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38"/>
        <w:tblW w:w="0" w:type="auto"/>
        <w:tblCellMar>
          <w:left w:w="0" w:type="dxa"/>
          <w:right w:w="0" w:type="dxa"/>
        </w:tblCellMar>
        <w:tblLook w:val="04A0" w:firstRow="1" w:lastRow="0" w:firstColumn="1" w:lastColumn="0" w:noHBand="0" w:noVBand="1"/>
      </w:tblPr>
      <w:tblGrid>
        <w:gridCol w:w="8995"/>
        <w:gridCol w:w="61"/>
      </w:tblGrid>
      <w:tr w:rsidR="00E45AF9" w:rsidRPr="00C94217" w14:paraId="5E2180E1" w14:textId="77777777" w:rsidTr="00C94217">
        <w:trPr>
          <w:trHeight w:val="3142"/>
        </w:trPr>
        <w:tc>
          <w:tcPr>
            <w:tcW w:w="8995" w:type="dxa"/>
            <w:tcMar>
              <w:top w:w="7200" w:type="dxa"/>
            </w:tcMar>
            <w:vAlign w:val="bottom"/>
          </w:tcPr>
          <w:p w14:paraId="49F1F075" w14:textId="77777777" w:rsidR="00E45AF9" w:rsidRPr="00C94217" w:rsidRDefault="00E45AF9" w:rsidP="00E45AF9">
            <w:pPr>
              <w:pStyle w:val="Title"/>
              <w:rPr>
                <w:rFonts w:ascii="Times New Roman" w:hAnsi="Times New Roman" w:cs="Times New Roman"/>
                <w:sz w:val="56"/>
                <w:szCs w:val="52"/>
              </w:rPr>
            </w:pPr>
            <w:bookmarkStart w:id="0" w:name="_Hlk102146942"/>
            <w:bookmarkStart w:id="1" w:name="_GoBack"/>
            <w:bookmarkEnd w:id="1"/>
            <w:r w:rsidRPr="00C94217">
              <w:rPr>
                <w:rFonts w:ascii="Times New Roman" w:hAnsi="Times New Roman" w:cs="Times New Roman"/>
                <w:sz w:val="56"/>
                <w:szCs w:val="52"/>
              </w:rPr>
              <w:t xml:space="preserve">Chương trình đào tạo </w:t>
            </w:r>
          </w:p>
          <w:p w14:paraId="61A29CAE" w14:textId="77777777" w:rsidR="00E45AF9" w:rsidRPr="00066827" w:rsidRDefault="00E45AF9" w:rsidP="00066827">
            <w:pPr>
              <w:rPr>
                <w:b/>
                <w:bCs/>
                <w:sz w:val="72"/>
                <w:szCs w:val="72"/>
              </w:rPr>
            </w:pPr>
            <w:r w:rsidRPr="00066827">
              <w:rPr>
                <w:b/>
                <w:bCs/>
                <w:color w:val="FFFFFF" w:themeColor="background1"/>
                <w:sz w:val="72"/>
                <w:szCs w:val="72"/>
              </w:rPr>
              <w:t>Chuyển đổi số cấp xã</w:t>
            </w:r>
          </w:p>
        </w:tc>
        <w:tc>
          <w:tcPr>
            <w:tcW w:w="61" w:type="dxa"/>
          </w:tcPr>
          <w:p w14:paraId="3661B9CB" w14:textId="77777777" w:rsidR="00E45AF9" w:rsidRPr="00C94217" w:rsidRDefault="00E45AF9" w:rsidP="00E45AF9">
            <w:pPr>
              <w:pStyle w:val="Title"/>
              <w:rPr>
                <w:rFonts w:ascii="Times New Roman" w:hAnsi="Times New Roman" w:cs="Times New Roman"/>
              </w:rPr>
            </w:pPr>
          </w:p>
        </w:tc>
      </w:tr>
      <w:tr w:rsidR="00E45AF9" w:rsidRPr="00C94217" w14:paraId="41E28E17" w14:textId="77777777" w:rsidTr="00C94217">
        <w:tc>
          <w:tcPr>
            <w:tcW w:w="8995" w:type="dxa"/>
            <w:tcMar>
              <w:top w:w="454" w:type="dxa"/>
            </w:tcMar>
          </w:tcPr>
          <w:p w14:paraId="465A134D" w14:textId="4991BB58" w:rsidR="00E45AF9" w:rsidRPr="00C94217" w:rsidRDefault="00E45AF9" w:rsidP="00E45AF9">
            <w:pPr>
              <w:pStyle w:val="Introduction"/>
              <w:rPr>
                <w:rFonts w:ascii="Times New Roman" w:hAnsi="Times New Roman" w:cs="Times New Roman"/>
                <w:b/>
                <w:bCs/>
              </w:rPr>
            </w:pPr>
            <w:r w:rsidRPr="00C94217">
              <w:rPr>
                <w:rFonts w:ascii="Times New Roman" w:hAnsi="Times New Roman" w:cs="Times New Roman"/>
                <w:b/>
                <w:bCs/>
              </w:rPr>
              <w:t xml:space="preserve">Chuyên đề </w:t>
            </w:r>
            <w:r w:rsidR="00F762FB" w:rsidRPr="00C94217">
              <w:rPr>
                <w:rFonts w:ascii="Times New Roman" w:hAnsi="Times New Roman" w:cs="Times New Roman"/>
                <w:b/>
                <w:bCs/>
              </w:rPr>
              <w:t>5.1</w:t>
            </w:r>
            <w:r w:rsidRPr="00C94217">
              <w:rPr>
                <w:rFonts w:ascii="Times New Roman" w:hAnsi="Times New Roman" w:cs="Times New Roman"/>
                <w:b/>
                <w:bCs/>
              </w:rPr>
              <w:t xml:space="preserve">: </w:t>
            </w:r>
            <w:r w:rsidR="00C94217" w:rsidRPr="00C94217">
              <w:rPr>
                <w:rFonts w:ascii="Times New Roman" w:hAnsi="Times New Roman" w:cs="Times New Roman"/>
                <w:b/>
                <w:bCs/>
              </w:rPr>
              <w:t>Kỹ năng xây dựng kế hoạch chuyển đổi số cấp xã</w:t>
            </w:r>
          </w:p>
          <w:p w14:paraId="08A34977" w14:textId="77777777" w:rsidR="00E45AF9" w:rsidRPr="00C94217" w:rsidRDefault="00E45AF9" w:rsidP="00E45AF9">
            <w:pPr>
              <w:pStyle w:val="Author"/>
              <w:rPr>
                <w:rFonts w:ascii="Times New Roman" w:hAnsi="Times New Roman" w:cs="Times New Roman"/>
                <w:szCs w:val="28"/>
              </w:rPr>
            </w:pPr>
            <w:r w:rsidRPr="00C94217">
              <w:rPr>
                <w:rFonts w:ascii="Times New Roman" w:hAnsi="Times New Roman" w:cs="Times New Roman"/>
                <w:szCs w:val="28"/>
              </w:rPr>
              <w:t>Cục Tin học hóa</w:t>
            </w:r>
          </w:p>
          <w:p w14:paraId="7B46218F" w14:textId="4262889B" w:rsidR="00E45AF9" w:rsidRPr="00C94217" w:rsidRDefault="00BC56AF" w:rsidP="00E45AF9">
            <w:r>
              <w:rPr>
                <w:szCs w:val="28"/>
              </w:rPr>
              <w:t>Cập nhật, sửa đổi lần cuối: 05/5</w:t>
            </w:r>
            <w:r w:rsidR="00E45AF9" w:rsidRPr="00C94217">
              <w:rPr>
                <w:szCs w:val="28"/>
              </w:rPr>
              <w:t>/2022</w:t>
            </w:r>
          </w:p>
        </w:tc>
        <w:tc>
          <w:tcPr>
            <w:tcW w:w="61" w:type="dxa"/>
          </w:tcPr>
          <w:p w14:paraId="4C826827" w14:textId="77777777" w:rsidR="00E45AF9" w:rsidRPr="00C94217" w:rsidRDefault="00E45AF9" w:rsidP="00E45AF9"/>
        </w:tc>
      </w:tr>
    </w:tbl>
    <w:bookmarkEnd w:id="0"/>
    <w:p w14:paraId="456BE5B0" w14:textId="511E1FF2" w:rsidR="00987555" w:rsidRPr="000B5921" w:rsidRDefault="00EE7E76" w:rsidP="000B5921">
      <w:pPr>
        <w:rPr>
          <w:sz w:val="26"/>
        </w:rPr>
      </w:pPr>
      <w:r>
        <w:rPr>
          <w:noProof/>
          <w:lang w:val="vi-VN" w:eastAsia="vi-VN"/>
        </w:rPr>
        <w:drawing>
          <wp:anchor distT="0" distB="0" distL="114300" distR="114300" simplePos="0" relativeHeight="251662336" behindDoc="0" locked="0" layoutInCell="1" allowOverlap="1" wp14:anchorId="5E272022" wp14:editId="5EA53B10">
            <wp:simplePos x="0" y="0"/>
            <wp:positionH relativeFrom="page">
              <wp:align>right</wp:align>
            </wp:positionH>
            <wp:positionV relativeFrom="paragraph">
              <wp:posOffset>-599440</wp:posOffset>
            </wp:positionV>
            <wp:extent cx="7150100" cy="5118100"/>
            <wp:effectExtent l="0" t="0" r="0" b="635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50100" cy="5118100"/>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themeColor="text1"/>
          <w:szCs w:val="28"/>
          <w:lang w:val="vi-VN" w:eastAsia="vi-VN"/>
        </w:rPr>
        <mc:AlternateContent>
          <mc:Choice Requires="wps">
            <w:drawing>
              <wp:anchor distT="0" distB="0" distL="114300" distR="114300" simplePos="0" relativeHeight="251660288" behindDoc="1" locked="0" layoutInCell="1" allowOverlap="1" wp14:anchorId="34EC3625" wp14:editId="4E91BE87">
                <wp:simplePos x="0" y="0"/>
                <wp:positionH relativeFrom="column">
                  <wp:posOffset>-677545</wp:posOffset>
                </wp:positionH>
                <wp:positionV relativeFrom="paragraph">
                  <wp:posOffset>-610561</wp:posOffset>
                </wp:positionV>
                <wp:extent cx="7760335" cy="7747960"/>
                <wp:effectExtent l="0" t="0" r="0" b="0"/>
                <wp:wrapNone/>
                <wp:docPr id="32" name="Rectangle 3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0335" cy="7747960"/>
                        </a:xfrm>
                        <a:prstGeom prst="rect">
                          <a:avLst/>
                        </a:prstGeom>
                        <a:solidFill>
                          <a:srgbClr val="3C8F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EF824" w14:textId="77777777" w:rsidR="00E45AF9" w:rsidRPr="0006324A" w:rsidRDefault="00E45AF9" w:rsidP="00E45AF9"/>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EC3625" id="Rectangle 32" o:spid="_x0000_s1026" alt="&quot;&quot;" style="position:absolute;margin-left:-53.35pt;margin-top:-48.1pt;width:611.05pt;height:610.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" fillcolor="#3c8ffe" stroked="f" strokeweight="1pt">
                <v:textbox>
                  <w:txbxContent>
                    <w:p w14:paraId="690EF824" w14:textId="77777777" w:rsidR="00E45AF9" w:rsidRPr="0006324A" w:rsidRDefault="00E45AF9" w:rsidP="00E45AF9"/>
                  </w:txbxContent>
                </v:textbox>
              </v:rect>
            </w:pict>
          </mc:Fallback>
        </mc:AlternateContent>
      </w:r>
      <w:r>
        <w:rPr>
          <w:b/>
          <w:noProof/>
          <w:color w:val="000000" w:themeColor="text1"/>
          <w:szCs w:val="28"/>
          <w:lang w:val="vi-VN" w:eastAsia="vi-VN"/>
        </w:rPr>
        <mc:AlternateContent>
          <mc:Choice Requires="wps">
            <w:drawing>
              <wp:anchor distT="0" distB="0" distL="114300" distR="114300" simplePos="0" relativeHeight="251661312" behindDoc="1" locked="0" layoutInCell="1" allowOverlap="1" wp14:anchorId="54AAD05F" wp14:editId="39733798">
                <wp:simplePos x="0" y="0"/>
                <wp:positionH relativeFrom="column">
                  <wp:posOffset>-826135</wp:posOffset>
                </wp:positionH>
                <wp:positionV relativeFrom="paragraph">
                  <wp:posOffset>4523852</wp:posOffset>
                </wp:positionV>
                <wp:extent cx="601472" cy="2614183"/>
                <wp:effectExtent l="0" t="0" r="8255" b="0"/>
                <wp:wrapNone/>
                <wp:docPr id="33" name="Rectangle 33">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1472" cy="2614183"/>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807F5E6" id="Rectangle 33" o:spid="_x0000_s1026" alt="&quot;&quot;" style="position:absolute;margin-left:-65.05pt;margin-top:356.2pt;width:47.35pt;height:205.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" fillcolor="#f2f2f2" stroked="f" strokeweight="1pt">
                <v:fill opacity="32896f"/>
              </v:rect>
            </w:pict>
          </mc:Fallback>
        </mc:AlternateContent>
      </w:r>
      <w:r w:rsidR="005732E2" w:rsidRPr="00C94217">
        <w:rPr>
          <w:b/>
          <w:color w:val="000000" w:themeColor="text1"/>
          <w:szCs w:val="28"/>
          <w:shd w:val="clear" w:color="auto" w:fill="FFFFFF"/>
          <w:lang w:val="it-IT"/>
        </w:rPr>
        <w:br w:type="page"/>
      </w:r>
    </w:p>
    <w:sdt>
      <w:sdtPr>
        <w:rPr>
          <w:rFonts w:ascii="Times New Roman" w:eastAsia="Times New Roman" w:hAnsi="Times New Roman" w:cs="Times New Roman"/>
          <w:b/>
          <w:bCs/>
          <w:i/>
          <w:iCs/>
          <w:color w:val="auto"/>
          <w:sz w:val="28"/>
          <w:szCs w:val="28"/>
        </w:rPr>
        <w:id w:val="-2107099528"/>
        <w:docPartObj>
          <w:docPartGallery w:val="Table of Contents"/>
          <w:docPartUnique/>
        </w:docPartObj>
      </w:sdtPr>
      <w:sdtEndPr>
        <w:rPr>
          <w:noProof/>
        </w:rPr>
      </w:sdtEndPr>
      <w:sdtContent>
        <w:p w14:paraId="5757624F" w14:textId="6E5C770B" w:rsidR="00987555" w:rsidRDefault="000B5921" w:rsidP="000B5921">
          <w:pPr>
            <w:pStyle w:val="TOCHeading"/>
            <w:spacing w:line="300" w:lineRule="atLeast"/>
            <w:rPr>
              <w:rFonts w:ascii="Times New Roman" w:hAnsi="Times New Roman" w:cs="Times New Roman"/>
              <w:b/>
              <w:bCs/>
              <w:color w:val="0169EE"/>
              <w:sz w:val="72"/>
              <w:szCs w:val="72"/>
            </w:rPr>
          </w:pPr>
          <w:r w:rsidRPr="000B5921">
            <w:rPr>
              <w:rFonts w:ascii="Times New Roman" w:hAnsi="Times New Roman" w:cs="Times New Roman"/>
              <w:b/>
              <w:bCs/>
              <w:color w:val="0169EE"/>
              <w:sz w:val="72"/>
              <w:szCs w:val="72"/>
            </w:rPr>
            <w:t>Nội dung</w:t>
          </w:r>
        </w:p>
        <w:p w14:paraId="6C4FDFFF" w14:textId="7978469C" w:rsidR="00066827" w:rsidRPr="00066827" w:rsidRDefault="00066827" w:rsidP="00066827">
          <w:r>
            <w:rPr>
              <w:noProof/>
              <w:lang w:val="vi-VN" w:eastAsia="vi-VN"/>
            </w:rPr>
            <mc:AlternateContent>
              <mc:Choice Requires="wps">
                <w:drawing>
                  <wp:anchor distT="0" distB="0" distL="114300" distR="114300" simplePos="0" relativeHeight="251664384" behindDoc="0" locked="0" layoutInCell="1" allowOverlap="1" wp14:anchorId="1639C01E" wp14:editId="5E8DE6B1">
                    <wp:simplePos x="0" y="0"/>
                    <wp:positionH relativeFrom="column">
                      <wp:posOffset>-6985</wp:posOffset>
                    </wp:positionH>
                    <wp:positionV relativeFrom="paragraph">
                      <wp:posOffset>55880</wp:posOffset>
                    </wp:positionV>
                    <wp:extent cx="5784850" cy="19050"/>
                    <wp:effectExtent l="0" t="0" r="25400" b="19050"/>
                    <wp:wrapNone/>
                    <wp:docPr id="36" name="Straight Connector 36"/>
                    <wp:cNvGraphicFramePr/>
                    <a:graphic xmlns:a="http://schemas.openxmlformats.org/drawingml/2006/main">
                      <a:graphicData uri="http://schemas.microsoft.com/office/word/2010/wordprocessingShape">
                        <wps:wsp>
                          <wps:cNvCnPr/>
                          <wps:spPr>
                            <a:xfrm flipV="1">
                              <a:off x="0" y="0"/>
                              <a:ext cx="5784850" cy="1905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726F19" id="Straight Connector 3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5pt,4.4pt" to="454.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" strokecolor="#ed7d31 [3205]" strokeweight="1.5pt">
                    <v:stroke joinstyle="miter"/>
                  </v:line>
                </w:pict>
              </mc:Fallback>
            </mc:AlternateContent>
          </w:r>
        </w:p>
        <w:p w14:paraId="4871D7AC" w14:textId="309789C7" w:rsidR="00066827" w:rsidRPr="00066827" w:rsidRDefault="00987555" w:rsidP="00066827">
          <w:pPr>
            <w:pStyle w:val="TOC1"/>
            <w:tabs>
              <w:tab w:val="right" w:leader="dot" w:pos="9056"/>
            </w:tabs>
            <w:spacing w:before="120" w:line="360" w:lineRule="atLeast"/>
            <w:rPr>
              <w:rFonts w:asciiTheme="minorHAnsi" w:eastAsiaTheme="minorEastAsia" w:hAnsiTheme="minorHAnsi" w:cstheme="minorBidi"/>
              <w:b/>
              <w:bCs/>
              <w:i/>
              <w:iCs/>
              <w:noProof/>
              <w:sz w:val="22"/>
              <w:szCs w:val="22"/>
            </w:rPr>
          </w:pPr>
          <w:r w:rsidRPr="00066827">
            <w:rPr>
              <w:b/>
              <w:bCs/>
              <w:i/>
              <w:iCs/>
              <w:szCs w:val="28"/>
            </w:rPr>
            <w:fldChar w:fldCharType="begin"/>
          </w:r>
          <w:r w:rsidRPr="00066827">
            <w:rPr>
              <w:b/>
              <w:bCs/>
              <w:i/>
              <w:iCs/>
              <w:szCs w:val="28"/>
            </w:rPr>
            <w:instrText xml:space="preserve"> TOC \o "1-3" \h \z \u </w:instrText>
          </w:r>
          <w:r w:rsidRPr="00066827">
            <w:rPr>
              <w:b/>
              <w:bCs/>
              <w:i/>
              <w:iCs/>
              <w:szCs w:val="28"/>
            </w:rPr>
            <w:fldChar w:fldCharType="separate"/>
          </w:r>
          <w:hyperlink w:anchor="_Toc102150944" w:history="1">
            <w:r w:rsidR="00066827" w:rsidRPr="00066827">
              <w:rPr>
                <w:rStyle w:val="Hyperlink"/>
                <w:rFonts w:eastAsiaTheme="majorEastAsia"/>
                <w:b/>
                <w:bCs/>
                <w:i/>
                <w:iCs/>
                <w:noProof/>
              </w:rPr>
              <w:t>Phần I. Khung kế hoạch chuyển đổi số cấp xã</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_Toc102150944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3</w:t>
            </w:r>
            <w:r w:rsidR="00066827" w:rsidRPr="00066827">
              <w:rPr>
                <w:b/>
                <w:bCs/>
                <w:i/>
                <w:iCs/>
                <w:noProof/>
                <w:webHidden/>
              </w:rPr>
              <w:fldChar w:fldCharType="end"/>
            </w:r>
          </w:hyperlink>
        </w:p>
        <w:p w14:paraId="526BB4BB" w14:textId="08A24BEC"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45" w:history="1">
            <w:r w:rsidR="00066827" w:rsidRPr="00066827">
              <w:rPr>
                <w:rStyle w:val="Hyperlink"/>
                <w:rFonts w:eastAsiaTheme="majorEastAsia"/>
                <w:b/>
                <w:bCs/>
                <w:i/>
                <w:iCs/>
                <w:noProof/>
                <w:shd w:val="clear" w:color="auto" w:fill="FFFFFF"/>
                <w:lang w:val="vi-VN"/>
              </w:rPr>
              <w:t xml:space="preserve">I. </w:t>
            </w:r>
            <w:r w:rsidR="00066827" w:rsidRPr="00066827">
              <w:rPr>
                <w:rStyle w:val="Hyperlink"/>
                <w:rFonts w:eastAsiaTheme="majorEastAsia"/>
                <w:b/>
                <w:bCs/>
                <w:i/>
                <w:iCs/>
                <w:noProof/>
                <w:shd w:val="clear" w:color="auto" w:fill="FFFFFF"/>
              </w:rPr>
              <w:t>Căn cứ lập kế hoạch</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_Toc102150945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3</w:t>
            </w:r>
            <w:r w:rsidR="00066827" w:rsidRPr="00066827">
              <w:rPr>
                <w:b/>
                <w:bCs/>
                <w:i/>
                <w:iCs/>
                <w:noProof/>
                <w:webHidden/>
              </w:rPr>
              <w:fldChar w:fldCharType="end"/>
            </w:r>
          </w:hyperlink>
        </w:p>
        <w:p w14:paraId="09013C35" w14:textId="2B6CDE56"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46" w:history="1">
            <w:r w:rsidR="00066827" w:rsidRPr="00066827">
              <w:rPr>
                <w:rStyle w:val="Hyperlink"/>
                <w:rFonts w:eastAsiaTheme="majorEastAsia"/>
                <w:b/>
                <w:bCs/>
                <w:i/>
                <w:iCs/>
                <w:noProof/>
                <w:shd w:val="clear" w:color="auto" w:fill="FFFFFF"/>
                <w:lang w:val="vi-VN"/>
              </w:rPr>
              <w:t xml:space="preserve">II. </w:t>
            </w:r>
            <w:r w:rsidR="00066827" w:rsidRPr="00066827">
              <w:rPr>
                <w:rStyle w:val="Hyperlink"/>
                <w:rFonts w:eastAsiaTheme="majorEastAsia"/>
                <w:b/>
                <w:bCs/>
                <w:i/>
                <w:iCs/>
                <w:noProof/>
                <w:shd w:val="clear" w:color="auto" w:fill="FFFFFF"/>
              </w:rPr>
              <w:t>Mục tiêu tổng quát</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_Toc102150946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3</w:t>
            </w:r>
            <w:r w:rsidR="00066827" w:rsidRPr="00066827">
              <w:rPr>
                <w:b/>
                <w:bCs/>
                <w:i/>
                <w:iCs/>
                <w:noProof/>
                <w:webHidden/>
              </w:rPr>
              <w:fldChar w:fldCharType="end"/>
            </w:r>
          </w:hyperlink>
        </w:p>
        <w:p w14:paraId="0F6F81AB" w14:textId="5B1DC4BF"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47" w:history="1">
            <w:r w:rsidR="00066827" w:rsidRPr="00066827">
              <w:rPr>
                <w:rStyle w:val="Hyperlink"/>
                <w:rFonts w:eastAsiaTheme="majorEastAsia"/>
                <w:b/>
                <w:bCs/>
                <w:i/>
                <w:iCs/>
                <w:noProof/>
                <w:shd w:val="clear" w:color="auto" w:fill="FFFFFF"/>
              </w:rPr>
              <w:t>III. Mục tiêu cụ thể</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_Toc102150947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3</w:t>
            </w:r>
            <w:r w:rsidR="00066827" w:rsidRPr="00066827">
              <w:rPr>
                <w:b/>
                <w:bCs/>
                <w:i/>
                <w:iCs/>
                <w:noProof/>
                <w:webHidden/>
              </w:rPr>
              <w:fldChar w:fldCharType="end"/>
            </w:r>
          </w:hyperlink>
        </w:p>
        <w:p w14:paraId="43CE2A61" w14:textId="6268ADA5"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48" w:history="1">
            <w:r w:rsidR="00066827" w:rsidRPr="00066827">
              <w:rPr>
                <w:rStyle w:val="Hyperlink"/>
                <w:rFonts w:eastAsiaTheme="majorEastAsia"/>
                <w:b/>
                <w:bCs/>
                <w:i/>
                <w:iCs/>
                <w:noProof/>
                <w:shd w:val="clear" w:color="auto" w:fill="FFFFFF"/>
              </w:rPr>
              <w:t>IV. Nội dung nhiệm vụ chuyển đổi số cấp xã</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_Toc102150948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4</w:t>
            </w:r>
            <w:r w:rsidR="00066827" w:rsidRPr="00066827">
              <w:rPr>
                <w:b/>
                <w:bCs/>
                <w:i/>
                <w:iCs/>
                <w:noProof/>
                <w:webHidden/>
              </w:rPr>
              <w:fldChar w:fldCharType="end"/>
            </w:r>
          </w:hyperlink>
        </w:p>
        <w:p w14:paraId="573C99FD" w14:textId="2C2713D6"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49" w:history="1">
            <w:r w:rsidR="00066827" w:rsidRPr="00066827">
              <w:rPr>
                <w:rStyle w:val="Hyperlink"/>
                <w:rFonts w:eastAsiaTheme="majorEastAsia"/>
                <w:b/>
                <w:bCs/>
                <w:i/>
                <w:iCs/>
                <w:noProof/>
                <w:lang w:val="pt-PT"/>
              </w:rPr>
              <w:t>V</w:t>
            </w:r>
            <w:r w:rsidR="00066827" w:rsidRPr="00066827">
              <w:rPr>
                <w:rStyle w:val="Hyperlink"/>
                <w:rFonts w:eastAsiaTheme="majorEastAsia"/>
                <w:b/>
                <w:bCs/>
                <w:i/>
                <w:iCs/>
                <w:noProof/>
                <w:lang w:val="vi-VN"/>
              </w:rPr>
              <w:t xml:space="preserve">. </w:t>
            </w:r>
            <w:r w:rsidR="00066827" w:rsidRPr="00066827">
              <w:rPr>
                <w:rStyle w:val="Hyperlink"/>
                <w:rFonts w:eastAsiaTheme="majorEastAsia"/>
                <w:b/>
                <w:bCs/>
                <w:i/>
                <w:iCs/>
                <w:noProof/>
              </w:rPr>
              <w:t>Lộ trình thực hiện</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_Toc102150949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6</w:t>
            </w:r>
            <w:r w:rsidR="00066827" w:rsidRPr="00066827">
              <w:rPr>
                <w:b/>
                <w:bCs/>
                <w:i/>
                <w:iCs/>
                <w:noProof/>
                <w:webHidden/>
              </w:rPr>
              <w:fldChar w:fldCharType="end"/>
            </w:r>
          </w:hyperlink>
        </w:p>
        <w:p w14:paraId="4AEC5514" w14:textId="53E66880"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0" w:history="1">
            <w:r w:rsidR="00066827" w:rsidRPr="00066827">
              <w:rPr>
                <w:rStyle w:val="Hyperlink"/>
                <w:rFonts w:eastAsiaTheme="majorEastAsia"/>
                <w:b/>
                <w:bCs/>
                <w:i/>
                <w:iCs/>
                <w:noProof/>
                <w:shd w:val="clear" w:color="auto" w:fill="FFFFFF"/>
                <w:lang w:val="pt-PT"/>
              </w:rPr>
              <w:t>VI. Kinh phí thực hiện</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_Toc102150950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6</w:t>
            </w:r>
            <w:r w:rsidR="00066827" w:rsidRPr="00066827">
              <w:rPr>
                <w:b/>
                <w:bCs/>
                <w:i/>
                <w:iCs/>
                <w:noProof/>
                <w:webHidden/>
              </w:rPr>
              <w:fldChar w:fldCharType="end"/>
            </w:r>
          </w:hyperlink>
        </w:p>
        <w:p w14:paraId="6788B5C2" w14:textId="4C87C9A7"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1" w:history="1">
            <w:r w:rsidR="00066827" w:rsidRPr="00066827">
              <w:rPr>
                <w:rStyle w:val="Hyperlink"/>
                <w:rFonts w:eastAsiaTheme="majorEastAsia"/>
                <w:b/>
                <w:bCs/>
                <w:i/>
                <w:iCs/>
                <w:noProof/>
                <w:shd w:val="clear" w:color="auto" w:fill="FFFFFF"/>
                <w:lang w:val="vi-VN"/>
              </w:rPr>
              <w:t xml:space="preserve">VII. </w:t>
            </w:r>
            <w:r w:rsidR="00066827" w:rsidRPr="00066827">
              <w:rPr>
                <w:rStyle w:val="Hyperlink"/>
                <w:rFonts w:eastAsiaTheme="majorEastAsia"/>
                <w:b/>
                <w:bCs/>
                <w:i/>
                <w:iCs/>
                <w:noProof/>
                <w:shd w:val="clear" w:color="auto" w:fill="FFFFFF"/>
              </w:rPr>
              <w:t>Tổ chức thực hiện</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_Toc102150951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6</w:t>
            </w:r>
            <w:r w:rsidR="00066827" w:rsidRPr="00066827">
              <w:rPr>
                <w:b/>
                <w:bCs/>
                <w:i/>
                <w:iCs/>
                <w:noProof/>
                <w:webHidden/>
              </w:rPr>
              <w:fldChar w:fldCharType="end"/>
            </w:r>
          </w:hyperlink>
        </w:p>
        <w:p w14:paraId="02B1B6FC" w14:textId="647ABA04"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2" w:history="1">
            <w:r w:rsidR="00066827" w:rsidRPr="00066827">
              <w:rPr>
                <w:rStyle w:val="Hyperlink"/>
                <w:rFonts w:eastAsiaTheme="majorEastAsia"/>
                <w:b/>
                <w:bCs/>
                <w:i/>
                <w:iCs/>
                <w:noProof/>
                <w:shd w:val="clear" w:color="auto" w:fill="FFFFFF"/>
                <w:lang w:val="vi-VN"/>
              </w:rPr>
              <w:t xml:space="preserve">VIII. </w:t>
            </w:r>
            <w:r w:rsidR="00066827" w:rsidRPr="00066827">
              <w:rPr>
                <w:rStyle w:val="Hyperlink"/>
                <w:rFonts w:eastAsiaTheme="majorEastAsia"/>
                <w:b/>
                <w:bCs/>
                <w:i/>
                <w:iCs/>
                <w:noProof/>
                <w:shd w:val="clear" w:color="auto" w:fill="FFFFFF"/>
              </w:rPr>
              <w:t>Danh mục nhiệm vụ, dự án</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_Toc102150952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7</w:t>
            </w:r>
            <w:r w:rsidR="00066827" w:rsidRPr="00066827">
              <w:rPr>
                <w:b/>
                <w:bCs/>
                <w:i/>
                <w:iCs/>
                <w:noProof/>
                <w:webHidden/>
              </w:rPr>
              <w:fldChar w:fldCharType="end"/>
            </w:r>
          </w:hyperlink>
        </w:p>
        <w:p w14:paraId="76C59D69" w14:textId="3821AD39" w:rsidR="00066827" w:rsidRPr="00066827" w:rsidRDefault="006C00DB" w:rsidP="00066827">
          <w:pPr>
            <w:pStyle w:val="TOC1"/>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3" w:history="1">
            <w:r w:rsidR="00066827" w:rsidRPr="00066827">
              <w:rPr>
                <w:rStyle w:val="Hyperlink"/>
                <w:rFonts w:eastAsiaTheme="majorEastAsia"/>
                <w:b/>
                <w:bCs/>
                <w:i/>
                <w:iCs/>
                <w:noProof/>
                <w:shd w:val="clear" w:color="auto" w:fill="FFFFFF"/>
                <w:lang w:val="it-IT"/>
              </w:rPr>
              <w:t xml:space="preserve">Phần II. </w:t>
            </w:r>
            <w:r w:rsidR="00066827" w:rsidRPr="00066827">
              <w:rPr>
                <w:rStyle w:val="Hyperlink"/>
                <w:rFonts w:eastAsiaTheme="majorEastAsia"/>
                <w:b/>
                <w:bCs/>
                <w:i/>
                <w:iCs/>
                <w:noProof/>
                <w:shd w:val="clear" w:color="auto" w:fill="FFFFFF"/>
              </w:rPr>
              <w:t>Hướng dẫn cụ thể các nội dung về kế hoạch chuyển đổi số cấp xã</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_Toc102150953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8</w:t>
            </w:r>
            <w:r w:rsidR="00066827" w:rsidRPr="00066827">
              <w:rPr>
                <w:b/>
                <w:bCs/>
                <w:i/>
                <w:iCs/>
                <w:noProof/>
                <w:webHidden/>
              </w:rPr>
              <w:fldChar w:fldCharType="end"/>
            </w:r>
          </w:hyperlink>
        </w:p>
        <w:p w14:paraId="1634CA5F" w14:textId="2036BD8D"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4" w:history="1">
            <w:r w:rsidR="00066827" w:rsidRPr="00066827">
              <w:rPr>
                <w:rStyle w:val="Hyperlink"/>
                <w:rFonts w:eastAsiaTheme="majorEastAsia"/>
                <w:b/>
                <w:bCs/>
                <w:i/>
                <w:iCs/>
                <w:noProof/>
              </w:rPr>
              <w:t>I. Nguyên tắc xây dựng kế hoạch</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_Toc102150954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8</w:t>
            </w:r>
            <w:r w:rsidR="00066827" w:rsidRPr="00066827">
              <w:rPr>
                <w:b/>
                <w:bCs/>
                <w:i/>
                <w:iCs/>
                <w:noProof/>
                <w:webHidden/>
              </w:rPr>
              <w:fldChar w:fldCharType="end"/>
            </w:r>
          </w:hyperlink>
        </w:p>
        <w:p w14:paraId="0244676C" w14:textId="372762C4"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5" w:history="1">
            <w:r w:rsidR="00066827" w:rsidRPr="00066827">
              <w:rPr>
                <w:rStyle w:val="Hyperlink"/>
                <w:rFonts w:eastAsiaTheme="majorEastAsia"/>
                <w:b/>
                <w:bCs/>
                <w:i/>
                <w:iCs/>
                <w:noProof/>
              </w:rPr>
              <w:t>II</w:t>
            </w:r>
            <w:r w:rsidR="00066827" w:rsidRPr="00066827">
              <w:rPr>
                <w:rStyle w:val="Hyperlink"/>
                <w:rFonts w:eastAsiaTheme="majorEastAsia"/>
                <w:b/>
                <w:bCs/>
                <w:i/>
                <w:iCs/>
                <w:noProof/>
                <w:lang w:val="vi-VN"/>
              </w:rPr>
              <w:t xml:space="preserve">. </w:t>
            </w:r>
            <w:r w:rsidR="00066827" w:rsidRPr="00066827">
              <w:rPr>
                <w:rStyle w:val="Hyperlink"/>
                <w:rFonts w:eastAsiaTheme="majorEastAsia"/>
                <w:b/>
                <w:bCs/>
                <w:i/>
                <w:iCs/>
                <w:noProof/>
              </w:rPr>
              <w:t>Các mục tiêu tham khảo giai đoạn  2021 - 2025</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_Toc102150955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9</w:t>
            </w:r>
            <w:r w:rsidR="00066827" w:rsidRPr="00066827">
              <w:rPr>
                <w:b/>
                <w:bCs/>
                <w:i/>
                <w:iCs/>
                <w:noProof/>
                <w:webHidden/>
              </w:rPr>
              <w:fldChar w:fldCharType="end"/>
            </w:r>
          </w:hyperlink>
        </w:p>
        <w:p w14:paraId="15404399" w14:textId="39444B28"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6" w:history="1">
            <w:r w:rsidR="00066827" w:rsidRPr="00066827">
              <w:rPr>
                <w:rStyle w:val="Hyperlink"/>
                <w:rFonts w:eastAsiaTheme="majorEastAsia"/>
                <w:b/>
                <w:bCs/>
                <w:i/>
                <w:iCs/>
                <w:noProof/>
                <w:spacing w:val="-10"/>
              </w:rPr>
              <w:t>III.</w:t>
            </w:r>
            <w:r w:rsidR="00066827" w:rsidRPr="00066827">
              <w:rPr>
                <w:rStyle w:val="Hyperlink"/>
                <w:rFonts w:eastAsiaTheme="majorEastAsia"/>
                <w:b/>
                <w:bCs/>
                <w:i/>
                <w:iCs/>
                <w:noProof/>
                <w:spacing w:val="-10"/>
                <w:lang w:val="vi-VN"/>
              </w:rPr>
              <w:t xml:space="preserve"> </w:t>
            </w:r>
            <w:r w:rsidR="00066827" w:rsidRPr="00066827">
              <w:rPr>
                <w:rStyle w:val="Hyperlink"/>
                <w:rFonts w:eastAsiaTheme="majorEastAsia"/>
                <w:b/>
                <w:bCs/>
                <w:i/>
                <w:iCs/>
                <w:noProof/>
                <w:spacing w:val="-10"/>
              </w:rPr>
              <w:t>Mô hình và nội dung chuyển đổi số cấp xã</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_Toc102150956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13</w:t>
            </w:r>
            <w:r w:rsidR="00066827" w:rsidRPr="00066827">
              <w:rPr>
                <w:b/>
                <w:bCs/>
                <w:i/>
                <w:iCs/>
                <w:noProof/>
                <w:webHidden/>
              </w:rPr>
              <w:fldChar w:fldCharType="end"/>
            </w:r>
          </w:hyperlink>
        </w:p>
        <w:p w14:paraId="5D6E0240" w14:textId="13B0ECCF"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7" w:history="1">
            <w:r w:rsidR="00066827" w:rsidRPr="00066827">
              <w:rPr>
                <w:rStyle w:val="Hyperlink"/>
                <w:rFonts w:eastAsiaTheme="majorEastAsia"/>
                <w:b/>
                <w:bCs/>
                <w:i/>
                <w:iCs/>
                <w:noProof/>
              </w:rPr>
              <w:t>IV. Kế hoạch tổ chức thực hiện</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_Toc102150957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27</w:t>
            </w:r>
            <w:r w:rsidR="00066827" w:rsidRPr="00066827">
              <w:rPr>
                <w:b/>
                <w:bCs/>
                <w:i/>
                <w:iCs/>
                <w:noProof/>
                <w:webHidden/>
              </w:rPr>
              <w:fldChar w:fldCharType="end"/>
            </w:r>
          </w:hyperlink>
        </w:p>
        <w:p w14:paraId="60592E89" w14:textId="1F7822C8"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8" w:history="1">
            <w:r w:rsidR="00066827" w:rsidRPr="00066827">
              <w:rPr>
                <w:rStyle w:val="Hyperlink"/>
                <w:rFonts w:eastAsiaTheme="majorEastAsia"/>
                <w:b/>
                <w:bCs/>
                <w:i/>
                <w:iCs/>
                <w:noProof/>
              </w:rPr>
              <w:t>V. Hướng dẫn xây dựng dự toán</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_Toc102150958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29</w:t>
            </w:r>
            <w:r w:rsidR="00066827" w:rsidRPr="00066827">
              <w:rPr>
                <w:b/>
                <w:bCs/>
                <w:i/>
                <w:iCs/>
                <w:noProof/>
                <w:webHidden/>
              </w:rPr>
              <w:fldChar w:fldCharType="end"/>
            </w:r>
          </w:hyperlink>
        </w:p>
        <w:p w14:paraId="585B1D14" w14:textId="14B20A94"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59" w:history="1">
            <w:r w:rsidR="00066827" w:rsidRPr="00066827">
              <w:rPr>
                <w:rStyle w:val="Hyperlink"/>
                <w:rFonts w:eastAsiaTheme="majorEastAsia"/>
                <w:b/>
                <w:bCs/>
                <w:i/>
                <w:iCs/>
                <w:noProof/>
              </w:rPr>
              <w:t>VI. Hiệu quả dự kiến</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_Toc102150959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33</w:t>
            </w:r>
            <w:r w:rsidR="00066827" w:rsidRPr="00066827">
              <w:rPr>
                <w:b/>
                <w:bCs/>
                <w:i/>
                <w:iCs/>
                <w:noProof/>
                <w:webHidden/>
              </w:rPr>
              <w:fldChar w:fldCharType="end"/>
            </w:r>
          </w:hyperlink>
        </w:p>
        <w:p w14:paraId="3A7763E7" w14:textId="4A457F5A"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60" w:history="1">
            <w:r w:rsidR="00066827" w:rsidRPr="00066827">
              <w:rPr>
                <w:rStyle w:val="Hyperlink"/>
                <w:rFonts w:eastAsiaTheme="majorEastAsia"/>
                <w:b/>
                <w:bCs/>
                <w:i/>
                <w:iCs/>
                <w:noProof/>
              </w:rPr>
              <w:t>VII. Tổ chức thực hiện</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_Toc102150960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34</w:t>
            </w:r>
            <w:r w:rsidR="00066827" w:rsidRPr="00066827">
              <w:rPr>
                <w:b/>
                <w:bCs/>
                <w:i/>
                <w:iCs/>
                <w:noProof/>
                <w:webHidden/>
              </w:rPr>
              <w:fldChar w:fldCharType="end"/>
            </w:r>
          </w:hyperlink>
        </w:p>
        <w:p w14:paraId="11407461" w14:textId="3D48C8C0"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61" w:history="1">
            <w:r w:rsidR="00066827" w:rsidRPr="00066827">
              <w:rPr>
                <w:rStyle w:val="Hyperlink"/>
                <w:rFonts w:eastAsiaTheme="majorEastAsia"/>
                <w:b/>
                <w:bCs/>
                <w:i/>
                <w:iCs/>
                <w:noProof/>
                <w:lang w:val="vi-VN"/>
              </w:rPr>
              <w:t xml:space="preserve">PHỤ LỤC </w:t>
            </w:r>
            <w:r w:rsidR="00066827" w:rsidRPr="00066827">
              <w:rPr>
                <w:rStyle w:val="Hyperlink"/>
                <w:rFonts w:eastAsiaTheme="majorEastAsia"/>
                <w:b/>
                <w:bCs/>
                <w:i/>
                <w:iCs/>
                <w:noProof/>
              </w:rPr>
              <w:t>I</w:t>
            </w:r>
            <w:r w:rsidR="00066827" w:rsidRPr="00066827">
              <w:rPr>
                <w:rStyle w:val="Hyperlink"/>
                <w:rFonts w:eastAsiaTheme="majorEastAsia"/>
                <w:b/>
                <w:bCs/>
                <w:i/>
                <w:iCs/>
                <w:noProof/>
                <w:lang w:val="vi-VN"/>
              </w:rPr>
              <w:t xml:space="preserve"> – KẾ HOẠCH TRIỂN KHAI CÁC HẠNG MỤC</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_Toc102150961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38</w:t>
            </w:r>
            <w:r w:rsidR="00066827" w:rsidRPr="00066827">
              <w:rPr>
                <w:b/>
                <w:bCs/>
                <w:i/>
                <w:iCs/>
                <w:noProof/>
                <w:webHidden/>
              </w:rPr>
              <w:fldChar w:fldCharType="end"/>
            </w:r>
          </w:hyperlink>
        </w:p>
        <w:p w14:paraId="70BD7072" w14:textId="3A2A6C33" w:rsidR="00066827" w:rsidRPr="00066827" w:rsidRDefault="006C00DB" w:rsidP="00066827">
          <w:pPr>
            <w:pStyle w:val="TOC2"/>
            <w:tabs>
              <w:tab w:val="right" w:leader="dot" w:pos="9056"/>
            </w:tabs>
            <w:spacing w:before="120" w:line="360" w:lineRule="atLeast"/>
            <w:rPr>
              <w:rFonts w:asciiTheme="minorHAnsi" w:eastAsiaTheme="minorEastAsia" w:hAnsiTheme="minorHAnsi" w:cstheme="minorBidi"/>
              <w:b/>
              <w:bCs/>
              <w:i/>
              <w:iCs/>
              <w:noProof/>
              <w:sz w:val="22"/>
              <w:szCs w:val="22"/>
            </w:rPr>
          </w:pPr>
          <w:hyperlink w:anchor="_Toc102150962" w:history="1">
            <w:r w:rsidR="00066827" w:rsidRPr="00066827">
              <w:rPr>
                <w:rStyle w:val="Hyperlink"/>
                <w:rFonts w:eastAsiaTheme="majorEastAsia"/>
                <w:b/>
                <w:bCs/>
                <w:i/>
                <w:iCs/>
                <w:noProof/>
                <w:lang w:val="vi-VN"/>
              </w:rPr>
              <w:t>PHỤ LỤC II –BẢNG DỰ TOÁN CÁC HẠNG MỤC</w:t>
            </w:r>
            <w:r w:rsidR="00066827" w:rsidRPr="00066827">
              <w:rPr>
                <w:b/>
                <w:bCs/>
                <w:i/>
                <w:iCs/>
                <w:noProof/>
                <w:webHidden/>
              </w:rPr>
              <w:tab/>
            </w:r>
            <w:r w:rsidR="00066827" w:rsidRPr="00066827">
              <w:rPr>
                <w:b/>
                <w:bCs/>
                <w:i/>
                <w:iCs/>
                <w:noProof/>
                <w:webHidden/>
              </w:rPr>
              <w:fldChar w:fldCharType="begin"/>
            </w:r>
            <w:r w:rsidR="00066827" w:rsidRPr="00066827">
              <w:rPr>
                <w:b/>
                <w:bCs/>
                <w:i/>
                <w:iCs/>
                <w:noProof/>
                <w:webHidden/>
              </w:rPr>
              <w:instrText xml:space="preserve"> PAGEREF _Toc102150962 \h </w:instrText>
            </w:r>
            <w:r w:rsidR="00066827" w:rsidRPr="00066827">
              <w:rPr>
                <w:b/>
                <w:bCs/>
                <w:i/>
                <w:iCs/>
                <w:noProof/>
                <w:webHidden/>
              </w:rPr>
            </w:r>
            <w:r w:rsidR="00066827" w:rsidRPr="00066827">
              <w:rPr>
                <w:b/>
                <w:bCs/>
                <w:i/>
                <w:iCs/>
                <w:noProof/>
                <w:webHidden/>
              </w:rPr>
              <w:fldChar w:fldCharType="separate"/>
            </w:r>
            <w:r w:rsidR="00066827" w:rsidRPr="00066827">
              <w:rPr>
                <w:b/>
                <w:bCs/>
                <w:i/>
                <w:iCs/>
                <w:noProof/>
                <w:webHidden/>
              </w:rPr>
              <w:t>49</w:t>
            </w:r>
            <w:r w:rsidR="00066827" w:rsidRPr="00066827">
              <w:rPr>
                <w:b/>
                <w:bCs/>
                <w:i/>
                <w:iCs/>
                <w:noProof/>
                <w:webHidden/>
              </w:rPr>
              <w:fldChar w:fldCharType="end"/>
            </w:r>
          </w:hyperlink>
        </w:p>
        <w:p w14:paraId="4E635494" w14:textId="2E8FC2FF" w:rsidR="00987555" w:rsidRPr="00066827" w:rsidRDefault="00987555" w:rsidP="00066827">
          <w:pPr>
            <w:spacing w:before="120" w:line="300" w:lineRule="atLeast"/>
            <w:rPr>
              <w:b/>
              <w:bCs/>
              <w:i/>
              <w:iCs/>
            </w:rPr>
          </w:pPr>
          <w:r w:rsidRPr="00066827">
            <w:rPr>
              <w:b/>
              <w:bCs/>
              <w:i/>
              <w:iCs/>
              <w:noProof/>
              <w:szCs w:val="28"/>
            </w:rPr>
            <w:fldChar w:fldCharType="end"/>
          </w:r>
        </w:p>
      </w:sdtContent>
    </w:sdt>
    <w:p w14:paraId="29AE6596" w14:textId="4DB7927C" w:rsidR="000B5921" w:rsidRDefault="000B5921">
      <w:pPr>
        <w:spacing w:after="160" w:line="259" w:lineRule="auto"/>
        <w:rPr>
          <w:rFonts w:eastAsia="Batang"/>
          <w:b/>
          <w:bCs/>
          <w:color w:val="0169EE"/>
          <w:spacing w:val="-32"/>
          <w:kern w:val="32"/>
          <w:sz w:val="72"/>
          <w:szCs w:val="32"/>
        </w:rPr>
      </w:pPr>
      <w:r>
        <w:rPr>
          <w:rFonts w:eastAsia="Batang"/>
          <w:b/>
          <w:bCs/>
          <w:color w:val="0169EE"/>
          <w:spacing w:val="-32"/>
          <w:kern w:val="32"/>
          <w:sz w:val="72"/>
          <w:szCs w:val="32"/>
        </w:rPr>
        <w:br w:type="page"/>
      </w:r>
    </w:p>
    <w:p w14:paraId="65829E6D" w14:textId="61AFA088" w:rsidR="000A22B5" w:rsidRPr="000B5921" w:rsidRDefault="00AD07F5" w:rsidP="00EE7E76">
      <w:pPr>
        <w:pStyle w:val="Heading1"/>
        <w:jc w:val="left"/>
        <w:rPr>
          <w:rFonts w:cs="Times New Roman"/>
        </w:rPr>
      </w:pPr>
      <w:bookmarkStart w:id="2" w:name="_Toc102150944"/>
      <w:r w:rsidRPr="000B5921">
        <w:rPr>
          <w:rFonts w:cs="Times New Roman"/>
        </w:rPr>
        <w:lastRenderedPageBreak/>
        <w:t>P</w:t>
      </w:r>
      <w:r w:rsidR="00C94217" w:rsidRPr="000B5921">
        <w:rPr>
          <w:rFonts w:cs="Times New Roman"/>
        </w:rPr>
        <w:t>hần I</w:t>
      </w:r>
      <w:r w:rsidR="00D4533E" w:rsidRPr="000B5921">
        <w:rPr>
          <w:rFonts w:cs="Times New Roman"/>
        </w:rPr>
        <w:t xml:space="preserve">. </w:t>
      </w:r>
      <w:r w:rsidR="00C94217" w:rsidRPr="000B5921">
        <w:rPr>
          <w:rFonts w:cs="Times New Roman"/>
        </w:rPr>
        <w:t>Khung kế hoạch</w:t>
      </w:r>
      <w:r w:rsidR="00D4533E" w:rsidRPr="000B5921">
        <w:rPr>
          <w:rFonts w:cs="Times New Roman"/>
        </w:rPr>
        <w:t xml:space="preserve"> </w:t>
      </w:r>
      <w:r w:rsidR="00C94217" w:rsidRPr="000B5921">
        <w:rPr>
          <w:rFonts w:cs="Times New Roman"/>
        </w:rPr>
        <w:t>chuyển đổi số cấp xã</w:t>
      </w:r>
      <w:bookmarkEnd w:id="2"/>
    </w:p>
    <w:p w14:paraId="5F049596" w14:textId="3EA9816F" w:rsidR="00D07411" w:rsidRPr="00C94217" w:rsidRDefault="004405F6" w:rsidP="00EE7E76">
      <w:pPr>
        <w:spacing w:before="240" w:after="240" w:line="288" w:lineRule="auto"/>
        <w:jc w:val="both"/>
        <w:rPr>
          <w:color w:val="000000" w:themeColor="text1"/>
          <w:szCs w:val="28"/>
          <w:lang w:val="vi-VN"/>
        </w:rPr>
      </w:pPr>
      <w:r w:rsidRPr="00C94217">
        <w:rPr>
          <w:color w:val="000000" w:themeColor="text1"/>
          <w:lang w:val="nl-NL"/>
        </w:rPr>
        <w:tab/>
      </w:r>
      <w:r w:rsidRPr="00C94217">
        <w:rPr>
          <w:color w:val="000000" w:themeColor="text1"/>
          <w:szCs w:val="28"/>
          <w:lang w:val="nl-NL"/>
        </w:rPr>
        <w:t>Phần này của chuyên đề hướng dẫn cấu trúc của một bản kế hoạch chuyển đổi số cấp xã để các anh chị học viên có thể tha</w:t>
      </w:r>
      <w:r w:rsidRPr="00C94217">
        <w:rPr>
          <w:color w:val="000000" w:themeColor="text1"/>
          <w:szCs w:val="28"/>
          <w:lang w:val="vi-VN"/>
        </w:rPr>
        <w:t>m khảo, tuỳ thuộc vào các đặc thù của địa phương có thể điều chỉnh các nội dung cho phù hợp với thực tế. Các nội dung chi tiết trong kế hoạch có thể tham khảo các hướng dẫn tại phần “hướng dẫn cụ thể” trong tài liệu này để lựa chọn các nội dung cho phù hợp với tình hình kinh tế - xã hội của địa phương mình. Dưới đây là các nội dung cần có của một bản kế hoạch chuyển đổi cấp xã, cụ thể như sau:</w:t>
      </w:r>
    </w:p>
    <w:p w14:paraId="4DEB7B1A" w14:textId="2DA81EC4" w:rsidR="00D07411" w:rsidRPr="00C94217" w:rsidRDefault="00D07411" w:rsidP="00EE7E76">
      <w:pPr>
        <w:pStyle w:val="Heading2"/>
        <w:spacing w:before="240" w:after="120"/>
        <w:rPr>
          <w:shd w:val="clear" w:color="auto" w:fill="FFFFFF"/>
        </w:rPr>
      </w:pPr>
      <w:bookmarkStart w:id="3" w:name="_Toc102150945"/>
      <w:r w:rsidRPr="00C94217">
        <w:rPr>
          <w:shd w:val="clear" w:color="auto" w:fill="FFFFFF"/>
          <w:lang w:val="vi-VN"/>
        </w:rPr>
        <w:t xml:space="preserve">I. </w:t>
      </w:r>
      <w:r w:rsidR="00C94217">
        <w:rPr>
          <w:shd w:val="clear" w:color="auto" w:fill="FFFFFF"/>
        </w:rPr>
        <w:t>Căn cứ lập kế hoạch</w:t>
      </w:r>
      <w:bookmarkEnd w:id="3"/>
      <w:r w:rsidR="00C94217">
        <w:rPr>
          <w:shd w:val="clear" w:color="auto" w:fill="FFFFFF"/>
        </w:rPr>
        <w:t xml:space="preserve"> </w:t>
      </w:r>
    </w:p>
    <w:p w14:paraId="5DDE6597" w14:textId="77777777" w:rsidR="00D07411" w:rsidRPr="00C94217" w:rsidRDefault="00D07411" w:rsidP="00EE7E76">
      <w:pPr>
        <w:spacing w:before="240" w:after="120"/>
        <w:ind w:firstLine="720"/>
        <w:jc w:val="both"/>
        <w:rPr>
          <w:color w:val="000000" w:themeColor="text1"/>
          <w:szCs w:val="28"/>
          <w:lang w:val="vi-VN"/>
        </w:rPr>
      </w:pPr>
      <w:r w:rsidRPr="00C94217">
        <w:rPr>
          <w:iCs/>
          <w:color w:val="000000" w:themeColor="text1"/>
          <w:szCs w:val="28"/>
          <w:lang w:val="vi-VN"/>
        </w:rPr>
        <w:t xml:space="preserve">Căn cứ Quyết định số </w:t>
      </w:r>
      <w:r w:rsidRPr="00C94217">
        <w:rPr>
          <w:color w:val="000000" w:themeColor="text1"/>
          <w:szCs w:val="28"/>
          <w:lang w:val="vi-VN"/>
        </w:rPr>
        <w:t xml:space="preserve">749/QĐ-TTg ngày 03 tháng 6 năm 2020 </w:t>
      </w:r>
      <w:r w:rsidRPr="00C94217">
        <w:rPr>
          <w:iCs/>
          <w:color w:val="000000" w:themeColor="text1"/>
          <w:szCs w:val="28"/>
          <w:lang w:val="vi-VN"/>
        </w:rPr>
        <w:t>của Thủ tướng Chính phủ về phê duyệt Chươn</w:t>
      </w:r>
      <w:r w:rsidR="008C28D3" w:rsidRPr="00C94217">
        <w:rPr>
          <w:iCs/>
          <w:color w:val="000000" w:themeColor="text1"/>
          <w:szCs w:val="28"/>
          <w:lang w:val="vi-VN"/>
        </w:rPr>
        <w:t xml:space="preserve">g trình Chuyển đổi số quốc gia </w:t>
      </w:r>
      <w:r w:rsidRPr="00C94217">
        <w:rPr>
          <w:iCs/>
          <w:color w:val="000000" w:themeColor="text1"/>
          <w:szCs w:val="28"/>
          <w:lang w:val="vi-VN"/>
        </w:rPr>
        <w:t>đến năm 2025, định hướng đến năm 2030;</w:t>
      </w:r>
    </w:p>
    <w:p w14:paraId="37EC4732" w14:textId="77777777" w:rsidR="00D07411" w:rsidRPr="00C94217" w:rsidRDefault="00D07411" w:rsidP="00EE7E76">
      <w:pPr>
        <w:spacing w:before="240" w:after="120"/>
        <w:ind w:firstLine="709"/>
        <w:jc w:val="both"/>
        <w:rPr>
          <w:color w:val="000000" w:themeColor="text1"/>
          <w:szCs w:val="28"/>
          <w:lang w:val="vi-VN"/>
        </w:rPr>
      </w:pPr>
      <w:r w:rsidRPr="00C94217">
        <w:rPr>
          <w:color w:val="000000" w:themeColor="text1"/>
          <w:szCs w:val="28"/>
          <w:lang w:val="vi-VN"/>
        </w:rPr>
        <w:t xml:space="preserve">Căn cứ Nghị quyết/Kế hoạch/Quyết định số .. ngày …. của </w:t>
      </w:r>
      <w:r w:rsidR="00676C3E" w:rsidRPr="00C94217">
        <w:rPr>
          <w:color w:val="000000" w:themeColor="text1"/>
          <w:szCs w:val="28"/>
          <w:lang w:val="vi-VN"/>
        </w:rPr>
        <w:t>UBND..</w:t>
      </w:r>
      <w:r w:rsidRPr="00C94217">
        <w:rPr>
          <w:color w:val="000000" w:themeColor="text1"/>
          <w:szCs w:val="28"/>
          <w:lang w:val="vi-VN"/>
        </w:rPr>
        <w:t xml:space="preserve"> ban hành kế hoạch chuyển đổi số cấp xã trên địa bàn.. giai đoạn ..., định hướng đến năm …</w:t>
      </w:r>
      <w:r w:rsidR="00676C3E" w:rsidRPr="00C94217">
        <w:rPr>
          <w:color w:val="000000" w:themeColor="text1"/>
          <w:szCs w:val="28"/>
          <w:lang w:val="vi-VN"/>
        </w:rPr>
        <w:t>,</w:t>
      </w:r>
    </w:p>
    <w:p w14:paraId="7E740DDF" w14:textId="3F10C15C" w:rsidR="00D07411" w:rsidRPr="00C94217" w:rsidRDefault="00D07411" w:rsidP="00EE7E76">
      <w:pPr>
        <w:pStyle w:val="Heading2"/>
        <w:spacing w:before="240" w:after="240" w:line="288" w:lineRule="auto"/>
        <w:rPr>
          <w:shd w:val="clear" w:color="auto" w:fill="FFFFFF"/>
        </w:rPr>
      </w:pPr>
      <w:bookmarkStart w:id="4" w:name="_Toc102150946"/>
      <w:r w:rsidRPr="00C94217">
        <w:rPr>
          <w:shd w:val="clear" w:color="auto" w:fill="FFFFFF"/>
          <w:lang w:val="vi-VN"/>
        </w:rPr>
        <w:t xml:space="preserve">II. </w:t>
      </w:r>
      <w:r w:rsidR="00C94217">
        <w:rPr>
          <w:shd w:val="clear" w:color="auto" w:fill="FFFFFF"/>
        </w:rPr>
        <w:t>Mục tiêu tổng quát</w:t>
      </w:r>
      <w:bookmarkEnd w:id="4"/>
    </w:p>
    <w:p w14:paraId="45451381" w14:textId="77777777" w:rsidR="005F24E5" w:rsidRPr="00C94217" w:rsidRDefault="005F24E5" w:rsidP="00EE7E76">
      <w:pPr>
        <w:spacing w:before="120" w:line="360" w:lineRule="atLeast"/>
        <w:ind w:firstLine="706"/>
        <w:jc w:val="both"/>
        <w:rPr>
          <w:color w:val="000000" w:themeColor="text1"/>
          <w:szCs w:val="28"/>
          <w:lang w:val="vi-VN"/>
        </w:rPr>
      </w:pPr>
      <w:r w:rsidRPr="00C94217">
        <w:rPr>
          <w:color w:val="000000" w:themeColor="text1"/>
          <w:szCs w:val="28"/>
          <w:lang w:val="vi-VN"/>
        </w:rPr>
        <w:t xml:space="preserve">Hướng dẫn thí điểm </w:t>
      </w:r>
      <w:r w:rsidR="008C28D3" w:rsidRPr="00C94217">
        <w:rPr>
          <w:color w:val="000000" w:themeColor="text1"/>
          <w:szCs w:val="28"/>
          <w:lang w:val="vi-VN"/>
        </w:rPr>
        <w:t>Chuyển đổi số</w:t>
      </w:r>
      <w:r w:rsidRPr="00C94217">
        <w:rPr>
          <w:color w:val="000000" w:themeColor="text1"/>
          <w:szCs w:val="28"/>
          <w:lang w:val="vi-VN"/>
        </w:rPr>
        <w:t xml:space="preserve"> tại một số làng/xã tại các địa phương nhằm mục đích phát triển kinh tế - xã hội, nâng cao đời sống vật chất, tinh thần cho người dân, thay đổi nhận thức về </w:t>
      </w:r>
      <w:r w:rsidR="008C28D3" w:rsidRPr="00C94217">
        <w:rPr>
          <w:color w:val="000000" w:themeColor="text1"/>
          <w:szCs w:val="28"/>
          <w:lang w:val="vi-VN"/>
        </w:rPr>
        <w:t>chuyển đổi số</w:t>
      </w:r>
      <w:r w:rsidRPr="00C94217">
        <w:rPr>
          <w:color w:val="000000" w:themeColor="text1"/>
          <w:szCs w:val="28"/>
          <w:lang w:val="vi-VN"/>
        </w:rPr>
        <w:t>, tạo sự đồng thuận và sự tham gia đồng bộ của chính quyền, doanh nghiệp và người dân; từ đó rút kinh nghiệm và nhân rộng mô hình nhằm đảm bảo hiệu quả trên toàn tỉnh.</w:t>
      </w:r>
    </w:p>
    <w:p w14:paraId="060A207F" w14:textId="77777777" w:rsidR="00C87FFC" w:rsidRPr="00C94217" w:rsidRDefault="00D07411" w:rsidP="00EE7E76">
      <w:pPr>
        <w:spacing w:before="120" w:line="360" w:lineRule="atLeast"/>
        <w:ind w:firstLine="706"/>
        <w:jc w:val="both"/>
        <w:rPr>
          <w:color w:val="000000" w:themeColor="text1"/>
          <w:szCs w:val="28"/>
          <w:lang w:val="vi-VN"/>
        </w:rPr>
      </w:pPr>
      <w:r w:rsidRPr="00C94217">
        <w:rPr>
          <w:color w:val="000000" w:themeColor="text1"/>
          <w:szCs w:val="28"/>
          <w:lang w:val="vi-VN"/>
        </w:rPr>
        <w:t xml:space="preserve">Hướng dẫn chuyển đổi số cho Chính quyền cấp xã tại địa phương bao gồm nội dung triển khai </w:t>
      </w:r>
      <w:r w:rsidR="00C87FFC" w:rsidRPr="00C94217">
        <w:rPr>
          <w:color w:val="000000" w:themeColor="text1"/>
          <w:szCs w:val="28"/>
          <w:lang w:val="vi-VN"/>
        </w:rPr>
        <w:t>về Chính quyền số, kinh tế số, xã hội số và gắn với công tác bảo đảm an toàn, an ninh mạng;</w:t>
      </w:r>
      <w:r w:rsidRPr="00C94217">
        <w:rPr>
          <w:color w:val="000000" w:themeColor="text1"/>
          <w:szCs w:val="28"/>
          <w:lang w:val="vi-VN"/>
        </w:rPr>
        <w:t xml:space="preserve"> đảm bảo việc triển khai phù hợp với các điều kiện hạ tầng, kinh tế, xã hội của địa phương</w:t>
      </w:r>
      <w:r w:rsidR="00C87FFC" w:rsidRPr="00C94217">
        <w:rPr>
          <w:color w:val="000000" w:themeColor="text1"/>
          <w:szCs w:val="28"/>
          <w:lang w:val="vi-VN"/>
        </w:rPr>
        <w:t>.</w:t>
      </w:r>
    </w:p>
    <w:p w14:paraId="4D8D5970" w14:textId="087E2ECC" w:rsidR="00C87FFC" w:rsidRPr="00C94217" w:rsidRDefault="00C87FFC" w:rsidP="00EE7E76">
      <w:pPr>
        <w:pStyle w:val="Heading2"/>
        <w:spacing w:before="240" w:after="240" w:line="288" w:lineRule="auto"/>
        <w:rPr>
          <w:shd w:val="clear" w:color="auto" w:fill="FFFFFF"/>
        </w:rPr>
      </w:pPr>
      <w:bookmarkStart w:id="5" w:name="_Toc102150947"/>
      <w:r w:rsidRPr="00C94217">
        <w:rPr>
          <w:shd w:val="clear" w:color="auto" w:fill="FFFFFF"/>
        </w:rPr>
        <w:t xml:space="preserve">III. </w:t>
      </w:r>
      <w:r w:rsidR="00C94217">
        <w:rPr>
          <w:shd w:val="clear" w:color="auto" w:fill="FFFFFF"/>
        </w:rPr>
        <w:t>Mục tiêu cụ thể</w:t>
      </w:r>
      <w:bookmarkEnd w:id="5"/>
    </w:p>
    <w:p w14:paraId="42AD0B75" w14:textId="77777777" w:rsidR="00C87FFC" w:rsidRPr="00C94217" w:rsidRDefault="00C87FFC" w:rsidP="00EE7E76">
      <w:pPr>
        <w:spacing w:before="240" w:after="240"/>
        <w:ind w:firstLine="706"/>
        <w:jc w:val="both"/>
        <w:rPr>
          <w:color w:val="000000" w:themeColor="text1"/>
          <w:szCs w:val="28"/>
          <w:lang w:val="vi-VN"/>
        </w:rPr>
      </w:pPr>
      <w:r w:rsidRPr="00C94217">
        <w:rPr>
          <w:color w:val="000000" w:themeColor="text1"/>
          <w:szCs w:val="28"/>
          <w:lang w:val="vi-VN"/>
        </w:rPr>
        <w:t>Xác định rõ mục tiêu cụ thể chuyển đổi số cấp xã theo từng giai đoạn</w:t>
      </w:r>
      <w:r w:rsidR="00C5682C" w:rsidRPr="00C94217">
        <w:rPr>
          <w:color w:val="000000" w:themeColor="text1"/>
          <w:szCs w:val="28"/>
          <w:lang w:val="vi-VN"/>
        </w:rPr>
        <w:t xml:space="preserve"> (thí điểm/nhân rộng)</w:t>
      </w:r>
      <w:r w:rsidRPr="00C94217">
        <w:rPr>
          <w:color w:val="000000" w:themeColor="text1"/>
          <w:szCs w:val="28"/>
          <w:lang w:val="vi-VN"/>
        </w:rPr>
        <w:t xml:space="preserve">, các mục tiêu cần rõ ràng, định lượng, khả thi, dễ theo dõi, đánh </w:t>
      </w:r>
      <w:r w:rsidRPr="00C94217">
        <w:rPr>
          <w:color w:val="000000" w:themeColor="text1"/>
          <w:szCs w:val="28"/>
          <w:lang w:val="vi-VN"/>
        </w:rPr>
        <w:lastRenderedPageBreak/>
        <w:t>giá kết quả. Cụ thể, có thể bao gồm (không giới hạn) các mục tiêu về các nội dung chính như:</w:t>
      </w:r>
    </w:p>
    <w:p w14:paraId="039D6551" w14:textId="77777777" w:rsidR="00C87FFC" w:rsidRPr="00C94217" w:rsidRDefault="00C87FFC" w:rsidP="00EE7E76">
      <w:pPr>
        <w:shd w:val="clear" w:color="auto" w:fill="FFFFFF"/>
        <w:spacing w:before="240" w:after="240"/>
        <w:ind w:firstLine="709"/>
        <w:jc w:val="both"/>
        <w:rPr>
          <w:color w:val="000000" w:themeColor="text1"/>
          <w:szCs w:val="28"/>
          <w:lang w:val="vi-VN"/>
        </w:rPr>
      </w:pPr>
      <w:r w:rsidRPr="00C94217">
        <w:rPr>
          <w:color w:val="000000" w:themeColor="text1"/>
          <w:szCs w:val="28"/>
          <w:lang w:val="vi-VN"/>
        </w:rPr>
        <w:t>- Đối với xây dựng Chính quyền số: (</w:t>
      </w:r>
      <w:r w:rsidRPr="00C94217">
        <w:rPr>
          <w:i/>
          <w:color w:val="000000" w:themeColor="text1"/>
          <w:szCs w:val="28"/>
          <w:lang w:val="vi-VN"/>
        </w:rPr>
        <w:t>1) Xây dựng hạ tầng số để đáp ứng cho việc triển khai thuận lợi việc xây dựng Chính quyền số; (2) Triển khai các ứng dụng phục vụ cho xây dựng Chính quyền số; (3) Đào tạo, tập huấn tuyên truyền nâng cao nhận thức cho cán bộ</w:t>
      </w:r>
      <w:r w:rsidRPr="00C94217">
        <w:rPr>
          <w:color w:val="000000" w:themeColor="text1"/>
          <w:szCs w:val="28"/>
          <w:lang w:val="vi-VN"/>
        </w:rPr>
        <w:t>.</w:t>
      </w:r>
    </w:p>
    <w:p w14:paraId="484497C9" w14:textId="77777777" w:rsidR="00C87FFC" w:rsidRPr="00C94217" w:rsidRDefault="00C87FFC" w:rsidP="00EE7E76">
      <w:pPr>
        <w:shd w:val="clear" w:color="auto" w:fill="FFFFFF"/>
        <w:spacing w:before="240" w:after="240"/>
        <w:ind w:firstLine="709"/>
        <w:jc w:val="both"/>
        <w:rPr>
          <w:color w:val="000000" w:themeColor="text1"/>
          <w:szCs w:val="28"/>
          <w:lang w:val="vi-VN"/>
        </w:rPr>
      </w:pPr>
      <w:r w:rsidRPr="00C94217">
        <w:rPr>
          <w:color w:val="000000" w:themeColor="text1"/>
          <w:szCs w:val="28"/>
          <w:lang w:val="vi-VN"/>
        </w:rPr>
        <w:t xml:space="preserve">- Đối với phát triển Kinh tế số: </w:t>
      </w:r>
      <w:r w:rsidRPr="00C94217">
        <w:rPr>
          <w:i/>
          <w:color w:val="000000" w:themeColor="text1"/>
          <w:szCs w:val="28"/>
          <w:lang w:val="vi-VN"/>
        </w:rPr>
        <w:t>(1) Phát triển TMĐT; (2) Triển khai thanh toán điện tử; (3) Triển khai du lịch/nông nghiệp thông minh</w:t>
      </w:r>
      <w:r w:rsidRPr="00C94217">
        <w:rPr>
          <w:color w:val="000000" w:themeColor="text1"/>
          <w:szCs w:val="28"/>
          <w:lang w:val="vi-VN"/>
        </w:rPr>
        <w:t>.</w:t>
      </w:r>
    </w:p>
    <w:p w14:paraId="0A7FDF2D" w14:textId="77777777" w:rsidR="00C87FFC" w:rsidRPr="00C94217" w:rsidRDefault="00C87FFC" w:rsidP="00EE7E76">
      <w:pPr>
        <w:shd w:val="clear" w:color="auto" w:fill="FFFFFF"/>
        <w:spacing w:before="240" w:after="240"/>
        <w:ind w:firstLine="709"/>
        <w:jc w:val="both"/>
        <w:rPr>
          <w:color w:val="000000" w:themeColor="text1"/>
          <w:szCs w:val="28"/>
          <w:lang w:val="vi-VN"/>
        </w:rPr>
      </w:pPr>
      <w:r w:rsidRPr="00C94217">
        <w:rPr>
          <w:color w:val="000000" w:themeColor="text1"/>
          <w:szCs w:val="28"/>
          <w:lang w:val="vi-VN"/>
        </w:rPr>
        <w:t xml:space="preserve">- Đối với triển khai Xã hội số: </w:t>
      </w:r>
      <w:r w:rsidRPr="00C94217">
        <w:rPr>
          <w:i/>
          <w:color w:val="000000" w:themeColor="text1"/>
          <w:szCs w:val="28"/>
          <w:lang w:val="vi-VN"/>
        </w:rPr>
        <w:t>tiếp tục triển khai có điều chỉnh các nội dung: (1) Triển khai các dịch vụ giáo dục thông minh; (2) Triển khai các dịch vụ y tế thông minh; (3) Triển khai các dịch vụ viễn thông, CNTT; (4) Tuyên truyền, phổ biến quảng bá các sản phẩm, dịch vụ trên môi trường mạng.</w:t>
      </w:r>
    </w:p>
    <w:p w14:paraId="66A17D10" w14:textId="530E8631" w:rsidR="00377CE7" w:rsidRPr="00C94217" w:rsidRDefault="00377CE7" w:rsidP="00EE7E76">
      <w:pPr>
        <w:pStyle w:val="Heading2"/>
        <w:rPr>
          <w:shd w:val="clear" w:color="auto" w:fill="FFFFFF"/>
        </w:rPr>
      </w:pPr>
      <w:bookmarkStart w:id="6" w:name="_Toc102150948"/>
      <w:r w:rsidRPr="00C94217">
        <w:rPr>
          <w:shd w:val="clear" w:color="auto" w:fill="FFFFFF"/>
        </w:rPr>
        <w:t xml:space="preserve">IV. </w:t>
      </w:r>
      <w:r w:rsidR="00EE7E76">
        <w:rPr>
          <w:shd w:val="clear" w:color="auto" w:fill="FFFFFF"/>
        </w:rPr>
        <w:t>Nội dung nhiệm vụ chuyển đổi số cấp xã</w:t>
      </w:r>
      <w:bookmarkEnd w:id="6"/>
    </w:p>
    <w:p w14:paraId="5C47C619" w14:textId="77777777" w:rsidR="005F24E5" w:rsidRPr="00C94217" w:rsidRDefault="00377CE7" w:rsidP="00EE7E76">
      <w:pPr>
        <w:spacing w:before="240" w:after="240" w:line="288" w:lineRule="auto"/>
        <w:ind w:firstLine="709"/>
        <w:jc w:val="both"/>
        <w:rPr>
          <w:color w:val="000000" w:themeColor="text1"/>
          <w:szCs w:val="28"/>
          <w:lang w:val="vi-VN"/>
        </w:rPr>
      </w:pPr>
      <w:r w:rsidRPr="00C94217">
        <w:rPr>
          <w:color w:val="000000" w:themeColor="text1"/>
          <w:szCs w:val="28"/>
          <w:lang w:val="vi-VN"/>
        </w:rPr>
        <w:t>Xác định rõ những nhiệm vụ cần thực hiện để đạt được các mục tiêu đã đề ra.</w:t>
      </w:r>
      <w:r w:rsidR="005F24E5" w:rsidRPr="00C94217">
        <w:rPr>
          <w:color w:val="000000" w:themeColor="text1"/>
          <w:szCs w:val="28"/>
          <w:lang w:val="vi-VN"/>
        </w:rPr>
        <w:t xml:space="preserve"> Có thể bao gồm (không giới hạn) 06 nhóm nhiệm vụ gắn liền với thực tiễn, cụ thể như sau:</w:t>
      </w:r>
    </w:p>
    <w:p w14:paraId="48878D84" w14:textId="2BFE286D" w:rsidR="005F24E5" w:rsidRPr="00C94217" w:rsidRDefault="008C28D3" w:rsidP="00EE7E76">
      <w:pPr>
        <w:spacing w:before="240" w:after="240" w:line="288" w:lineRule="auto"/>
        <w:ind w:firstLine="709"/>
        <w:jc w:val="both"/>
        <w:rPr>
          <w:b/>
          <w:color w:val="000000" w:themeColor="text1"/>
          <w:szCs w:val="28"/>
          <w:lang w:val="vi-VN"/>
        </w:rPr>
      </w:pPr>
      <w:r w:rsidRPr="00C94217">
        <w:rPr>
          <w:b/>
          <w:color w:val="000000" w:themeColor="text1"/>
          <w:szCs w:val="28"/>
          <w:lang w:val="vi-VN"/>
        </w:rPr>
        <w:t>1</w:t>
      </w:r>
      <w:r w:rsidR="005F24E5" w:rsidRPr="00C94217">
        <w:rPr>
          <w:b/>
          <w:color w:val="000000" w:themeColor="text1"/>
          <w:szCs w:val="28"/>
          <w:lang w:val="vi-VN"/>
        </w:rPr>
        <w:t>. Đẩy mạnh xây dựng Chính quyền số</w:t>
      </w:r>
    </w:p>
    <w:p w14:paraId="134CD207" w14:textId="77777777" w:rsidR="008C28D3" w:rsidRPr="00C94217" w:rsidRDefault="008C28D3" w:rsidP="00EE7E76">
      <w:pPr>
        <w:spacing w:before="240" w:after="240" w:line="288" w:lineRule="auto"/>
        <w:ind w:firstLine="709"/>
        <w:jc w:val="both"/>
        <w:rPr>
          <w:i/>
          <w:color w:val="000000" w:themeColor="text1"/>
          <w:szCs w:val="28"/>
          <w:lang w:val="vi-VN"/>
        </w:rPr>
      </w:pPr>
      <w:r w:rsidRPr="00C94217">
        <w:rPr>
          <w:i/>
          <w:color w:val="000000" w:themeColor="text1"/>
          <w:szCs w:val="28"/>
          <w:lang w:val="vi-VN"/>
        </w:rPr>
        <w:t xml:space="preserve">1.1 Phát triển Hạ tầng số: </w:t>
      </w:r>
    </w:p>
    <w:p w14:paraId="05221E8E" w14:textId="77777777" w:rsidR="008C28D3" w:rsidRPr="00C94217" w:rsidRDefault="008C28D3" w:rsidP="00EE7E76">
      <w:pPr>
        <w:spacing w:before="120" w:after="120"/>
        <w:ind w:firstLine="706"/>
        <w:jc w:val="both"/>
        <w:rPr>
          <w:color w:val="000000" w:themeColor="text1"/>
          <w:szCs w:val="28"/>
          <w:lang w:val="vi-VN"/>
        </w:rPr>
      </w:pPr>
      <w:r w:rsidRPr="00C94217">
        <w:rPr>
          <w:color w:val="000000" w:themeColor="text1"/>
          <w:szCs w:val="28"/>
          <w:lang w:val="vi-VN"/>
        </w:rPr>
        <w:t>- Hỗ trợ thiết bị, máy chủ ảo, nâng cấp đường truyền, hoàn thiện hệ thống mạng LAN của chính quyền xã, mạng wifi tại địa điểm công cộng;</w:t>
      </w:r>
    </w:p>
    <w:p w14:paraId="08FAD00F" w14:textId="77777777" w:rsidR="008C28D3" w:rsidRPr="00C94217" w:rsidRDefault="008C28D3" w:rsidP="00EE7E76">
      <w:pPr>
        <w:spacing w:before="120" w:after="120"/>
        <w:ind w:firstLine="706"/>
        <w:jc w:val="both"/>
        <w:rPr>
          <w:color w:val="000000" w:themeColor="text1"/>
          <w:szCs w:val="28"/>
          <w:lang w:val="vi-VN"/>
        </w:rPr>
      </w:pPr>
      <w:r w:rsidRPr="00C94217">
        <w:rPr>
          <w:color w:val="000000" w:themeColor="text1"/>
          <w:szCs w:val="28"/>
          <w:lang w:val="vi-VN"/>
        </w:rPr>
        <w:t xml:space="preserve">- Hỗ trợ phủ sóng điện thoại 3G, 4G; </w:t>
      </w:r>
    </w:p>
    <w:p w14:paraId="190C71D8" w14:textId="77777777" w:rsidR="008C28D3" w:rsidRPr="00C94217" w:rsidRDefault="008C28D3" w:rsidP="00EE7E76">
      <w:pPr>
        <w:spacing w:before="120" w:after="120"/>
        <w:ind w:firstLine="706"/>
        <w:jc w:val="both"/>
        <w:rPr>
          <w:color w:val="000000" w:themeColor="text1"/>
          <w:szCs w:val="28"/>
          <w:lang w:val="vi-VN"/>
        </w:rPr>
      </w:pPr>
      <w:r w:rsidRPr="00C94217">
        <w:rPr>
          <w:color w:val="000000" w:themeColor="text1"/>
          <w:szCs w:val="28"/>
          <w:lang w:val="vi-VN"/>
        </w:rPr>
        <w:t xml:space="preserve">- Kết nối mạng cáp quang, Internet, wifi đến các thôn, bản chưa được phủ sóng; </w:t>
      </w:r>
    </w:p>
    <w:p w14:paraId="0D782D42" w14:textId="77777777" w:rsidR="008C28D3" w:rsidRPr="00C94217" w:rsidRDefault="008C28D3" w:rsidP="00EE7E76">
      <w:pPr>
        <w:spacing w:before="120" w:after="120"/>
        <w:ind w:firstLine="706"/>
        <w:jc w:val="both"/>
        <w:rPr>
          <w:color w:val="000000" w:themeColor="text1"/>
          <w:szCs w:val="28"/>
          <w:lang w:val="vi-VN"/>
        </w:rPr>
      </w:pPr>
      <w:r w:rsidRPr="00C94217">
        <w:rPr>
          <w:color w:val="000000" w:themeColor="text1"/>
          <w:szCs w:val="28"/>
          <w:lang w:val="vi-VN"/>
        </w:rPr>
        <w:t>- Hỗ trợ camera giám sát các địa điểm quan trọng trong xã; (v) Triển khai giải pháp phòng, chống virut, mã độc, triển khai hỗ trợ bảo vệ an toàn, an ninh mạng theo mô hình đơn giản, phù hợp với cấp xã.</w:t>
      </w:r>
    </w:p>
    <w:p w14:paraId="566D02E2" w14:textId="77777777" w:rsidR="005F24E5" w:rsidRPr="00C94217" w:rsidRDefault="005F24E5" w:rsidP="00EE7E76">
      <w:pPr>
        <w:spacing w:before="120" w:after="120"/>
        <w:ind w:firstLine="706"/>
        <w:jc w:val="both"/>
        <w:rPr>
          <w:color w:val="000000" w:themeColor="text1"/>
          <w:szCs w:val="28"/>
          <w:lang w:val="vi-VN"/>
        </w:rPr>
      </w:pPr>
      <w:r w:rsidRPr="00C94217">
        <w:rPr>
          <w:color w:val="000000" w:themeColor="text1"/>
          <w:szCs w:val="28"/>
          <w:lang w:val="vi-VN"/>
        </w:rPr>
        <w:t xml:space="preserve">- Hoàn thiện và đẩy mạnh sử dụng các phần mềm liên thông từ trung ương, tỉnh, huyện đến xã; </w:t>
      </w:r>
    </w:p>
    <w:p w14:paraId="2F148400" w14:textId="77777777" w:rsidR="005F24E5" w:rsidRPr="00C94217" w:rsidRDefault="005F24E5" w:rsidP="00EE7E76">
      <w:pPr>
        <w:spacing w:before="120" w:after="120"/>
        <w:ind w:firstLine="706"/>
        <w:jc w:val="both"/>
        <w:rPr>
          <w:color w:val="000000" w:themeColor="text1"/>
          <w:szCs w:val="28"/>
          <w:lang w:val="vi-VN"/>
        </w:rPr>
      </w:pPr>
      <w:r w:rsidRPr="00C94217">
        <w:rPr>
          <w:color w:val="000000" w:themeColor="text1"/>
          <w:szCs w:val="28"/>
          <w:lang w:val="vi-VN"/>
        </w:rPr>
        <w:t>-  Triển khai Hệ thống số giao tiếp giữa chính quyền và người dân:</w:t>
      </w:r>
    </w:p>
    <w:p w14:paraId="4118BD0E" w14:textId="77777777" w:rsidR="008C28D3" w:rsidRPr="00C94217" w:rsidRDefault="008C28D3" w:rsidP="00EE7E76">
      <w:pPr>
        <w:spacing w:before="240" w:after="240" w:line="288" w:lineRule="auto"/>
        <w:ind w:firstLine="709"/>
        <w:jc w:val="both"/>
        <w:rPr>
          <w:i/>
          <w:color w:val="000000" w:themeColor="text1"/>
          <w:szCs w:val="28"/>
          <w:lang w:val="vi-VN"/>
        </w:rPr>
      </w:pPr>
      <w:r w:rsidRPr="00C94217">
        <w:rPr>
          <w:i/>
          <w:color w:val="000000" w:themeColor="text1"/>
          <w:szCs w:val="28"/>
          <w:lang w:val="vi-VN"/>
        </w:rPr>
        <w:t xml:space="preserve">1.2 Đào tạo, nâng cao nhận thức: </w:t>
      </w:r>
    </w:p>
    <w:p w14:paraId="6D199FBE" w14:textId="77777777" w:rsidR="008C28D3" w:rsidRPr="00EE7E76" w:rsidRDefault="008C28D3" w:rsidP="00EE7E76">
      <w:pPr>
        <w:spacing w:before="240" w:after="240"/>
        <w:ind w:firstLine="706"/>
        <w:jc w:val="both"/>
        <w:rPr>
          <w:color w:val="000000" w:themeColor="text1"/>
          <w:spacing w:val="-6"/>
          <w:szCs w:val="28"/>
          <w:lang w:val="vi-VN"/>
        </w:rPr>
      </w:pPr>
      <w:r w:rsidRPr="00EE7E76">
        <w:rPr>
          <w:color w:val="000000" w:themeColor="text1"/>
          <w:spacing w:val="-6"/>
          <w:szCs w:val="28"/>
          <w:lang w:val="vi-VN"/>
        </w:rPr>
        <w:t xml:space="preserve">-  Tổ chức các buổi tập huấn, tuyên truyền, phổ biến, nâng cao nhận thức, cập nhật kiến thức về CĐS cho cán bộ, công chức, viên chức và người dân trong xã; </w:t>
      </w:r>
    </w:p>
    <w:p w14:paraId="0B123E2D" w14:textId="77777777" w:rsidR="008C28D3" w:rsidRPr="00C94217" w:rsidRDefault="008C28D3" w:rsidP="00EE7E76">
      <w:pPr>
        <w:spacing w:before="120" w:line="288" w:lineRule="auto"/>
        <w:ind w:firstLine="706"/>
        <w:jc w:val="both"/>
        <w:rPr>
          <w:color w:val="000000" w:themeColor="text1"/>
          <w:szCs w:val="28"/>
          <w:lang w:val="vi-VN"/>
        </w:rPr>
      </w:pPr>
      <w:r w:rsidRPr="00C94217">
        <w:rPr>
          <w:color w:val="000000" w:themeColor="text1"/>
          <w:szCs w:val="28"/>
          <w:lang w:val="vi-VN"/>
        </w:rPr>
        <w:lastRenderedPageBreak/>
        <w:t xml:space="preserve">- Tổ chức các buổi đào tạo về kỹ năng số, công nghệ số, hướng dẫn sử dụng các sản phẩm, nền tảng số; </w:t>
      </w:r>
    </w:p>
    <w:p w14:paraId="55E80B74" w14:textId="77777777" w:rsidR="008C28D3" w:rsidRPr="00C94217" w:rsidRDefault="008C28D3" w:rsidP="00EE7E76">
      <w:pPr>
        <w:spacing w:before="120" w:line="288" w:lineRule="auto"/>
        <w:ind w:firstLine="706"/>
        <w:jc w:val="both"/>
        <w:rPr>
          <w:color w:val="000000" w:themeColor="text1"/>
          <w:szCs w:val="28"/>
          <w:lang w:val="vi-VN"/>
        </w:rPr>
      </w:pPr>
      <w:r w:rsidRPr="00C94217">
        <w:rPr>
          <w:color w:val="000000" w:themeColor="text1"/>
          <w:szCs w:val="28"/>
          <w:lang w:val="vi-VN"/>
        </w:rPr>
        <w:t>-  Hỗ trợ, cung cấp cho cán bộ xã các ấn phẩm, tài liệu tuyên truyền về CĐS như Video clips, Posters, Power Points, Tài liệu hướng dẫn, v.v... </w:t>
      </w:r>
    </w:p>
    <w:p w14:paraId="420C4971" w14:textId="77777777" w:rsidR="00C7795C" w:rsidRPr="00C94217" w:rsidRDefault="00C7795C" w:rsidP="00EE7E76">
      <w:pPr>
        <w:spacing w:before="120" w:line="288" w:lineRule="auto"/>
        <w:ind w:firstLine="706"/>
        <w:jc w:val="both"/>
        <w:rPr>
          <w:color w:val="000000" w:themeColor="text1"/>
          <w:szCs w:val="28"/>
          <w:lang w:val="vi-VN"/>
        </w:rPr>
      </w:pPr>
      <w:r w:rsidRPr="00C94217">
        <w:rPr>
          <w:i/>
          <w:color w:val="000000" w:themeColor="text1"/>
          <w:szCs w:val="28"/>
          <w:lang w:val="vi-VN"/>
        </w:rPr>
        <w:t>1.3 Triển khai hệ thống điều hành thông minh cấp xã (COC):</w:t>
      </w:r>
      <w:r w:rsidRPr="00C94217">
        <w:rPr>
          <w:color w:val="000000" w:themeColor="text1"/>
          <w:szCs w:val="28"/>
          <w:lang w:val="vi-VN"/>
        </w:rPr>
        <w:t xml:space="preserve"> Triển khai thí điểm giai đoạn 1 của COC cấp xã, trong đó tập trung vào việc tổng hợp các chỉ tiêu kinh tế xã hội của xã và hiển thị hệ thống báo cáo qua các biểu đồ.</w:t>
      </w:r>
    </w:p>
    <w:p w14:paraId="6C6A47E5" w14:textId="501D517B" w:rsidR="004B535A" w:rsidRPr="00C94217" w:rsidRDefault="008C28D3" w:rsidP="00EE7E76">
      <w:pPr>
        <w:spacing w:before="240" w:after="240" w:line="288" w:lineRule="auto"/>
        <w:ind w:firstLine="709"/>
        <w:jc w:val="both"/>
        <w:rPr>
          <w:b/>
          <w:color w:val="000000" w:themeColor="text1"/>
          <w:szCs w:val="28"/>
          <w:lang w:val="vi-VN"/>
        </w:rPr>
      </w:pPr>
      <w:r w:rsidRPr="00C94217">
        <w:rPr>
          <w:b/>
          <w:color w:val="000000" w:themeColor="text1"/>
          <w:szCs w:val="28"/>
          <w:lang w:val="vi-VN"/>
        </w:rPr>
        <w:t>2</w:t>
      </w:r>
      <w:r w:rsidR="005F24E5" w:rsidRPr="00C94217">
        <w:rPr>
          <w:b/>
          <w:color w:val="000000" w:themeColor="text1"/>
          <w:szCs w:val="28"/>
          <w:lang w:val="vi-VN"/>
        </w:rPr>
        <w:t>. Phát triển Kinh tế số</w:t>
      </w:r>
    </w:p>
    <w:p w14:paraId="4454FFD9" w14:textId="77777777" w:rsidR="004B535A" w:rsidRPr="00C94217" w:rsidRDefault="004B535A" w:rsidP="00EE7E76">
      <w:pPr>
        <w:spacing w:before="240" w:after="240" w:line="288" w:lineRule="auto"/>
        <w:ind w:firstLine="709"/>
        <w:jc w:val="both"/>
        <w:rPr>
          <w:color w:val="000000" w:themeColor="text1"/>
          <w:szCs w:val="28"/>
          <w:lang w:val="vi-VN"/>
        </w:rPr>
      </w:pPr>
      <w:r w:rsidRPr="00C94217">
        <w:rPr>
          <w:color w:val="000000" w:themeColor="text1"/>
          <w:szCs w:val="28"/>
          <w:lang w:val="vi-VN"/>
        </w:rPr>
        <w:t xml:space="preserve">- </w:t>
      </w:r>
      <w:r w:rsidR="005F24E5" w:rsidRPr="00C94217">
        <w:rPr>
          <w:color w:val="000000" w:themeColor="text1"/>
          <w:szCs w:val="28"/>
          <w:lang w:val="vi-VN"/>
        </w:rPr>
        <w:t xml:space="preserve"> Tạo lập mã địa chỉ số Vpostcode cho các hộ gia đình, cơ quan, tổ chức, làm nền tảng triển khai thương mại điện tử (TMĐT);</w:t>
      </w:r>
    </w:p>
    <w:p w14:paraId="0BE7F1CA" w14:textId="77777777" w:rsidR="008C28D3" w:rsidRPr="00C94217" w:rsidRDefault="005F24E5" w:rsidP="00EE7E76">
      <w:pPr>
        <w:spacing w:before="240" w:after="240" w:line="288" w:lineRule="auto"/>
        <w:ind w:firstLine="709"/>
        <w:jc w:val="both"/>
        <w:rPr>
          <w:color w:val="000000" w:themeColor="text1"/>
          <w:szCs w:val="28"/>
          <w:lang w:val="vi-VN"/>
        </w:rPr>
      </w:pPr>
      <w:r w:rsidRPr="00C94217">
        <w:rPr>
          <w:color w:val="000000" w:themeColor="text1"/>
          <w:szCs w:val="28"/>
          <w:lang w:val="vi-VN"/>
        </w:rPr>
        <w:t xml:space="preserve"> </w:t>
      </w:r>
      <w:r w:rsidR="004B535A" w:rsidRPr="00C94217">
        <w:rPr>
          <w:color w:val="000000" w:themeColor="text1"/>
          <w:szCs w:val="28"/>
          <w:lang w:val="vi-VN"/>
        </w:rPr>
        <w:t xml:space="preserve">- </w:t>
      </w:r>
      <w:r w:rsidRPr="00C94217">
        <w:rPr>
          <w:color w:val="000000" w:themeColor="text1"/>
          <w:szCs w:val="28"/>
          <w:lang w:val="vi-VN"/>
        </w:rPr>
        <w:t xml:space="preserve"> Hỗ trợ, hướng dẫn người dân tiếp cận TMĐT: đưa các nông sản, sản vật đặc trưng của xã lên các sàn TMĐT (Shopee, Tiki, Voso, Postmart); </w:t>
      </w:r>
    </w:p>
    <w:p w14:paraId="5C339092" w14:textId="77777777" w:rsidR="004B535A" w:rsidRPr="00C94217" w:rsidRDefault="004B535A" w:rsidP="00EE7E76">
      <w:pPr>
        <w:spacing w:before="240" w:after="240" w:line="288" w:lineRule="auto"/>
        <w:ind w:firstLine="709"/>
        <w:jc w:val="both"/>
        <w:rPr>
          <w:color w:val="000000" w:themeColor="text1"/>
          <w:szCs w:val="28"/>
          <w:lang w:val="vi-VN"/>
        </w:rPr>
      </w:pPr>
      <w:r w:rsidRPr="00C94217">
        <w:rPr>
          <w:color w:val="000000" w:themeColor="text1"/>
          <w:szCs w:val="28"/>
          <w:lang w:val="vi-VN"/>
        </w:rPr>
        <w:t xml:space="preserve">- </w:t>
      </w:r>
      <w:r w:rsidR="005F24E5" w:rsidRPr="00C94217">
        <w:rPr>
          <w:color w:val="000000" w:themeColor="text1"/>
          <w:szCs w:val="28"/>
          <w:lang w:val="vi-VN"/>
        </w:rPr>
        <w:t xml:space="preserve"> Hướng dẫn người dân, hợp tác xã thực hiện các biện pháp marketing, bán hàng, xây dựng các kênh truyền thông trên mạng xã hội để mở rộng thương hiệu; </w:t>
      </w:r>
    </w:p>
    <w:p w14:paraId="413E281A" w14:textId="77777777" w:rsidR="004B535A" w:rsidRPr="00C94217" w:rsidRDefault="004B535A" w:rsidP="00EE7E76">
      <w:pPr>
        <w:spacing w:before="240" w:after="240" w:line="288" w:lineRule="auto"/>
        <w:ind w:firstLine="709"/>
        <w:jc w:val="both"/>
        <w:rPr>
          <w:color w:val="000000" w:themeColor="text1"/>
          <w:szCs w:val="28"/>
          <w:lang w:val="vi-VN"/>
        </w:rPr>
      </w:pPr>
      <w:r w:rsidRPr="00C94217">
        <w:rPr>
          <w:color w:val="000000" w:themeColor="text1"/>
          <w:szCs w:val="28"/>
          <w:lang w:val="vi-VN"/>
        </w:rPr>
        <w:t xml:space="preserve">- </w:t>
      </w:r>
      <w:r w:rsidR="005F24E5" w:rsidRPr="00C94217">
        <w:rPr>
          <w:color w:val="000000" w:themeColor="text1"/>
          <w:szCs w:val="28"/>
          <w:lang w:val="vi-VN"/>
        </w:rPr>
        <w:t xml:space="preserve">Triển khai giải pháp hỗ trợ truy xuất nguồn gốc thông qua việc gắn tem số (bằng mã QR, ứng dụng công nghệ Blockchain) để tạo niềm tin cho khách hàng; </w:t>
      </w:r>
    </w:p>
    <w:p w14:paraId="089538FA" w14:textId="77777777" w:rsidR="005F24E5" w:rsidRPr="00C94217" w:rsidRDefault="004B535A" w:rsidP="00EE7E76">
      <w:pPr>
        <w:spacing w:before="240" w:after="240" w:line="288" w:lineRule="auto"/>
        <w:ind w:firstLine="709"/>
        <w:jc w:val="both"/>
        <w:rPr>
          <w:color w:val="000000" w:themeColor="text1"/>
          <w:szCs w:val="28"/>
          <w:lang w:val="vi-VN"/>
        </w:rPr>
      </w:pPr>
      <w:r w:rsidRPr="00C94217">
        <w:rPr>
          <w:color w:val="000000" w:themeColor="text1"/>
          <w:szCs w:val="28"/>
          <w:lang w:val="vi-VN"/>
        </w:rPr>
        <w:t xml:space="preserve">- </w:t>
      </w:r>
      <w:r w:rsidR="005F24E5" w:rsidRPr="00C94217">
        <w:rPr>
          <w:color w:val="000000" w:themeColor="text1"/>
          <w:szCs w:val="28"/>
          <w:lang w:val="vi-VN"/>
        </w:rPr>
        <w:t>Hướng dẫn, hỗ trợ người dân sử dụng các kênh thanh toán không dùng tiền mặt để giao dịch trực tuyến, hoặc tại các bộ phận một cửa.</w:t>
      </w:r>
    </w:p>
    <w:p w14:paraId="5FB785E4" w14:textId="0FCBAC89" w:rsidR="004B535A" w:rsidRPr="00C94217" w:rsidRDefault="008C28D3" w:rsidP="00EE7E76">
      <w:pPr>
        <w:spacing w:before="240" w:after="240" w:line="288" w:lineRule="auto"/>
        <w:ind w:firstLine="709"/>
        <w:jc w:val="both"/>
        <w:rPr>
          <w:b/>
          <w:color w:val="000000" w:themeColor="text1"/>
          <w:szCs w:val="28"/>
          <w:lang w:val="vi-VN"/>
        </w:rPr>
      </w:pPr>
      <w:r w:rsidRPr="00C94217">
        <w:rPr>
          <w:b/>
          <w:color w:val="000000" w:themeColor="text1"/>
          <w:szCs w:val="28"/>
          <w:lang w:val="vi-VN"/>
        </w:rPr>
        <w:t>3</w:t>
      </w:r>
      <w:r w:rsidR="004B535A" w:rsidRPr="00C94217">
        <w:rPr>
          <w:b/>
          <w:color w:val="000000" w:themeColor="text1"/>
          <w:szCs w:val="28"/>
          <w:lang w:val="vi-VN"/>
        </w:rPr>
        <w:t>. Phát triển Xã hội số</w:t>
      </w:r>
    </w:p>
    <w:p w14:paraId="1E986913" w14:textId="77777777" w:rsidR="004B535A" w:rsidRPr="00C94217" w:rsidRDefault="004B535A" w:rsidP="00EE7E76">
      <w:pPr>
        <w:spacing w:before="240" w:after="240" w:line="288" w:lineRule="auto"/>
        <w:ind w:firstLine="709"/>
        <w:jc w:val="both"/>
        <w:rPr>
          <w:color w:val="000000" w:themeColor="text1"/>
          <w:szCs w:val="28"/>
          <w:lang w:val="vi-VN"/>
        </w:rPr>
      </w:pPr>
      <w:r w:rsidRPr="00C94217">
        <w:rPr>
          <w:color w:val="000000" w:themeColor="text1"/>
          <w:szCs w:val="28"/>
          <w:lang w:val="vi-VN"/>
        </w:rPr>
        <w:t xml:space="preserve">- </w:t>
      </w:r>
      <w:r w:rsidR="005F24E5" w:rsidRPr="00C94217">
        <w:rPr>
          <w:color w:val="000000" w:themeColor="text1"/>
          <w:szCs w:val="28"/>
          <w:lang w:val="vi-VN"/>
        </w:rPr>
        <w:t>Triển khai y tế số, hỗ trợ khám chữa bệnh t</w:t>
      </w:r>
      <w:r w:rsidRPr="00C94217">
        <w:rPr>
          <w:color w:val="000000" w:themeColor="text1"/>
          <w:szCs w:val="28"/>
          <w:lang w:val="vi-VN"/>
        </w:rPr>
        <w:t>ừ xa qua nền tảng Teleheath, ứng dụng tư vấn sức khỏe từ xa Tele Medici.</w:t>
      </w:r>
    </w:p>
    <w:p w14:paraId="5803D14C" w14:textId="77777777" w:rsidR="004B535A" w:rsidRPr="00C94217" w:rsidRDefault="004B535A" w:rsidP="00EE7E76">
      <w:pPr>
        <w:spacing w:before="240" w:after="240" w:line="288" w:lineRule="auto"/>
        <w:ind w:firstLine="709"/>
        <w:jc w:val="both"/>
        <w:rPr>
          <w:color w:val="000000" w:themeColor="text1"/>
          <w:szCs w:val="28"/>
          <w:lang w:val="vi-VN"/>
        </w:rPr>
      </w:pPr>
      <w:r w:rsidRPr="00C94217">
        <w:rPr>
          <w:color w:val="000000" w:themeColor="text1"/>
          <w:szCs w:val="28"/>
          <w:lang w:val="vi-VN"/>
        </w:rPr>
        <w:t>-</w:t>
      </w:r>
      <w:r w:rsidR="005F24E5" w:rsidRPr="00C94217">
        <w:rPr>
          <w:color w:val="000000" w:themeColor="text1"/>
          <w:szCs w:val="28"/>
          <w:lang w:val="vi-VN"/>
        </w:rPr>
        <w:t xml:space="preserve"> Triển khai các giải pháp giáo dục số, hỗ trợ và thúc đẩy sử dụng các nền tảng quản lý, dạy và học trực tuyến tại các trường trên địa bàn các xã; </w:t>
      </w:r>
    </w:p>
    <w:p w14:paraId="44CDE42D" w14:textId="77777777" w:rsidR="00EE7E76" w:rsidRDefault="004B535A" w:rsidP="00EE7E76">
      <w:pPr>
        <w:spacing w:before="240" w:after="240" w:line="288" w:lineRule="auto"/>
        <w:ind w:firstLine="709"/>
        <w:jc w:val="both"/>
        <w:rPr>
          <w:color w:val="000000" w:themeColor="text1"/>
          <w:szCs w:val="28"/>
          <w:lang w:val="vi-VN"/>
        </w:rPr>
      </w:pPr>
      <w:r w:rsidRPr="00C94217">
        <w:rPr>
          <w:color w:val="000000" w:themeColor="text1"/>
          <w:szCs w:val="28"/>
          <w:lang w:val="vi-VN"/>
        </w:rPr>
        <w:t xml:space="preserve">- </w:t>
      </w:r>
      <w:r w:rsidR="005F24E5" w:rsidRPr="00C94217">
        <w:rPr>
          <w:color w:val="000000" w:themeColor="text1"/>
          <w:szCs w:val="28"/>
          <w:lang w:val="vi-VN"/>
        </w:rPr>
        <w:t>Thúc đẩy người dân trang bị và sử dụng điện thoại thông minh, sử dụng các mạng xã hội Việt Nam, các dịch vụ số của Việt Nam.</w:t>
      </w:r>
    </w:p>
    <w:p w14:paraId="683AA474" w14:textId="67806C76" w:rsidR="004B535A" w:rsidRPr="00EE7E76" w:rsidRDefault="008C28D3" w:rsidP="00EE7E76">
      <w:pPr>
        <w:pStyle w:val="Heading2"/>
        <w:rPr>
          <w:color w:val="000000" w:themeColor="text1"/>
          <w:sz w:val="28"/>
          <w:szCs w:val="28"/>
          <w:lang w:val="vi-VN"/>
        </w:rPr>
      </w:pPr>
      <w:bookmarkStart w:id="7" w:name="_Toc102150949"/>
      <w:r w:rsidRPr="00C94217">
        <w:rPr>
          <w:lang w:val="pt-PT"/>
        </w:rPr>
        <w:lastRenderedPageBreak/>
        <w:t>V</w:t>
      </w:r>
      <w:r w:rsidR="004B535A" w:rsidRPr="00C94217">
        <w:rPr>
          <w:lang w:val="vi-VN"/>
        </w:rPr>
        <w:t xml:space="preserve">. </w:t>
      </w:r>
      <w:r w:rsidR="00EE7E76">
        <w:t>Lộ trình thực hiện</w:t>
      </w:r>
      <w:bookmarkEnd w:id="7"/>
    </w:p>
    <w:p w14:paraId="2CC3F0E0" w14:textId="77777777" w:rsidR="004B535A" w:rsidRPr="00C94217" w:rsidRDefault="004B535A" w:rsidP="00EE7E76">
      <w:pPr>
        <w:shd w:val="clear" w:color="auto" w:fill="FFFFFF"/>
        <w:spacing w:before="240" w:after="240" w:line="288" w:lineRule="auto"/>
        <w:ind w:firstLine="709"/>
        <w:jc w:val="both"/>
        <w:rPr>
          <w:bCs/>
          <w:color w:val="000000" w:themeColor="text1"/>
          <w:szCs w:val="28"/>
          <w:lang w:val="pt-PT"/>
        </w:rPr>
      </w:pPr>
      <w:r w:rsidRPr="00C94217">
        <w:rPr>
          <w:bCs/>
          <w:color w:val="000000" w:themeColor="text1"/>
          <w:szCs w:val="28"/>
          <w:lang w:val="pt-PT"/>
        </w:rPr>
        <w:t>- Xác định phạm vi, thời gian thực hiện thí điểm. Sau khi hoàn thành thí điểm, đánh giá hiệu quả của mô hình, tổ chức triển khai nhân rộng theo hình thức phù hợp.</w:t>
      </w:r>
    </w:p>
    <w:p w14:paraId="73FC8914" w14:textId="77777777" w:rsidR="00134A6D" w:rsidRPr="00C94217" w:rsidRDefault="00134A6D" w:rsidP="00EE7E76">
      <w:pPr>
        <w:spacing w:before="240" w:after="240" w:line="288" w:lineRule="auto"/>
        <w:ind w:firstLine="709"/>
        <w:jc w:val="both"/>
        <w:rPr>
          <w:color w:val="000000" w:themeColor="text1"/>
          <w:szCs w:val="28"/>
          <w:shd w:val="clear" w:color="auto" w:fill="FFFFFF"/>
          <w:lang w:val="pt-PT"/>
        </w:rPr>
      </w:pPr>
      <w:r w:rsidRPr="00C94217">
        <w:rPr>
          <w:color w:val="000000" w:themeColor="text1"/>
          <w:szCs w:val="28"/>
          <w:lang w:val="vi-VN"/>
        </w:rPr>
        <w:t>- Cần có xác định rõ các kết quả hoàn thành của từng hạng mục hoặc dự kiến, theo từng thời điểm để đánh giá và điều chỉnh, mỗi nội dung sau khi triển khai cần đảm bảo được theo dõi, báo cáo thường xuyên, cần bố trí ngân sách để duy trì, bảo dưỡng (nếu có). Các nội dung trong các kế hoạch đã ban hành cần thay đổi ngay nếu cần thiết, đảm bảo sự phù hợp với thực tế triển khai, hiệu quả</w:t>
      </w:r>
    </w:p>
    <w:p w14:paraId="3A23BDF3" w14:textId="4B3F8483" w:rsidR="004B535A" w:rsidRPr="00C94217" w:rsidRDefault="008C28D3" w:rsidP="00EE7E76">
      <w:pPr>
        <w:pStyle w:val="Heading2"/>
        <w:rPr>
          <w:shd w:val="clear" w:color="auto" w:fill="FFFFFF"/>
          <w:lang w:val="pt-PT"/>
        </w:rPr>
      </w:pPr>
      <w:bookmarkStart w:id="8" w:name="_Toc102150950"/>
      <w:r w:rsidRPr="00C94217">
        <w:rPr>
          <w:shd w:val="clear" w:color="auto" w:fill="FFFFFF"/>
          <w:lang w:val="pt-PT"/>
        </w:rPr>
        <w:t>VI</w:t>
      </w:r>
      <w:r w:rsidR="004B535A" w:rsidRPr="00C94217">
        <w:rPr>
          <w:shd w:val="clear" w:color="auto" w:fill="FFFFFF"/>
          <w:lang w:val="pt-PT"/>
        </w:rPr>
        <w:t xml:space="preserve">. </w:t>
      </w:r>
      <w:r w:rsidR="00EE7E76">
        <w:rPr>
          <w:shd w:val="clear" w:color="auto" w:fill="FFFFFF"/>
          <w:lang w:val="pt-PT"/>
        </w:rPr>
        <w:t>Kinh phí thực hiện</w:t>
      </w:r>
      <w:bookmarkEnd w:id="8"/>
    </w:p>
    <w:p w14:paraId="083AEC85" w14:textId="6883536E" w:rsidR="00134A6D" w:rsidRPr="00C94217" w:rsidRDefault="004B535A" w:rsidP="00EE7E76">
      <w:pPr>
        <w:spacing w:before="240" w:after="240" w:line="288" w:lineRule="auto"/>
        <w:ind w:firstLine="709"/>
        <w:jc w:val="both"/>
        <w:rPr>
          <w:color w:val="000000" w:themeColor="text1"/>
          <w:szCs w:val="28"/>
          <w:shd w:val="clear" w:color="auto" w:fill="FFFFFF"/>
          <w:lang w:val="vi-VN"/>
        </w:rPr>
      </w:pPr>
      <w:r w:rsidRPr="00C94217">
        <w:rPr>
          <w:color w:val="000000" w:themeColor="text1"/>
          <w:szCs w:val="28"/>
          <w:shd w:val="clear" w:color="auto" w:fill="FFFFFF"/>
          <w:lang w:val="pt-PT"/>
        </w:rPr>
        <w:t>Xác</w:t>
      </w:r>
      <w:r w:rsidRPr="00C94217">
        <w:rPr>
          <w:color w:val="000000" w:themeColor="text1"/>
          <w:szCs w:val="28"/>
          <w:shd w:val="clear" w:color="auto" w:fill="FFFFFF"/>
          <w:lang w:val="vi-VN"/>
        </w:rPr>
        <w:t xml:space="preserve"> định nguồn kinh phí, dự kiến tổng kinh phí thực hiện Kế hoạch.</w:t>
      </w:r>
      <w:r w:rsidRPr="00C94217">
        <w:rPr>
          <w:color w:val="000000" w:themeColor="text1"/>
          <w:szCs w:val="28"/>
          <w:shd w:val="clear" w:color="auto" w:fill="FFFFFF"/>
          <w:lang w:val="pt-PT"/>
        </w:rPr>
        <w:t xml:space="preserve"> (Có thể triển khai theo hình thức xã hội hóa, huy động. Lựa chọn doanh nghiệp có thế mạnh về chuyển đổi số hỗ trợ triển khai).</w:t>
      </w:r>
      <w:r w:rsidR="00134A6D" w:rsidRPr="00C94217">
        <w:rPr>
          <w:color w:val="000000" w:themeColor="text1"/>
          <w:szCs w:val="28"/>
          <w:shd w:val="clear" w:color="auto" w:fill="FFFFFF"/>
          <w:lang w:val="pt-PT"/>
        </w:rPr>
        <w:t xml:space="preserve"> </w:t>
      </w:r>
      <w:r w:rsidR="00067590" w:rsidRPr="00C94217">
        <w:rPr>
          <w:color w:val="000000" w:themeColor="text1"/>
          <w:szCs w:val="28"/>
          <w:shd w:val="clear" w:color="auto" w:fill="FFFFFF"/>
          <w:lang w:val="pt-PT"/>
        </w:rPr>
        <w:t xml:space="preserve">Có thể mô tả khái quát hoặc chi tiết các nội dung trong phần kinh phí thực hiện tại phụ lục của kế hoạch </w:t>
      </w:r>
      <w:r w:rsidR="00067590" w:rsidRPr="00C94217">
        <w:rPr>
          <w:color w:val="000000" w:themeColor="text1"/>
          <w:szCs w:val="28"/>
          <w:shd w:val="clear" w:color="auto" w:fill="FFFFFF"/>
          <w:lang w:val="vi-VN"/>
        </w:rPr>
        <w:t>(nếu cần thiết).</w:t>
      </w:r>
    </w:p>
    <w:p w14:paraId="57906A9B" w14:textId="5D1D9194" w:rsidR="004B535A" w:rsidRPr="00EE7E76" w:rsidRDefault="008C28D3" w:rsidP="00EE7E76">
      <w:pPr>
        <w:pStyle w:val="Heading2"/>
        <w:rPr>
          <w:shd w:val="clear" w:color="auto" w:fill="FFFFFF"/>
        </w:rPr>
      </w:pPr>
      <w:bookmarkStart w:id="9" w:name="_Toc102150951"/>
      <w:r w:rsidRPr="00C94217">
        <w:rPr>
          <w:shd w:val="clear" w:color="auto" w:fill="FFFFFF"/>
          <w:lang w:val="vi-VN"/>
        </w:rPr>
        <w:t>VII</w:t>
      </w:r>
      <w:r w:rsidR="004B535A" w:rsidRPr="00C94217">
        <w:rPr>
          <w:shd w:val="clear" w:color="auto" w:fill="FFFFFF"/>
          <w:lang w:val="vi-VN"/>
        </w:rPr>
        <w:t xml:space="preserve">. </w:t>
      </w:r>
      <w:r w:rsidR="00EE7E76">
        <w:rPr>
          <w:shd w:val="clear" w:color="auto" w:fill="FFFFFF"/>
        </w:rPr>
        <w:t>Tổ chức thực hiện</w:t>
      </w:r>
      <w:bookmarkEnd w:id="9"/>
    </w:p>
    <w:p w14:paraId="5A56904D" w14:textId="52C3FC5A" w:rsidR="004B535A" w:rsidRPr="00C94217" w:rsidRDefault="004B535A" w:rsidP="00EE7E76">
      <w:pPr>
        <w:spacing w:before="240" w:after="240" w:line="288" w:lineRule="auto"/>
        <w:ind w:firstLine="709"/>
        <w:jc w:val="both"/>
        <w:rPr>
          <w:color w:val="000000" w:themeColor="text1"/>
          <w:szCs w:val="28"/>
          <w:shd w:val="clear" w:color="auto" w:fill="FFFFFF"/>
          <w:lang w:val="vi-VN"/>
        </w:rPr>
      </w:pPr>
      <w:r w:rsidRPr="00C94217">
        <w:rPr>
          <w:color w:val="000000" w:themeColor="text1"/>
          <w:szCs w:val="28"/>
          <w:shd w:val="clear" w:color="auto" w:fill="FFFFFF"/>
          <w:lang w:val="vi-VN"/>
        </w:rPr>
        <w:t>Xác định trách nhiệm</w:t>
      </w:r>
      <w:r w:rsidR="00067590" w:rsidRPr="00C94217">
        <w:rPr>
          <w:color w:val="000000" w:themeColor="text1"/>
          <w:szCs w:val="28"/>
          <w:shd w:val="clear" w:color="auto" w:fill="FFFFFF"/>
          <w:lang w:val="vi-VN"/>
        </w:rPr>
        <w:t xml:space="preserve"> cụ thể để</w:t>
      </w:r>
      <w:r w:rsidRPr="00C94217">
        <w:rPr>
          <w:color w:val="000000" w:themeColor="text1"/>
          <w:szCs w:val="28"/>
          <w:shd w:val="clear" w:color="auto" w:fill="FFFFFF"/>
          <w:lang w:val="vi-VN"/>
        </w:rPr>
        <w:t xml:space="preserve"> triển khai các nhiệm vụ, giải pháp của các cơ quan, tổ chức</w:t>
      </w:r>
      <w:r w:rsidR="00067590" w:rsidRPr="00C94217">
        <w:rPr>
          <w:color w:val="000000" w:themeColor="text1"/>
          <w:szCs w:val="28"/>
          <w:shd w:val="clear" w:color="auto" w:fill="FFFFFF"/>
          <w:lang w:val="vi-VN"/>
        </w:rPr>
        <w:t xml:space="preserve"> như:</w:t>
      </w:r>
    </w:p>
    <w:p w14:paraId="45EACB90" w14:textId="77777777" w:rsidR="008C28D3" w:rsidRPr="00C94217" w:rsidRDefault="008C28D3" w:rsidP="00EE7E76">
      <w:pPr>
        <w:spacing w:before="240" w:after="240" w:line="288" w:lineRule="auto"/>
        <w:ind w:firstLine="709"/>
        <w:jc w:val="both"/>
        <w:rPr>
          <w:color w:val="000000" w:themeColor="text1"/>
          <w:szCs w:val="28"/>
          <w:shd w:val="clear" w:color="auto" w:fill="FFFFFF"/>
          <w:lang w:val="vi-VN"/>
        </w:rPr>
      </w:pPr>
      <w:r w:rsidRPr="00C94217">
        <w:rPr>
          <w:color w:val="000000" w:themeColor="text1"/>
          <w:szCs w:val="28"/>
          <w:shd w:val="clear" w:color="auto" w:fill="FFFFFF"/>
          <w:lang w:val="vi-VN"/>
        </w:rPr>
        <w:t>1.  Ủy ban nhân dân cấp tỉnh</w:t>
      </w:r>
    </w:p>
    <w:p w14:paraId="5B903B3D" w14:textId="77777777" w:rsidR="008C28D3" w:rsidRPr="00C94217" w:rsidRDefault="008C28D3" w:rsidP="00EE7E76">
      <w:pPr>
        <w:spacing w:before="240" w:after="240" w:line="288" w:lineRule="auto"/>
        <w:ind w:firstLine="709"/>
        <w:jc w:val="both"/>
        <w:rPr>
          <w:color w:val="000000" w:themeColor="text1"/>
          <w:szCs w:val="28"/>
          <w:shd w:val="clear" w:color="auto" w:fill="FFFFFF"/>
          <w:lang w:val="vi-VN"/>
        </w:rPr>
      </w:pPr>
      <w:r w:rsidRPr="00C94217">
        <w:rPr>
          <w:color w:val="000000" w:themeColor="text1"/>
          <w:szCs w:val="28"/>
          <w:shd w:val="clear" w:color="auto" w:fill="FFFFFF"/>
          <w:lang w:val="vi-VN"/>
        </w:rPr>
        <w:t>2. Ủy ban nhân dân cấp huyện</w:t>
      </w:r>
    </w:p>
    <w:p w14:paraId="473D6A87" w14:textId="77777777" w:rsidR="008C28D3" w:rsidRPr="00C94217" w:rsidRDefault="008C28D3" w:rsidP="00EE7E76">
      <w:pPr>
        <w:spacing w:before="240" w:after="240" w:line="288" w:lineRule="auto"/>
        <w:ind w:firstLine="709"/>
        <w:jc w:val="both"/>
        <w:rPr>
          <w:color w:val="000000" w:themeColor="text1"/>
          <w:szCs w:val="28"/>
          <w:shd w:val="clear" w:color="auto" w:fill="FFFFFF"/>
          <w:lang w:val="vi-VN"/>
        </w:rPr>
      </w:pPr>
      <w:r w:rsidRPr="00C94217">
        <w:rPr>
          <w:color w:val="000000" w:themeColor="text1"/>
          <w:szCs w:val="28"/>
          <w:shd w:val="clear" w:color="auto" w:fill="FFFFFF"/>
          <w:lang w:val="vi-VN"/>
        </w:rPr>
        <w:t>3. Ủy ban nhân dân cấp xã</w:t>
      </w:r>
    </w:p>
    <w:p w14:paraId="1A2C8EF1" w14:textId="77777777" w:rsidR="008C28D3" w:rsidRPr="00C94217" w:rsidRDefault="008C28D3" w:rsidP="00EE7E76">
      <w:pPr>
        <w:spacing w:before="240" w:after="240" w:line="288" w:lineRule="auto"/>
        <w:ind w:firstLine="709"/>
        <w:jc w:val="both"/>
        <w:rPr>
          <w:color w:val="000000" w:themeColor="text1"/>
          <w:szCs w:val="28"/>
          <w:lang w:val="vi-VN"/>
        </w:rPr>
      </w:pPr>
      <w:r w:rsidRPr="00C94217">
        <w:rPr>
          <w:color w:val="000000" w:themeColor="text1"/>
          <w:szCs w:val="28"/>
          <w:shd w:val="clear" w:color="auto" w:fill="FFFFFF"/>
          <w:lang w:val="vi-VN"/>
        </w:rPr>
        <w:t xml:space="preserve">4. Tổ </w:t>
      </w:r>
      <w:r w:rsidRPr="00C94217">
        <w:rPr>
          <w:color w:val="000000" w:themeColor="text1"/>
          <w:szCs w:val="28"/>
          <w:lang w:val="vi-VN"/>
        </w:rPr>
        <w:t xml:space="preserve">chức chính trị và xã hội trên địa bàn xã </w:t>
      </w:r>
    </w:p>
    <w:p w14:paraId="3A747B7C" w14:textId="77777777" w:rsidR="008C28D3" w:rsidRPr="00C94217" w:rsidRDefault="008C28D3" w:rsidP="00EE7E76">
      <w:pPr>
        <w:spacing w:before="240" w:after="240" w:line="288" w:lineRule="auto"/>
        <w:ind w:firstLine="709"/>
        <w:jc w:val="both"/>
        <w:rPr>
          <w:color w:val="000000" w:themeColor="text1"/>
          <w:szCs w:val="28"/>
          <w:shd w:val="clear" w:color="auto" w:fill="FFFFFF"/>
          <w:lang w:val="vi-VN"/>
        </w:rPr>
      </w:pPr>
      <w:r w:rsidRPr="00C94217">
        <w:rPr>
          <w:color w:val="000000" w:themeColor="text1"/>
          <w:szCs w:val="28"/>
          <w:shd w:val="clear" w:color="auto" w:fill="FFFFFF"/>
          <w:lang w:val="vi-VN"/>
        </w:rPr>
        <w:t xml:space="preserve">5. Sở Thông tin và Truyền thông </w:t>
      </w:r>
    </w:p>
    <w:p w14:paraId="21B205E9" w14:textId="5BD93A06" w:rsidR="008C28D3" w:rsidRPr="00C94217" w:rsidRDefault="008C28D3" w:rsidP="00EE7E76">
      <w:pPr>
        <w:spacing w:before="240" w:after="240" w:line="288" w:lineRule="auto"/>
        <w:ind w:firstLine="709"/>
        <w:jc w:val="both"/>
        <w:rPr>
          <w:color w:val="000000" w:themeColor="text1"/>
          <w:szCs w:val="28"/>
          <w:shd w:val="clear" w:color="auto" w:fill="FFFFFF"/>
          <w:lang w:val="vi-VN"/>
        </w:rPr>
      </w:pPr>
      <w:r w:rsidRPr="00C94217">
        <w:rPr>
          <w:color w:val="000000" w:themeColor="text1"/>
          <w:szCs w:val="28"/>
          <w:shd w:val="clear" w:color="auto" w:fill="FFFFFF"/>
          <w:lang w:val="vi-VN"/>
        </w:rPr>
        <w:t>6. Các doanh nghiệp trên địa bàn (VNPT, Viettel, Bưu điện</w:t>
      </w:r>
      <w:r w:rsidR="00067590" w:rsidRPr="00C94217">
        <w:rPr>
          <w:color w:val="000000" w:themeColor="text1"/>
          <w:szCs w:val="28"/>
          <w:shd w:val="clear" w:color="auto" w:fill="FFFFFF"/>
          <w:lang w:val="vi-VN"/>
        </w:rPr>
        <w:t>,…</w:t>
      </w:r>
      <w:r w:rsidRPr="00C94217">
        <w:rPr>
          <w:color w:val="000000" w:themeColor="text1"/>
          <w:szCs w:val="28"/>
          <w:shd w:val="clear" w:color="auto" w:fill="FFFFFF"/>
          <w:lang w:val="vi-VN"/>
        </w:rPr>
        <w:t xml:space="preserve">) </w:t>
      </w:r>
    </w:p>
    <w:p w14:paraId="45998885" w14:textId="77777777" w:rsidR="008C28D3" w:rsidRPr="00C94217" w:rsidRDefault="008C28D3" w:rsidP="00EE7E76">
      <w:pPr>
        <w:spacing w:before="240" w:after="240" w:line="288" w:lineRule="auto"/>
        <w:ind w:firstLine="709"/>
        <w:jc w:val="both"/>
        <w:rPr>
          <w:color w:val="000000" w:themeColor="text1"/>
          <w:szCs w:val="28"/>
          <w:shd w:val="clear" w:color="auto" w:fill="FFFFFF"/>
          <w:lang w:val="vi-VN"/>
        </w:rPr>
      </w:pPr>
      <w:r w:rsidRPr="00C94217">
        <w:rPr>
          <w:color w:val="000000" w:themeColor="text1"/>
          <w:szCs w:val="28"/>
          <w:shd w:val="clear" w:color="auto" w:fill="FFFFFF"/>
          <w:lang w:val="vi-VN"/>
        </w:rPr>
        <w:t>7. Các Sở, ban ngành thuộc Ủy ban nhân dân</w:t>
      </w:r>
    </w:p>
    <w:p w14:paraId="2E173E18" w14:textId="77777777" w:rsidR="008C28D3" w:rsidRPr="00C94217" w:rsidRDefault="008C28D3" w:rsidP="00EE7E76">
      <w:pPr>
        <w:spacing w:before="240" w:after="240" w:line="288" w:lineRule="auto"/>
        <w:ind w:firstLine="709"/>
        <w:jc w:val="both"/>
        <w:rPr>
          <w:color w:val="000000" w:themeColor="text1"/>
          <w:szCs w:val="28"/>
          <w:shd w:val="clear" w:color="auto" w:fill="FFFFFF"/>
          <w:lang w:val="vi-VN"/>
        </w:rPr>
      </w:pPr>
      <w:r w:rsidRPr="00C94217">
        <w:rPr>
          <w:color w:val="000000" w:themeColor="text1"/>
          <w:szCs w:val="28"/>
          <w:shd w:val="clear" w:color="auto" w:fill="FFFFFF"/>
          <w:lang w:val="vi-VN"/>
        </w:rPr>
        <w:t xml:space="preserve">8. Cục </w:t>
      </w:r>
      <w:r w:rsidRPr="00C94217">
        <w:rPr>
          <w:color w:val="000000" w:themeColor="text1"/>
          <w:szCs w:val="28"/>
          <w:lang w:val="vi-VN"/>
        </w:rPr>
        <w:t>Tin học hóa – Bộ Thông tin và Truyền thông</w:t>
      </w:r>
      <w:r w:rsidRPr="00C94217">
        <w:rPr>
          <w:color w:val="000000" w:themeColor="text1"/>
          <w:szCs w:val="28"/>
          <w:shd w:val="clear" w:color="auto" w:fill="FFFFFF"/>
          <w:lang w:val="vi-VN"/>
        </w:rPr>
        <w:t>.</w:t>
      </w:r>
    </w:p>
    <w:p w14:paraId="4CB5E826" w14:textId="36DC8A2B" w:rsidR="004B535A" w:rsidRPr="00EE7E76" w:rsidRDefault="008C28D3" w:rsidP="00EE7E76">
      <w:pPr>
        <w:pStyle w:val="Heading2"/>
        <w:rPr>
          <w:shd w:val="clear" w:color="auto" w:fill="FFFFFF"/>
        </w:rPr>
      </w:pPr>
      <w:bookmarkStart w:id="10" w:name="_Toc102150952"/>
      <w:r w:rsidRPr="00C94217">
        <w:rPr>
          <w:shd w:val="clear" w:color="auto" w:fill="FFFFFF"/>
          <w:lang w:val="vi-VN"/>
        </w:rPr>
        <w:lastRenderedPageBreak/>
        <w:t>VIII</w:t>
      </w:r>
      <w:r w:rsidR="004B535A" w:rsidRPr="00C94217">
        <w:rPr>
          <w:shd w:val="clear" w:color="auto" w:fill="FFFFFF"/>
          <w:lang w:val="vi-VN"/>
        </w:rPr>
        <w:t xml:space="preserve">. </w:t>
      </w:r>
      <w:r w:rsidR="00EE7E76">
        <w:rPr>
          <w:shd w:val="clear" w:color="auto" w:fill="FFFFFF"/>
        </w:rPr>
        <w:t>Danh mục nhiệm vụ, dự án</w:t>
      </w:r>
      <w:bookmarkEnd w:id="10"/>
    </w:p>
    <w:p w14:paraId="7997D3F1" w14:textId="77777777" w:rsidR="004B535A" w:rsidRPr="00C94217" w:rsidRDefault="004B535A" w:rsidP="00EE7E76">
      <w:pPr>
        <w:shd w:val="clear" w:color="auto" w:fill="FFFFFF"/>
        <w:spacing w:before="240" w:after="240" w:line="288" w:lineRule="auto"/>
        <w:ind w:firstLine="709"/>
        <w:jc w:val="both"/>
        <w:rPr>
          <w:bCs/>
          <w:color w:val="000000" w:themeColor="text1"/>
          <w:szCs w:val="28"/>
          <w:lang w:val="vi-VN"/>
        </w:rPr>
      </w:pPr>
      <w:r w:rsidRPr="00C94217">
        <w:rPr>
          <w:bCs/>
          <w:color w:val="000000" w:themeColor="text1"/>
          <w:szCs w:val="28"/>
          <w:lang w:val="pt-PT"/>
        </w:rPr>
        <w:t>Xác</w:t>
      </w:r>
      <w:r w:rsidRPr="00C94217">
        <w:rPr>
          <w:bCs/>
          <w:color w:val="000000" w:themeColor="text1"/>
          <w:szCs w:val="28"/>
          <w:lang w:val="vi-VN"/>
        </w:rPr>
        <w:t xml:space="preserve"> định danh mục nhiệm vụ, dự án để triển khai Kế hoạch dựa trên các nhiệm vụ, giải pháp cần thực hiện, trong đó với mỗi nhiệm vụ/d</w:t>
      </w:r>
      <w:r w:rsidR="008C28D3" w:rsidRPr="00C94217">
        <w:rPr>
          <w:bCs/>
          <w:color w:val="000000" w:themeColor="text1"/>
          <w:szCs w:val="28"/>
          <w:lang w:val="vi-VN"/>
        </w:rPr>
        <w:t>ự án cần nêu rõ đơn vị chủ trì</w:t>
      </w:r>
      <w:r w:rsidRPr="00C94217">
        <w:rPr>
          <w:bCs/>
          <w:color w:val="000000" w:themeColor="text1"/>
          <w:szCs w:val="28"/>
          <w:lang w:val="vi-VN"/>
        </w:rPr>
        <w:t xml:space="preserve">, thời thời gian triển khai, dự kiến </w:t>
      </w:r>
      <w:r w:rsidR="008C28D3" w:rsidRPr="00C94217">
        <w:rPr>
          <w:bCs/>
          <w:color w:val="000000" w:themeColor="text1"/>
          <w:szCs w:val="28"/>
          <w:lang w:val="vi-VN"/>
        </w:rPr>
        <w:t>hiệu quả mang lại</w:t>
      </w:r>
      <w:r w:rsidRPr="00C94217">
        <w:rPr>
          <w:bCs/>
          <w:color w:val="000000" w:themeColor="text1"/>
          <w:szCs w:val="28"/>
          <w:lang w:val="vi-VN"/>
        </w:rPr>
        <w:t xml:space="preserve">. </w:t>
      </w:r>
    </w:p>
    <w:p w14:paraId="50AAB218" w14:textId="77777777" w:rsidR="004B535A" w:rsidRPr="00C94217" w:rsidRDefault="004B535A" w:rsidP="00EE7E76">
      <w:pPr>
        <w:shd w:val="clear" w:color="auto" w:fill="FFFFFF"/>
        <w:spacing w:before="240" w:after="240" w:line="288" w:lineRule="auto"/>
        <w:ind w:firstLine="709"/>
        <w:jc w:val="both"/>
        <w:rPr>
          <w:bCs/>
          <w:color w:val="000000" w:themeColor="text1"/>
          <w:szCs w:val="28"/>
          <w:lang w:val="vi-VN"/>
        </w:rPr>
      </w:pPr>
      <w:r w:rsidRPr="00C94217">
        <w:rPr>
          <w:bCs/>
          <w:color w:val="000000" w:themeColor="text1"/>
          <w:szCs w:val="28"/>
          <w:lang w:val="vi-VN"/>
        </w:rPr>
        <w:t>Danh mục nhiệm vụ, dự án nên đưa thành Phụ lục Kế hoạch.</w:t>
      </w:r>
    </w:p>
    <w:p w14:paraId="3F7F3223" w14:textId="77777777" w:rsidR="008B764F" w:rsidRPr="00C94217" w:rsidRDefault="008B764F" w:rsidP="00DE789D">
      <w:pPr>
        <w:spacing w:before="100"/>
        <w:ind w:firstLine="709"/>
        <w:jc w:val="center"/>
        <w:rPr>
          <w:b/>
          <w:color w:val="000000" w:themeColor="text1"/>
          <w:szCs w:val="28"/>
          <w:shd w:val="clear" w:color="auto" w:fill="FFFFFF"/>
          <w:lang w:val="vi-VN"/>
        </w:rPr>
      </w:pPr>
    </w:p>
    <w:p w14:paraId="0DB34661" w14:textId="77777777" w:rsidR="00C87FFC" w:rsidRPr="00C94217" w:rsidRDefault="00C87FFC">
      <w:pPr>
        <w:spacing w:after="160" w:line="259" w:lineRule="auto"/>
        <w:rPr>
          <w:b/>
          <w:bCs/>
          <w:color w:val="000000" w:themeColor="text1"/>
          <w:szCs w:val="28"/>
          <w:shd w:val="clear" w:color="auto" w:fill="FFFFFF"/>
          <w:lang w:val="vi-VN"/>
        </w:rPr>
      </w:pPr>
      <w:r w:rsidRPr="00C94217">
        <w:rPr>
          <w:b/>
          <w:bCs/>
          <w:color w:val="000000" w:themeColor="text1"/>
          <w:szCs w:val="28"/>
          <w:shd w:val="clear" w:color="auto" w:fill="FFFFFF"/>
          <w:lang w:val="vi-VN"/>
        </w:rPr>
        <w:br w:type="page"/>
      </w:r>
    </w:p>
    <w:p w14:paraId="51EA72B7" w14:textId="7846A42A" w:rsidR="00134A6D" w:rsidRPr="000B5921" w:rsidRDefault="00AD07F5" w:rsidP="002B009A">
      <w:pPr>
        <w:pStyle w:val="Heading1"/>
        <w:spacing w:before="120" w:after="0"/>
        <w:rPr>
          <w:shd w:val="clear" w:color="auto" w:fill="FFFFFF"/>
          <w:lang w:val="it-IT"/>
        </w:rPr>
      </w:pPr>
      <w:bookmarkStart w:id="11" w:name="_Toc102150953"/>
      <w:r w:rsidRPr="000B5921">
        <w:rPr>
          <w:shd w:val="clear" w:color="auto" w:fill="FFFFFF"/>
          <w:lang w:val="it-IT"/>
        </w:rPr>
        <w:lastRenderedPageBreak/>
        <w:t>P</w:t>
      </w:r>
      <w:r w:rsidR="002B009A" w:rsidRPr="000B5921">
        <w:rPr>
          <w:shd w:val="clear" w:color="auto" w:fill="FFFFFF"/>
          <w:lang w:val="it-IT"/>
        </w:rPr>
        <w:t>hần</w:t>
      </w:r>
      <w:r w:rsidRPr="000B5921">
        <w:rPr>
          <w:shd w:val="clear" w:color="auto" w:fill="FFFFFF"/>
          <w:lang w:val="it-IT"/>
        </w:rPr>
        <w:t xml:space="preserve"> II</w:t>
      </w:r>
      <w:r w:rsidR="00D4533E" w:rsidRPr="000B5921">
        <w:rPr>
          <w:shd w:val="clear" w:color="auto" w:fill="FFFFFF"/>
          <w:lang w:val="it-IT"/>
        </w:rPr>
        <w:t xml:space="preserve">. </w:t>
      </w:r>
      <w:r w:rsidR="002B009A" w:rsidRPr="000B5921">
        <w:rPr>
          <w:shd w:val="clear" w:color="auto" w:fill="FFFFFF"/>
        </w:rPr>
        <w:t>Hướng dẫn cụ thể các nội dung về kế hoạch chuyển đổi số cấp xã</w:t>
      </w:r>
      <w:bookmarkEnd w:id="11"/>
    </w:p>
    <w:p w14:paraId="0557E04B" w14:textId="4EC4F5F3" w:rsidR="00C339D3" w:rsidRPr="002B009A" w:rsidRDefault="00C339D3" w:rsidP="002B009A">
      <w:pPr>
        <w:pStyle w:val="Heading2"/>
        <w:spacing w:before="240"/>
      </w:pPr>
      <w:bookmarkStart w:id="12" w:name="_Toc102150954"/>
      <w:r w:rsidRPr="002B009A">
        <w:t xml:space="preserve">I. </w:t>
      </w:r>
      <w:r w:rsidR="002B009A">
        <w:t>Nguyên tắc xây dựng kế hoạch</w:t>
      </w:r>
      <w:bookmarkEnd w:id="12"/>
    </w:p>
    <w:p w14:paraId="43FDB3D1" w14:textId="2AB578B2" w:rsidR="00C339D3" w:rsidRPr="00C94217" w:rsidRDefault="00CA08BF" w:rsidP="00C339D3">
      <w:pPr>
        <w:spacing w:before="120" w:after="120" w:line="288" w:lineRule="auto"/>
        <w:ind w:firstLine="720"/>
        <w:jc w:val="both"/>
        <w:rPr>
          <w:b/>
          <w:bCs/>
          <w:color w:val="000000" w:themeColor="text1"/>
          <w:szCs w:val="28"/>
          <w:lang w:val="vi-VN"/>
        </w:rPr>
      </w:pPr>
      <w:r w:rsidRPr="00C94217">
        <w:rPr>
          <w:b/>
          <w:bCs/>
          <w:color w:val="000000" w:themeColor="text1"/>
          <w:szCs w:val="28"/>
          <w:lang w:val="vi-VN"/>
        </w:rPr>
        <w:t>1.1.</w:t>
      </w:r>
      <w:r w:rsidR="00C339D3" w:rsidRPr="00C94217">
        <w:rPr>
          <w:b/>
          <w:bCs/>
          <w:color w:val="000000" w:themeColor="text1"/>
          <w:szCs w:val="28"/>
          <w:lang w:val="vi-VN"/>
        </w:rPr>
        <w:t xml:space="preserve"> Nguyên tắc chung</w:t>
      </w:r>
    </w:p>
    <w:p w14:paraId="174460C2" w14:textId="5DC404EC" w:rsidR="00C339D3" w:rsidRPr="00C94217" w:rsidRDefault="00C339D3" w:rsidP="00C339D3">
      <w:pPr>
        <w:spacing w:before="120" w:after="120" w:line="288" w:lineRule="auto"/>
        <w:ind w:firstLine="720"/>
        <w:jc w:val="both"/>
        <w:rPr>
          <w:color w:val="000000" w:themeColor="text1"/>
          <w:szCs w:val="28"/>
          <w:lang w:val="vi-VN"/>
        </w:rPr>
      </w:pPr>
      <w:r w:rsidRPr="00C94217">
        <w:rPr>
          <w:color w:val="000000" w:themeColor="text1"/>
          <w:szCs w:val="28"/>
          <w:lang w:val="vi-VN"/>
        </w:rPr>
        <w:t>- Thành lập Ban chỉ đạo triển khai ở các cấp, huy động cả bộ máy chính quyền, tổ chức chính trị xã hội ở các cấp vào cuộc triển khai một cách quyết liệt. Đưa các nội dung thực hiện của chương trình vào nội dung giao ban hàng tuần, hàng tháng để kiểm tra, đôn đốc kịp thời tiến độ thực hiện, cũng như giải quyết các vướng mắc khó khăn, cần nêu rõ và cụ thể các thuận lợi, khó khăn từ đó tìm hướng giải quyết triệt để. Trong quá trình triển khai yêu cầu toàn bộ các đơn vị, chủ động, tích cực, quyết tâm để thực hiện các mục tiêu và nhiệm vụ đã đề ra.</w:t>
      </w:r>
    </w:p>
    <w:p w14:paraId="3540BF34" w14:textId="77777777" w:rsidR="00C339D3" w:rsidRPr="00C94217" w:rsidRDefault="00C339D3" w:rsidP="00C339D3">
      <w:pPr>
        <w:spacing w:before="120" w:after="120" w:line="288" w:lineRule="auto"/>
        <w:jc w:val="both"/>
        <w:rPr>
          <w:color w:val="000000" w:themeColor="text1"/>
          <w:szCs w:val="28"/>
        </w:rPr>
      </w:pPr>
      <w:r w:rsidRPr="00C94217">
        <w:rPr>
          <w:color w:val="000000" w:themeColor="text1"/>
          <w:szCs w:val="28"/>
          <w:lang w:val="vi-VN"/>
        </w:rPr>
        <w:tab/>
        <w:t xml:space="preserve">- Sở Thông tin và Truyền thông tham mưu kế hoạch triển khai tổng thể về chuyển đổi số cấp xã cho UBND cấp tỉnh, lựa chọn các xã đủ tiêu chí để triển khai, cũng như có các văn bản hướng dẫn, đôn đốc, hỗ trợ cho các xã trên địa bàn tỉnh/thành phố trong quá trình triển khai mô hình chuyển đổi số cấp xã dựa trên hướng dẫn của Bộ Thông tin và Truyền thông. </w:t>
      </w:r>
      <w:r w:rsidRPr="00C94217">
        <w:rPr>
          <w:color w:val="000000" w:themeColor="text1"/>
          <w:szCs w:val="28"/>
        </w:rPr>
        <w:t xml:space="preserve">Đảm bảo sự thống nhất, đồng bộ về nội dung kế hoạch thực hiện chuyển đổi số cấp xã và kế hoạch chuyển đổi số của cấp tỉnh. </w:t>
      </w:r>
    </w:p>
    <w:p w14:paraId="0FF407BC" w14:textId="77777777" w:rsidR="00C339D3" w:rsidRPr="00C94217" w:rsidRDefault="00C339D3" w:rsidP="00C339D3">
      <w:pPr>
        <w:spacing w:before="120" w:after="120" w:line="288" w:lineRule="auto"/>
        <w:ind w:firstLine="720"/>
        <w:jc w:val="both"/>
        <w:rPr>
          <w:color w:val="000000" w:themeColor="text1"/>
          <w:szCs w:val="28"/>
        </w:rPr>
      </w:pPr>
      <w:r w:rsidRPr="00C94217">
        <w:rPr>
          <w:color w:val="000000" w:themeColor="text1"/>
          <w:szCs w:val="28"/>
        </w:rPr>
        <w:t xml:space="preserve">- Cân đối, đảm bảo nguồn lực triển khai về con người, ngân sách, lựa chọn những xã có Lãnh đạo quyết tâm, nhiệt huyết để giao nhiệm vụ. </w:t>
      </w:r>
    </w:p>
    <w:p w14:paraId="1FD9629C" w14:textId="77777777" w:rsidR="00C339D3" w:rsidRPr="00C94217" w:rsidRDefault="00C339D3" w:rsidP="00C339D3">
      <w:pPr>
        <w:spacing w:before="120" w:after="120" w:line="288" w:lineRule="auto"/>
        <w:ind w:firstLine="720"/>
        <w:jc w:val="both"/>
        <w:rPr>
          <w:color w:val="000000" w:themeColor="text1"/>
          <w:szCs w:val="28"/>
        </w:rPr>
      </w:pPr>
      <w:r w:rsidRPr="00C94217">
        <w:rPr>
          <w:color w:val="000000" w:themeColor="text1"/>
          <w:szCs w:val="28"/>
        </w:rPr>
        <w:t>- Cần có xác định rõ các kết quả hoàn thành của từng hạng mục hoặc dự kiến, theo từng thời điểm để đánh giá và điều chỉnh, mỗi nội dung sau khi triển khai cần đảm bảo được theo dõi, báo cáo thường xuyên, cần bố trí ngân sách để duy trì, bảo dưỡng (nếu có). Các nội dung trong các kế hoạch đã ban hành cần thay đổi ngay nếu cần thiết, đảm bảo sự phù hợp với thực tế triển khai, hiệu quả.</w:t>
      </w:r>
    </w:p>
    <w:p w14:paraId="71A8ADB2" w14:textId="77777777" w:rsidR="00C339D3" w:rsidRPr="00C94217" w:rsidRDefault="00C339D3" w:rsidP="00C339D3">
      <w:pPr>
        <w:spacing w:before="120" w:after="120" w:line="288" w:lineRule="auto"/>
        <w:jc w:val="both"/>
        <w:rPr>
          <w:color w:val="000000" w:themeColor="text1"/>
          <w:szCs w:val="28"/>
        </w:rPr>
      </w:pPr>
      <w:r w:rsidRPr="00C94217">
        <w:rPr>
          <w:color w:val="000000" w:themeColor="text1"/>
          <w:szCs w:val="28"/>
        </w:rPr>
        <w:tab/>
        <w:t xml:space="preserve">- Trước khi triển khai các nội dung chuyển đổi số cấp xã cần khảo sát chi tiết làm rõ hiện trạng về hạ tầng, thiết bị, phần mềm ứng dụng, hệ thống thông tin, trình độ nhân lực hiện có, nhận thức, thu nhập của người dân, trình độ sử dụng công nghệ của người dân, cũng như các vấn đề khác. Từ đó có nhận xét, đánh giá </w:t>
      </w:r>
      <w:r w:rsidRPr="00C94217">
        <w:rPr>
          <w:color w:val="000000" w:themeColor="text1"/>
          <w:szCs w:val="28"/>
        </w:rPr>
        <w:lastRenderedPageBreak/>
        <w:t xml:space="preserve">toàn diện, xác thực, gắn liền với thực tế của từng địa phương để lên phương án triển khai. </w:t>
      </w:r>
    </w:p>
    <w:p w14:paraId="6F1C7A40" w14:textId="28D30815" w:rsidR="00C339D3" w:rsidRPr="00987555" w:rsidRDefault="00CA08BF" w:rsidP="00987555">
      <w:pPr>
        <w:ind w:firstLine="567"/>
        <w:rPr>
          <w:b/>
          <w:bCs/>
          <w:szCs w:val="28"/>
        </w:rPr>
      </w:pPr>
      <w:r w:rsidRPr="00987555">
        <w:rPr>
          <w:b/>
          <w:bCs/>
          <w:szCs w:val="28"/>
          <w:lang w:val="vi-VN"/>
        </w:rPr>
        <w:t>1.2</w:t>
      </w:r>
      <w:r w:rsidR="00C339D3" w:rsidRPr="00987555">
        <w:rPr>
          <w:b/>
          <w:bCs/>
          <w:szCs w:val="28"/>
        </w:rPr>
        <w:t xml:space="preserve"> Thành phần tham gia</w:t>
      </w:r>
    </w:p>
    <w:p w14:paraId="328ADB5E" w14:textId="77777777" w:rsidR="00C339D3" w:rsidRPr="00C94217" w:rsidRDefault="00C339D3" w:rsidP="00C339D3">
      <w:pPr>
        <w:pBdr>
          <w:top w:val="nil"/>
          <w:left w:val="nil"/>
          <w:bottom w:val="nil"/>
          <w:right w:val="nil"/>
          <w:between w:val="nil"/>
        </w:pBdr>
        <w:spacing w:before="60" w:after="60" w:line="276" w:lineRule="auto"/>
        <w:ind w:firstLine="567"/>
        <w:jc w:val="both"/>
        <w:rPr>
          <w:color w:val="000000" w:themeColor="text1"/>
          <w:szCs w:val="28"/>
        </w:rPr>
      </w:pPr>
      <w:r w:rsidRPr="00C94217">
        <w:rPr>
          <w:color w:val="000000" w:themeColor="text1"/>
          <w:szCs w:val="28"/>
        </w:rPr>
        <w:t>- Sở Thông tin và Truyền thông: là đơn vị tham mưu cho Lãnh đạo UBND nhân dân tỉnh trong việc triển khai mô hình chuyển đổi số cấp xã, hỗ trợ cho UBND cấp xã triển khai chuyển đổi số.</w:t>
      </w:r>
    </w:p>
    <w:p w14:paraId="140E7134" w14:textId="77777777" w:rsidR="00C339D3" w:rsidRPr="00C94217" w:rsidRDefault="00C339D3" w:rsidP="00C339D3">
      <w:pPr>
        <w:pBdr>
          <w:top w:val="nil"/>
          <w:left w:val="nil"/>
          <w:bottom w:val="nil"/>
          <w:right w:val="nil"/>
          <w:between w:val="nil"/>
        </w:pBdr>
        <w:spacing w:before="60" w:after="60" w:line="276" w:lineRule="auto"/>
        <w:ind w:firstLine="567"/>
        <w:jc w:val="both"/>
        <w:rPr>
          <w:color w:val="000000" w:themeColor="text1"/>
          <w:szCs w:val="28"/>
        </w:rPr>
      </w:pPr>
      <w:r w:rsidRPr="00C94217">
        <w:rPr>
          <w:color w:val="000000" w:themeColor="text1"/>
          <w:szCs w:val="28"/>
        </w:rPr>
        <w:t>- Lãnh đạo các cấp: là người đóng vai trò quyết định trong việc triển khai thành công mô hình chuyển đổi cấp xã hướng tới xây dựng chuyển đổi số cấp huyện, cấp tỉnh. Lãnh đạo các cấp quyết định về định hướng, tổ chức, chỉ đạo bộ máy chính quyền vào cuộc một cách quyết liệt, giải quyết các vướng mắc, hoặc ban hành sửa đổi các chính sách cho phù hợp với địa phương.</w:t>
      </w:r>
    </w:p>
    <w:p w14:paraId="09199962" w14:textId="77777777" w:rsidR="00C339D3" w:rsidRPr="00C94217" w:rsidRDefault="00C339D3" w:rsidP="00C339D3">
      <w:pPr>
        <w:pBdr>
          <w:top w:val="nil"/>
          <w:left w:val="nil"/>
          <w:bottom w:val="nil"/>
          <w:right w:val="nil"/>
          <w:between w:val="nil"/>
        </w:pBdr>
        <w:spacing w:before="60" w:after="60" w:line="276" w:lineRule="auto"/>
        <w:ind w:firstLine="567"/>
        <w:jc w:val="both"/>
        <w:rPr>
          <w:color w:val="000000" w:themeColor="text1"/>
          <w:szCs w:val="28"/>
        </w:rPr>
      </w:pPr>
      <w:r w:rsidRPr="00C94217">
        <w:rPr>
          <w:color w:val="000000" w:themeColor="text1"/>
          <w:szCs w:val="28"/>
        </w:rPr>
        <w:t>- Cán bộ công chức cấp xã: là những người tiên phong của xã trong việc thay đổi cách thức quản lý, phục vụ và giao tiếp với người dân thông qua công nghệ số.</w:t>
      </w:r>
    </w:p>
    <w:p w14:paraId="361DEEA3" w14:textId="77777777" w:rsidR="00C339D3" w:rsidRPr="00C94217" w:rsidRDefault="00C339D3" w:rsidP="00C339D3">
      <w:pPr>
        <w:pBdr>
          <w:top w:val="nil"/>
          <w:left w:val="nil"/>
          <w:bottom w:val="nil"/>
          <w:right w:val="nil"/>
          <w:between w:val="nil"/>
        </w:pBdr>
        <w:spacing w:before="60" w:after="60" w:line="276" w:lineRule="auto"/>
        <w:ind w:firstLine="567"/>
        <w:jc w:val="both"/>
        <w:rPr>
          <w:color w:val="000000" w:themeColor="text1"/>
          <w:szCs w:val="28"/>
        </w:rPr>
      </w:pPr>
      <w:r w:rsidRPr="00C94217">
        <w:rPr>
          <w:color w:val="000000" w:themeColor="text1"/>
          <w:szCs w:val="28"/>
        </w:rPr>
        <w:t>- Người dân: là những người trực tiếp hưởng thụ các dịch vụ của chính quyền, trực tiếp tham gia và làm thay đổi cách thức quảng bá, tiếp thị, mua bán và phân phối hàng hóa theo cách truyền thống trước đây bằng việc ứng dụng công nghệ số.</w:t>
      </w:r>
    </w:p>
    <w:p w14:paraId="48CDA695" w14:textId="35B77F60" w:rsidR="00CA08BF" w:rsidRPr="00C94217" w:rsidRDefault="00C339D3" w:rsidP="002B009A">
      <w:pPr>
        <w:spacing w:before="120" w:after="120" w:line="276" w:lineRule="auto"/>
        <w:ind w:firstLine="567"/>
        <w:rPr>
          <w:color w:val="000000" w:themeColor="text1"/>
          <w:szCs w:val="28"/>
        </w:rPr>
      </w:pPr>
      <w:r w:rsidRPr="00C94217">
        <w:rPr>
          <w:color w:val="000000" w:themeColor="text1"/>
          <w:szCs w:val="28"/>
        </w:rPr>
        <w:t>- Du khách, hộ kinh doanh, doanh nghiệp, hợp tác xã: là những đối tượng thụ hưởng dịch vụ và cũng tham gia vào quá trình giao dịch với người dân và chính quyền thông qua các công nghệ số.</w:t>
      </w:r>
    </w:p>
    <w:p w14:paraId="43EE4591" w14:textId="7299A311" w:rsidR="00CA08BF" w:rsidRPr="000B5921" w:rsidRDefault="00CA08BF" w:rsidP="00D4533E">
      <w:pPr>
        <w:pStyle w:val="Heading2"/>
        <w:spacing w:before="120" w:line="288" w:lineRule="auto"/>
      </w:pPr>
      <w:bookmarkStart w:id="13" w:name="_Toc102150955"/>
      <w:r w:rsidRPr="000B5921">
        <w:t>II</w:t>
      </w:r>
      <w:r w:rsidRPr="000B5921">
        <w:rPr>
          <w:lang w:val="vi-VN"/>
        </w:rPr>
        <w:t xml:space="preserve">. </w:t>
      </w:r>
      <w:r w:rsidR="002B009A" w:rsidRPr="000B5921">
        <w:t xml:space="preserve">Các mục tiêu tham khảo giai đoạn </w:t>
      </w:r>
      <w:r w:rsidR="000B5921">
        <w:br/>
      </w:r>
      <w:r w:rsidR="002B009A" w:rsidRPr="000B5921">
        <w:t>2021 - 2025</w:t>
      </w:r>
      <w:bookmarkEnd w:id="13"/>
      <w:r w:rsidRPr="000B5921">
        <w:t xml:space="preserve"> </w:t>
      </w:r>
    </w:p>
    <w:p w14:paraId="26EFAB96" w14:textId="222E1199" w:rsidR="00CA08BF" w:rsidRPr="00987555" w:rsidRDefault="00CA08BF" w:rsidP="00987555">
      <w:pPr>
        <w:ind w:firstLine="567"/>
        <w:rPr>
          <w:b/>
          <w:bCs/>
          <w:szCs w:val="28"/>
        </w:rPr>
      </w:pPr>
      <w:r w:rsidRPr="00987555">
        <w:rPr>
          <w:b/>
          <w:bCs/>
          <w:szCs w:val="28"/>
          <w:lang w:val="vi-VN"/>
        </w:rPr>
        <w:t>2.</w:t>
      </w:r>
      <w:r w:rsidRPr="00987555">
        <w:rPr>
          <w:b/>
          <w:bCs/>
          <w:szCs w:val="28"/>
        </w:rPr>
        <w:t>1</w:t>
      </w:r>
      <w:r w:rsidRPr="00987555">
        <w:rPr>
          <w:b/>
          <w:bCs/>
          <w:szCs w:val="28"/>
          <w:lang w:val="vi-VN"/>
        </w:rPr>
        <w:t>.</w:t>
      </w:r>
      <w:r w:rsidRPr="00987555">
        <w:rPr>
          <w:b/>
          <w:bCs/>
          <w:szCs w:val="28"/>
        </w:rPr>
        <w:t xml:space="preserve"> Mục tiêu cụ thể giai đoạn 2021 - 2025</w:t>
      </w:r>
    </w:p>
    <w:p w14:paraId="53966026" w14:textId="77777777" w:rsidR="00CA08BF" w:rsidRPr="00D4533E" w:rsidRDefault="00CA08BF" w:rsidP="00D4533E">
      <w:pPr>
        <w:tabs>
          <w:tab w:val="left" w:pos="851"/>
          <w:tab w:val="left" w:pos="993"/>
        </w:tabs>
        <w:spacing w:before="120" w:line="288" w:lineRule="auto"/>
        <w:ind w:firstLine="567"/>
        <w:rPr>
          <w:b/>
          <w:bCs/>
          <w:iCs/>
          <w:spacing w:val="-8"/>
          <w:szCs w:val="28"/>
          <w:lang w:val="vi-VN"/>
        </w:rPr>
      </w:pPr>
      <w:r w:rsidRPr="00D4533E">
        <w:rPr>
          <w:b/>
          <w:bCs/>
          <w:iCs/>
          <w:spacing w:val="-8"/>
          <w:szCs w:val="28"/>
        </w:rPr>
        <w:t>a</w:t>
      </w:r>
      <w:r w:rsidRPr="00D4533E">
        <w:rPr>
          <w:b/>
          <w:bCs/>
          <w:iCs/>
          <w:spacing w:val="-8"/>
          <w:szCs w:val="28"/>
          <w:lang w:val="vi-VN"/>
        </w:rPr>
        <w:t xml:space="preserve">) </w:t>
      </w:r>
      <w:r w:rsidRPr="00D4533E">
        <w:rPr>
          <w:b/>
          <w:bCs/>
          <w:iCs/>
          <w:spacing w:val="-8"/>
          <w:szCs w:val="28"/>
        </w:rPr>
        <w:t>Phát triển chính quyền số</w:t>
      </w:r>
      <w:r w:rsidRPr="00D4533E">
        <w:rPr>
          <w:b/>
          <w:bCs/>
          <w:iCs/>
          <w:spacing w:val="-8"/>
          <w:szCs w:val="28"/>
          <w:lang w:val="vi-VN"/>
        </w:rPr>
        <w:t xml:space="preserve"> cấp xã, nâng cao hiệu quả, hiệu lực hoạt động</w:t>
      </w:r>
    </w:p>
    <w:p w14:paraId="4AF376A8" w14:textId="77777777" w:rsidR="00CA08BF" w:rsidRPr="00C94217" w:rsidRDefault="00CA08BF" w:rsidP="00D4533E">
      <w:pPr>
        <w:tabs>
          <w:tab w:val="left" w:pos="851"/>
          <w:tab w:val="left" w:pos="993"/>
        </w:tabs>
        <w:spacing w:before="120" w:line="288" w:lineRule="auto"/>
        <w:ind w:firstLine="567"/>
        <w:contextualSpacing/>
        <w:rPr>
          <w:b/>
          <w:bCs/>
          <w:iCs/>
          <w:szCs w:val="28"/>
          <w:lang w:val="vi-VN"/>
        </w:rPr>
      </w:pPr>
      <w:r w:rsidRPr="00C94217">
        <w:rPr>
          <w:b/>
          <w:bCs/>
          <w:iCs/>
          <w:szCs w:val="28"/>
          <w:lang w:val="vi-VN"/>
        </w:rPr>
        <w:t>Triển khai các ứng dụng phục vụ xây dựng Chính quyền số:</w:t>
      </w:r>
    </w:p>
    <w:p w14:paraId="791BF799" w14:textId="77777777" w:rsidR="00CA08BF" w:rsidRPr="00C94217"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C94217">
        <w:rPr>
          <w:iCs/>
          <w:szCs w:val="28"/>
          <w:lang w:val="vi-VN"/>
        </w:rPr>
        <w:t>100% văn bản được gửi, nhận và xử lý trên môi trường mạng;</w:t>
      </w:r>
    </w:p>
    <w:p w14:paraId="40F6B05A" w14:textId="77777777" w:rsidR="00CA08BF" w:rsidRPr="00C94217"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C94217">
        <w:rPr>
          <w:iCs/>
          <w:szCs w:val="28"/>
          <w:lang w:val="vi-VN"/>
        </w:rPr>
        <w:t>100% văn bản đi được ký số;</w:t>
      </w:r>
    </w:p>
    <w:p w14:paraId="52D84BA1" w14:textId="77777777" w:rsidR="00CA08BF" w:rsidRPr="00C94217"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C94217">
        <w:rPr>
          <w:iCs/>
          <w:szCs w:val="28"/>
        </w:rPr>
        <w:t>100% cán bộ, công chức xã được cấp chứng thư số và thực hiện ký văn bản điện tử theo quy định</w:t>
      </w:r>
      <w:r w:rsidRPr="00C94217">
        <w:rPr>
          <w:iCs/>
          <w:szCs w:val="28"/>
          <w:lang w:val="vi-VN"/>
        </w:rPr>
        <w:t>. Lãnh đạo cấp xã được triển khai ứng dụng ký số qua điện thoại để thuận tiện trong việc xử lý văn bản;</w:t>
      </w:r>
    </w:p>
    <w:p w14:paraId="4EDA3EA6" w14:textId="77777777" w:rsidR="00CA08BF" w:rsidRPr="00C94217"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C94217">
        <w:rPr>
          <w:iCs/>
          <w:szCs w:val="28"/>
          <w:lang w:val="vi-VN"/>
        </w:rPr>
        <w:t>100% các thủ tục hành chính cấp xã được rà soát, cập nhật, bổ sung đúng theo các quy trình, quy định hiện hành;</w:t>
      </w:r>
    </w:p>
    <w:p w14:paraId="25A23402" w14:textId="77777777" w:rsidR="00CA08BF" w:rsidRPr="00C94217"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C94217">
        <w:rPr>
          <w:iCs/>
          <w:szCs w:val="28"/>
          <w:lang w:val="vi-VN"/>
        </w:rPr>
        <w:t>100% thủ tục hành chính cấp xã được tiếp nhận và giải quyết trên hệ thống một cửa điện tử;</w:t>
      </w:r>
    </w:p>
    <w:p w14:paraId="5AB1F210" w14:textId="77777777" w:rsidR="00CA08BF" w:rsidRPr="00D4533E"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D4533E">
        <w:rPr>
          <w:iCs/>
          <w:szCs w:val="28"/>
          <w:lang w:val="vi-VN"/>
        </w:rPr>
        <w:lastRenderedPageBreak/>
        <w:t>100% cán bộ, công chức thuộc bộ phận một cửa được cấp đầy đủ tài khoản trên hệ thống cũng như sử dụng hệ thống một cách thường xuyên;</w:t>
      </w:r>
    </w:p>
    <w:p w14:paraId="77A038A2" w14:textId="77777777" w:rsidR="00CA08BF" w:rsidRPr="00D4533E"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D4533E">
        <w:rPr>
          <w:iCs/>
          <w:szCs w:val="28"/>
          <w:lang w:val="vi-VN"/>
        </w:rPr>
        <w:t>60% hồ sơ công việc cấp xã được xử lý trên môi trường mạng (trừ hồ sơ công việc thuộc phạm vi bí mật nhà nước);</w:t>
      </w:r>
    </w:p>
    <w:p w14:paraId="58A9A379" w14:textId="77777777" w:rsidR="00CA08BF" w:rsidRPr="00D4533E"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D4533E">
        <w:rPr>
          <w:iCs/>
          <w:szCs w:val="28"/>
          <w:lang w:val="vi-VN"/>
        </w:rPr>
        <w:t xml:space="preserve">Đưa vào sử dụng tất cả các ứng dụng </w:t>
      </w:r>
      <w:r w:rsidRPr="00D4533E">
        <w:rPr>
          <w:szCs w:val="28"/>
        </w:rPr>
        <w:t>dùng chung từ Trung ương xuống địa phương</w:t>
      </w:r>
      <w:r w:rsidRPr="00D4533E">
        <w:rPr>
          <w:szCs w:val="28"/>
          <w:lang w:val="vi-VN"/>
        </w:rPr>
        <w:t>, hoặc các ứng dụng dùng chung cấp tỉnh</w:t>
      </w:r>
      <w:r w:rsidRPr="00D4533E">
        <w:rPr>
          <w:szCs w:val="28"/>
        </w:rPr>
        <w:t xml:space="preserve"> đảm bảo việc triển khai thông suốt, hiệu quả</w:t>
      </w:r>
      <w:r w:rsidRPr="00D4533E">
        <w:rPr>
          <w:szCs w:val="28"/>
          <w:lang w:val="vi-VN"/>
        </w:rPr>
        <w:t>;</w:t>
      </w:r>
    </w:p>
    <w:p w14:paraId="7EF14646" w14:textId="77777777" w:rsidR="00CA08BF" w:rsidRPr="00D4533E"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D4533E">
        <w:rPr>
          <w:szCs w:val="28"/>
        </w:rPr>
        <w:t>Triển khai ứng dụng</w:t>
      </w:r>
      <w:r w:rsidRPr="00D4533E">
        <w:rPr>
          <w:szCs w:val="28"/>
          <w:lang w:val="vi-VN"/>
        </w:rPr>
        <w:t>,</w:t>
      </w:r>
      <w:r w:rsidRPr="00D4533E">
        <w:rPr>
          <w:szCs w:val="28"/>
        </w:rPr>
        <w:t xml:space="preserve"> công nghệ nhằm hỗ trợ thêm cho các hoạt động chỉ đạo, điều hành của chính quyền xã như: phần mềm quản lý tài sản, phần mềm tài chính - kế toán, phần mềm quản lý nhân sự,...</w:t>
      </w:r>
      <w:r w:rsidRPr="00D4533E">
        <w:rPr>
          <w:szCs w:val="28"/>
          <w:lang w:val="vi-VN"/>
        </w:rPr>
        <w:t>;</w:t>
      </w:r>
      <w:r w:rsidRPr="00D4533E">
        <w:rPr>
          <w:iCs/>
          <w:szCs w:val="28"/>
          <w:lang w:val="vi-VN"/>
        </w:rPr>
        <w:t xml:space="preserve"> </w:t>
      </w:r>
    </w:p>
    <w:p w14:paraId="0921EC29" w14:textId="77777777" w:rsidR="00CA08BF" w:rsidRPr="00D4533E"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D4533E">
        <w:rPr>
          <w:iCs/>
          <w:szCs w:val="28"/>
          <w:lang w:val="vi-VN"/>
        </w:rPr>
        <w:t>Mỗi xã có tối thiểu một kênh giao tiếp với người dân thông qua tin nhắn SMS, hoặc các nhóm zalo chat, trang thông tin điện tử hoặc thông qua các ứng dụng…;</w:t>
      </w:r>
    </w:p>
    <w:p w14:paraId="756D96C4" w14:textId="77777777" w:rsidR="00CA08BF" w:rsidRPr="00D4533E"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D4533E">
        <w:rPr>
          <w:iCs/>
          <w:szCs w:val="28"/>
          <w:lang w:val="vi-VN"/>
        </w:rPr>
        <w:t>Triển khai các công cụ họp trực tuyến thế hệ mới phục vụ các cuộc họp nội bộ của Uỷ ban nhân dân cấp xã thông qua các ứng dụng họp trực tuyến trên điện thoại, máy tính cá nhân, máy tính bảng (ví dụ Zavi hoặc các nền tảng khác do các doanh nghiệp trong nước phát triển).</w:t>
      </w:r>
    </w:p>
    <w:p w14:paraId="083DCE0D" w14:textId="77777777" w:rsidR="00CA08BF" w:rsidRPr="00D4533E"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D4533E">
        <w:rPr>
          <w:iCs/>
          <w:szCs w:val="28"/>
          <w:lang w:val="vi-VN"/>
        </w:rPr>
        <w:t>Triển khai đầy đủ các công nghệ phòng, chống dịch cơ bản theo chỉ đạo của Bộ Y tế, Bộ Thông tin và Truyền thông.</w:t>
      </w:r>
    </w:p>
    <w:p w14:paraId="46166B1D" w14:textId="77777777" w:rsidR="00CA08BF" w:rsidRPr="00D4533E"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D4533E">
        <w:rPr>
          <w:iCs/>
          <w:szCs w:val="28"/>
          <w:lang w:val="vi-VN"/>
        </w:rPr>
        <w:t>Thí điểm triển khai các nền tảng giám sát theo dõi điều hành thông minh cho Uỷ ban nhân dân xã phục vụ theo dõi các chỉ tiêu kinh tế - xã hội, phục vụ công tác điều hành chỉ đạo cho UBND xã.</w:t>
      </w:r>
    </w:p>
    <w:p w14:paraId="65181FAF" w14:textId="77777777" w:rsidR="00CA08BF" w:rsidRPr="00D4533E" w:rsidRDefault="00CA08BF" w:rsidP="00D4533E">
      <w:pPr>
        <w:numPr>
          <w:ilvl w:val="0"/>
          <w:numId w:val="13"/>
        </w:numPr>
        <w:tabs>
          <w:tab w:val="left" w:pos="851"/>
          <w:tab w:val="left" w:pos="993"/>
        </w:tabs>
        <w:spacing w:before="120" w:line="288" w:lineRule="auto"/>
        <w:ind w:left="0" w:firstLine="567"/>
        <w:contextualSpacing/>
        <w:rPr>
          <w:iCs/>
          <w:szCs w:val="28"/>
          <w:lang w:val="vi-VN"/>
        </w:rPr>
      </w:pPr>
      <w:r w:rsidRPr="00D4533E">
        <w:rPr>
          <w:iCs/>
          <w:szCs w:val="28"/>
          <w:lang w:val="vi-VN"/>
        </w:rPr>
        <w:t>Nghiên cứu triển khai thí điểm  các nền tảng quản lý công việc, nhiệm vụ và lịch làm việc cho UBND xã.</w:t>
      </w:r>
    </w:p>
    <w:p w14:paraId="698468D8" w14:textId="77777777" w:rsidR="00CA08BF" w:rsidRPr="00D4533E" w:rsidRDefault="00CA08BF" w:rsidP="00D4533E">
      <w:pPr>
        <w:tabs>
          <w:tab w:val="left" w:pos="851"/>
          <w:tab w:val="left" w:pos="993"/>
        </w:tabs>
        <w:spacing w:before="120" w:line="288" w:lineRule="auto"/>
        <w:ind w:left="567"/>
        <w:contextualSpacing/>
        <w:rPr>
          <w:b/>
          <w:bCs/>
          <w:iCs/>
          <w:szCs w:val="28"/>
          <w:lang w:val="vi-VN"/>
        </w:rPr>
      </w:pPr>
      <w:r w:rsidRPr="00D4533E">
        <w:rPr>
          <w:b/>
          <w:bCs/>
          <w:iCs/>
          <w:szCs w:val="28"/>
          <w:lang w:val="vi-VN"/>
        </w:rPr>
        <w:t>Xây dựng hạ tầng số</w:t>
      </w:r>
    </w:p>
    <w:p w14:paraId="17B7125E" w14:textId="77777777" w:rsidR="00CA08BF" w:rsidRPr="00D4533E" w:rsidRDefault="00CA08BF" w:rsidP="00D4533E">
      <w:pPr>
        <w:numPr>
          <w:ilvl w:val="0"/>
          <w:numId w:val="13"/>
        </w:numPr>
        <w:tabs>
          <w:tab w:val="left" w:pos="851"/>
          <w:tab w:val="left" w:pos="993"/>
        </w:tabs>
        <w:spacing w:before="120" w:line="288" w:lineRule="auto"/>
        <w:ind w:left="0" w:firstLine="567"/>
        <w:contextualSpacing/>
        <w:jc w:val="both"/>
        <w:rPr>
          <w:iCs/>
          <w:szCs w:val="28"/>
          <w:lang w:val="vi-VN"/>
        </w:rPr>
      </w:pPr>
      <w:r w:rsidRPr="00D4533E">
        <w:rPr>
          <w:iCs/>
          <w:szCs w:val="28"/>
          <w:lang w:val="vi-VN"/>
        </w:rPr>
        <w:t>Hạ tầng, thiết bị mạng nội bộ của UBND cấp xã được thiết kế, đầu tư, tái cấu trúc đảm bảo tuân thủ theo mô hình mạng tiêu chuẩn, triển khai thiết bị giám sát an toàn an ninh mạng cho hệ thống mạng cấp xã;</w:t>
      </w:r>
    </w:p>
    <w:p w14:paraId="65486934" w14:textId="77777777" w:rsidR="00CA08BF" w:rsidRPr="00D4533E" w:rsidRDefault="00CA08BF" w:rsidP="00D4533E">
      <w:pPr>
        <w:numPr>
          <w:ilvl w:val="0"/>
          <w:numId w:val="13"/>
        </w:numPr>
        <w:tabs>
          <w:tab w:val="left" w:pos="851"/>
          <w:tab w:val="left" w:pos="993"/>
        </w:tabs>
        <w:spacing w:before="120" w:line="288" w:lineRule="auto"/>
        <w:ind w:left="0" w:firstLine="567"/>
        <w:contextualSpacing/>
        <w:jc w:val="both"/>
        <w:rPr>
          <w:iCs/>
          <w:szCs w:val="28"/>
          <w:lang w:val="vi-VN"/>
        </w:rPr>
      </w:pPr>
      <w:r w:rsidRPr="00D4533E">
        <w:rPr>
          <w:iCs/>
          <w:szCs w:val="28"/>
          <w:lang w:val="vi-VN"/>
        </w:rPr>
        <w:t xml:space="preserve">Đảm bảo mỗi xã có 01 hệ thống hội nghị truyền hình được kết nối xuyên suốt từ cấp tỉnh, cấp huyện và cấp xã; </w:t>
      </w:r>
    </w:p>
    <w:p w14:paraId="25F8CD8E" w14:textId="77777777" w:rsidR="00CA08BF" w:rsidRPr="00D4533E" w:rsidRDefault="00CA08BF" w:rsidP="00D4533E">
      <w:pPr>
        <w:numPr>
          <w:ilvl w:val="0"/>
          <w:numId w:val="13"/>
        </w:numPr>
        <w:tabs>
          <w:tab w:val="left" w:pos="851"/>
          <w:tab w:val="left" w:pos="993"/>
        </w:tabs>
        <w:spacing w:before="120" w:line="288" w:lineRule="auto"/>
        <w:ind w:left="0" w:firstLine="567"/>
        <w:contextualSpacing/>
        <w:jc w:val="both"/>
        <w:rPr>
          <w:iCs/>
          <w:szCs w:val="28"/>
          <w:lang w:val="vi-VN"/>
        </w:rPr>
      </w:pPr>
      <w:r w:rsidRPr="00D4533E">
        <w:rPr>
          <w:iCs/>
          <w:szCs w:val="28"/>
          <w:lang w:val="vi-VN"/>
        </w:rPr>
        <w:t>Đầu tư, nâng cấp hoặc mở rộng hệ thống đài truyền thanh hiện có trong đó ứng dụng nền tảng trí tuệ nhân tạo, hoặc hệ thống truyền thanh không dây trong việc phát thanh;</w:t>
      </w:r>
    </w:p>
    <w:p w14:paraId="54F27602" w14:textId="77777777" w:rsidR="00CA08BF" w:rsidRPr="00D4533E" w:rsidRDefault="00CA08BF" w:rsidP="00D4533E">
      <w:pPr>
        <w:numPr>
          <w:ilvl w:val="0"/>
          <w:numId w:val="13"/>
        </w:numPr>
        <w:tabs>
          <w:tab w:val="left" w:pos="851"/>
          <w:tab w:val="left" w:pos="993"/>
        </w:tabs>
        <w:spacing w:before="120" w:line="288" w:lineRule="auto"/>
        <w:ind w:left="0" w:firstLine="567"/>
        <w:contextualSpacing/>
        <w:jc w:val="both"/>
        <w:rPr>
          <w:iCs/>
          <w:szCs w:val="28"/>
          <w:lang w:val="vi-VN"/>
        </w:rPr>
      </w:pPr>
      <w:r w:rsidRPr="00D4533E">
        <w:rPr>
          <w:szCs w:val="28"/>
          <w:shd w:val="clear" w:color="auto" w:fill="FFFFFF"/>
        </w:rPr>
        <w:t>Triển khai đường Truyền số liệu chuyên dùng cấp II, kết hợp đường truyền Internet; kết nối toàn bộ các hệ thống thông tin dùng chung của tỉnh, các ứng dụng của xã</w:t>
      </w:r>
      <w:r w:rsidRPr="00D4533E">
        <w:rPr>
          <w:szCs w:val="28"/>
          <w:shd w:val="clear" w:color="auto" w:fill="FFFFFF"/>
          <w:lang w:val="vi-VN"/>
        </w:rPr>
        <w:t xml:space="preserve"> đảm bảo an toàn, an ninh mạng;</w:t>
      </w:r>
    </w:p>
    <w:p w14:paraId="74A6181E" w14:textId="77777777" w:rsidR="00CA08BF" w:rsidRPr="00D4533E" w:rsidRDefault="00CA08BF" w:rsidP="00D4533E">
      <w:pPr>
        <w:numPr>
          <w:ilvl w:val="0"/>
          <w:numId w:val="13"/>
        </w:numPr>
        <w:tabs>
          <w:tab w:val="left" w:pos="851"/>
          <w:tab w:val="left" w:pos="993"/>
        </w:tabs>
        <w:spacing w:before="120" w:line="288" w:lineRule="auto"/>
        <w:ind w:left="0" w:firstLine="567"/>
        <w:contextualSpacing/>
        <w:jc w:val="both"/>
        <w:rPr>
          <w:iCs/>
          <w:szCs w:val="28"/>
          <w:lang w:val="vi-VN"/>
        </w:rPr>
      </w:pPr>
      <w:r w:rsidRPr="00D4533E">
        <w:rPr>
          <w:szCs w:val="28"/>
          <w:shd w:val="clear" w:color="auto" w:fill="FFFFFF"/>
          <w:lang w:val="vi-VN"/>
        </w:rPr>
        <w:lastRenderedPageBreak/>
        <w:t xml:space="preserve">Triển khai hệ thống camera giám sát an ninh hoặc camera AI </w:t>
      </w:r>
      <w:r w:rsidRPr="00D4533E">
        <w:rPr>
          <w:szCs w:val="28"/>
          <w:shd w:val="clear" w:color="auto" w:fill="FFFFFF"/>
        </w:rPr>
        <w:t>phục vụ giám sát an ninh, trật tự</w:t>
      </w:r>
      <w:r w:rsidRPr="00D4533E">
        <w:rPr>
          <w:szCs w:val="28"/>
          <w:shd w:val="clear" w:color="auto" w:fill="FFFFFF"/>
          <w:lang w:val="vi-VN"/>
        </w:rPr>
        <w:t>,</w:t>
      </w:r>
      <w:r w:rsidRPr="00D4533E">
        <w:rPr>
          <w:szCs w:val="28"/>
          <w:shd w:val="clear" w:color="auto" w:fill="FFFFFF"/>
        </w:rPr>
        <w:t xml:space="preserve"> kết hợp</w:t>
      </w:r>
      <w:r w:rsidRPr="00D4533E">
        <w:rPr>
          <w:szCs w:val="28"/>
          <w:shd w:val="clear" w:color="auto" w:fill="FFFFFF"/>
          <w:lang w:val="vi-VN"/>
        </w:rPr>
        <w:t xml:space="preserve"> giám sát</w:t>
      </w:r>
      <w:r w:rsidRPr="00D4533E">
        <w:rPr>
          <w:szCs w:val="28"/>
          <w:shd w:val="clear" w:color="auto" w:fill="FFFFFF"/>
        </w:rPr>
        <w:t xml:space="preserve"> giao thông tại các điểm trọng yếu, điểm đen giao thông</w:t>
      </w:r>
      <w:r w:rsidRPr="00D4533E">
        <w:rPr>
          <w:szCs w:val="28"/>
          <w:shd w:val="clear" w:color="auto" w:fill="FFFFFF"/>
          <w:lang w:val="vi-VN"/>
        </w:rPr>
        <w:t>, trật tự xã hội, v.v…</w:t>
      </w:r>
      <w:r w:rsidRPr="00D4533E">
        <w:rPr>
          <w:szCs w:val="28"/>
          <w:shd w:val="clear" w:color="auto" w:fill="FFFFFF"/>
        </w:rPr>
        <w:t>;</w:t>
      </w:r>
    </w:p>
    <w:p w14:paraId="22F83E98" w14:textId="77777777" w:rsidR="00CA08BF" w:rsidRPr="00D4533E" w:rsidRDefault="00CA08BF" w:rsidP="00D4533E">
      <w:pPr>
        <w:numPr>
          <w:ilvl w:val="0"/>
          <w:numId w:val="13"/>
        </w:numPr>
        <w:tabs>
          <w:tab w:val="left" w:pos="851"/>
          <w:tab w:val="left" w:pos="993"/>
        </w:tabs>
        <w:spacing w:before="120" w:line="288" w:lineRule="auto"/>
        <w:ind w:left="0" w:firstLine="567"/>
        <w:contextualSpacing/>
        <w:jc w:val="both"/>
        <w:rPr>
          <w:iCs/>
          <w:szCs w:val="28"/>
          <w:lang w:val="vi-VN"/>
        </w:rPr>
      </w:pPr>
      <w:r w:rsidRPr="00D4533E">
        <w:rPr>
          <w:szCs w:val="28"/>
          <w:shd w:val="clear" w:color="auto" w:fill="FFFFFF"/>
        </w:rPr>
        <w:t>Thiết lập</w:t>
      </w:r>
      <w:r w:rsidRPr="00D4533E">
        <w:rPr>
          <w:szCs w:val="28"/>
          <w:shd w:val="clear" w:color="auto" w:fill="FFFFFF"/>
          <w:lang w:val="vi-VN"/>
        </w:rPr>
        <w:t>, đa dạng hoá</w:t>
      </w:r>
      <w:r w:rsidRPr="00D4533E">
        <w:rPr>
          <w:szCs w:val="28"/>
          <w:shd w:val="clear" w:color="auto" w:fill="FFFFFF"/>
        </w:rPr>
        <w:t xml:space="preserve"> kênh giao tiếp giữa chính quyền xã và người dân phục vụ cung cấp thông tin</w:t>
      </w:r>
      <w:r w:rsidRPr="00D4533E">
        <w:rPr>
          <w:szCs w:val="28"/>
          <w:shd w:val="clear" w:color="auto" w:fill="FFFFFF"/>
          <w:lang w:val="vi-VN"/>
        </w:rPr>
        <w:t xml:space="preserve"> tình hình kinh tế xã hội, chỉ đạo, phản ánh, kiến nghị;</w:t>
      </w:r>
    </w:p>
    <w:p w14:paraId="28862543" w14:textId="77777777" w:rsidR="00CA08BF" w:rsidRPr="00D4533E" w:rsidRDefault="00CA08BF" w:rsidP="00D4533E">
      <w:pPr>
        <w:numPr>
          <w:ilvl w:val="0"/>
          <w:numId w:val="13"/>
        </w:numPr>
        <w:tabs>
          <w:tab w:val="left" w:pos="851"/>
          <w:tab w:val="left" w:pos="993"/>
        </w:tabs>
        <w:spacing w:before="120" w:line="288" w:lineRule="auto"/>
        <w:ind w:left="0" w:firstLine="567"/>
        <w:contextualSpacing/>
        <w:jc w:val="both"/>
        <w:rPr>
          <w:iCs/>
          <w:szCs w:val="28"/>
          <w:lang w:val="vi-VN"/>
        </w:rPr>
      </w:pPr>
      <w:r w:rsidRPr="00D4533E">
        <w:rPr>
          <w:szCs w:val="28"/>
          <w:shd w:val="clear" w:color="auto" w:fill="FFFFFF"/>
          <w:lang w:val="vi-VN"/>
        </w:rPr>
        <w:t>Thiết lập các điểm phát wifi công cộng tại các địa điểm quan trọng trong xã tuỳ thuộc điều kiện (như tại UBND xã, nhà văn hoá, v.v…).</w:t>
      </w:r>
    </w:p>
    <w:p w14:paraId="3D503F3A" w14:textId="77777777" w:rsidR="00CA08BF" w:rsidRPr="00D4533E" w:rsidRDefault="00CA08BF" w:rsidP="00D4533E">
      <w:pPr>
        <w:tabs>
          <w:tab w:val="left" w:pos="851"/>
          <w:tab w:val="left" w:pos="993"/>
        </w:tabs>
        <w:spacing w:before="120" w:line="288" w:lineRule="auto"/>
        <w:ind w:firstLine="567"/>
        <w:contextualSpacing/>
        <w:rPr>
          <w:b/>
          <w:bCs/>
          <w:szCs w:val="28"/>
          <w:shd w:val="clear" w:color="auto" w:fill="FFFFFF"/>
          <w:lang w:val="vi-VN"/>
        </w:rPr>
      </w:pPr>
      <w:r w:rsidRPr="00D4533E">
        <w:rPr>
          <w:b/>
          <w:bCs/>
          <w:szCs w:val="28"/>
          <w:shd w:val="clear" w:color="auto" w:fill="FFFFFF"/>
          <w:lang w:val="vi-VN"/>
        </w:rPr>
        <w:t>Đào tạo tập huấn, tuyên truyền nâng cao nhận thức cho cán bộ và người dân</w:t>
      </w:r>
    </w:p>
    <w:p w14:paraId="4A965D46" w14:textId="77777777" w:rsidR="00CA08BF" w:rsidRPr="00D4533E" w:rsidRDefault="00CA08BF" w:rsidP="00D4533E">
      <w:pPr>
        <w:tabs>
          <w:tab w:val="left" w:pos="851"/>
          <w:tab w:val="left" w:pos="993"/>
        </w:tabs>
        <w:spacing w:before="120" w:line="288" w:lineRule="auto"/>
        <w:ind w:firstLine="567"/>
        <w:contextualSpacing/>
        <w:jc w:val="both"/>
        <w:rPr>
          <w:szCs w:val="28"/>
          <w:shd w:val="clear" w:color="auto" w:fill="FFFFFF"/>
          <w:lang w:val="vi-VN"/>
        </w:rPr>
      </w:pPr>
      <w:r w:rsidRPr="00D4533E">
        <w:rPr>
          <w:szCs w:val="28"/>
          <w:shd w:val="clear" w:color="auto" w:fill="FFFFFF"/>
          <w:lang w:val="vi-VN"/>
        </w:rPr>
        <w:t>- 100% cán bộ cấp xã được đào tạo, tập huấn sử dụng thành thạo các hệ thống phần mềm dùng chung, phần mềm nghiệp vụ, sử dụng chữ ký số cũng như kỹ năng soạn thảo văn bản;</w:t>
      </w:r>
    </w:p>
    <w:p w14:paraId="05853208" w14:textId="77777777" w:rsidR="00CA08BF" w:rsidRPr="00D4533E" w:rsidRDefault="00CA08BF" w:rsidP="00D4533E">
      <w:pPr>
        <w:tabs>
          <w:tab w:val="left" w:pos="851"/>
          <w:tab w:val="left" w:pos="993"/>
        </w:tabs>
        <w:spacing w:before="120" w:line="288" w:lineRule="auto"/>
        <w:ind w:firstLine="567"/>
        <w:contextualSpacing/>
        <w:rPr>
          <w:iCs/>
          <w:szCs w:val="28"/>
          <w:lang w:val="vi-VN"/>
        </w:rPr>
      </w:pPr>
      <w:r w:rsidRPr="00D4533E">
        <w:rPr>
          <w:szCs w:val="28"/>
          <w:shd w:val="clear" w:color="auto" w:fill="FFFFFF"/>
          <w:lang w:val="vi-VN"/>
        </w:rPr>
        <w:t>- Thường xuyên tuyên truyền cho</w:t>
      </w:r>
      <w:r w:rsidRPr="00D4533E">
        <w:rPr>
          <w:szCs w:val="28"/>
          <w:shd w:val="clear" w:color="auto" w:fill="FFFFFF"/>
        </w:rPr>
        <w:t xml:space="preserve"> nhân dân về công tác Chuyển đổi số, sử dụng các dịch vụ công, các dịch vụ tiện ích</w:t>
      </w:r>
      <w:r w:rsidRPr="00D4533E">
        <w:rPr>
          <w:szCs w:val="28"/>
          <w:shd w:val="clear" w:color="auto" w:fill="FFFFFF"/>
          <w:lang w:val="vi-VN"/>
        </w:rPr>
        <w:t>, qua các kênh giao tiếp đã triển khai;</w:t>
      </w:r>
    </w:p>
    <w:p w14:paraId="61DD0A16" w14:textId="77777777" w:rsidR="00CA08BF" w:rsidRPr="00D4533E" w:rsidRDefault="00CA08BF" w:rsidP="00D4533E">
      <w:pPr>
        <w:tabs>
          <w:tab w:val="left" w:pos="851"/>
          <w:tab w:val="left" w:pos="993"/>
        </w:tabs>
        <w:spacing w:before="120" w:line="288" w:lineRule="auto"/>
        <w:ind w:left="567"/>
        <w:contextualSpacing/>
        <w:rPr>
          <w:b/>
          <w:bCs/>
          <w:iCs/>
          <w:szCs w:val="28"/>
          <w:lang w:val="vi-VN"/>
        </w:rPr>
      </w:pPr>
      <w:r w:rsidRPr="00D4533E">
        <w:rPr>
          <w:b/>
          <w:bCs/>
          <w:iCs/>
          <w:szCs w:val="28"/>
        </w:rPr>
        <w:t>b</w:t>
      </w:r>
      <w:r w:rsidRPr="00D4533E">
        <w:rPr>
          <w:b/>
          <w:bCs/>
          <w:iCs/>
          <w:szCs w:val="28"/>
          <w:lang w:val="vi-VN"/>
        </w:rPr>
        <w:t xml:space="preserve">) Phát triển kinh tế số cấp xã, nâng cao giá trị hiệu quả kinh tế </w:t>
      </w:r>
    </w:p>
    <w:p w14:paraId="77D8DC22" w14:textId="77777777" w:rsidR="00CA08BF" w:rsidRPr="00D4533E" w:rsidRDefault="00CA08BF" w:rsidP="00D4533E">
      <w:pPr>
        <w:tabs>
          <w:tab w:val="left" w:pos="851"/>
        </w:tabs>
        <w:spacing w:before="120" w:line="288" w:lineRule="auto"/>
        <w:ind w:firstLine="567"/>
        <w:contextualSpacing/>
        <w:rPr>
          <w:iCs/>
          <w:szCs w:val="28"/>
          <w:lang w:val="vi-VN"/>
        </w:rPr>
      </w:pPr>
      <w:r w:rsidRPr="00D4533E">
        <w:rPr>
          <w:iCs/>
          <w:szCs w:val="28"/>
          <w:lang w:val="vi-VN"/>
        </w:rPr>
        <w:t>- 100% c</w:t>
      </w:r>
      <w:r w:rsidRPr="00D4533E">
        <w:rPr>
          <w:szCs w:val="28"/>
          <w:shd w:val="clear" w:color="auto" w:fill="FFFFFF"/>
          <w:lang w:val="vi-VN"/>
        </w:rPr>
        <w:t>ác</w:t>
      </w:r>
      <w:r w:rsidRPr="00D4533E">
        <w:rPr>
          <w:iCs/>
          <w:szCs w:val="28"/>
          <w:lang w:val="vi-VN"/>
        </w:rPr>
        <w:t xml:space="preserve"> sản phẩm nông nghiệp, phi nông nghiệp, dịch vụ có lợi thế ở mỗi xã theo chương trình OCOP được quảng bá qua mạng internet như qua mạng xã hội, các trang thương mại điện tử, các trang thông tin điện tử v.v… Triển khai các chương trình hỗ trợ, thúc đẩy cho phép người dân bán hàng qua các sàn TMĐT;</w:t>
      </w:r>
    </w:p>
    <w:p w14:paraId="55820501" w14:textId="77777777" w:rsidR="00CA08BF" w:rsidRPr="00D4533E" w:rsidRDefault="00CA08BF" w:rsidP="00D4533E">
      <w:pPr>
        <w:tabs>
          <w:tab w:val="left" w:pos="851"/>
        </w:tabs>
        <w:spacing w:before="120" w:line="288" w:lineRule="auto"/>
        <w:ind w:firstLine="567"/>
        <w:contextualSpacing/>
        <w:rPr>
          <w:iCs/>
          <w:szCs w:val="28"/>
          <w:lang w:val="vi-VN"/>
        </w:rPr>
      </w:pPr>
      <w:r w:rsidRPr="00D4533E">
        <w:rPr>
          <w:iCs/>
          <w:szCs w:val="28"/>
          <w:lang w:val="vi-VN"/>
        </w:rPr>
        <w:t>-  Đẩy mạnh việc tuyên truyền và triển khai các ứng dụng, dịch vụ thanh toán điện tử, thanh toán không tiền mặt, mobile money;</w:t>
      </w:r>
    </w:p>
    <w:p w14:paraId="7806CC8E" w14:textId="77777777" w:rsidR="00CA08BF" w:rsidRPr="00D4533E" w:rsidRDefault="00CA08BF" w:rsidP="00D4533E">
      <w:pPr>
        <w:tabs>
          <w:tab w:val="left" w:pos="851"/>
        </w:tabs>
        <w:spacing w:before="120" w:line="288" w:lineRule="auto"/>
        <w:ind w:firstLine="567"/>
        <w:contextualSpacing/>
        <w:rPr>
          <w:iCs/>
          <w:szCs w:val="28"/>
          <w:shd w:val="clear" w:color="auto" w:fill="FFFFFF"/>
          <w:lang w:val="vi-VN"/>
        </w:rPr>
      </w:pPr>
      <w:r w:rsidRPr="00D4533E">
        <w:rPr>
          <w:iCs/>
          <w:szCs w:val="28"/>
          <w:lang w:val="vi-VN"/>
        </w:rPr>
        <w:t xml:space="preserve">-  </w:t>
      </w:r>
      <w:r w:rsidRPr="00D4533E">
        <w:rPr>
          <w:iCs/>
          <w:szCs w:val="28"/>
          <w:shd w:val="clear" w:color="auto" w:fill="FFFFFF"/>
          <w:lang w:val="vi-VN"/>
        </w:rPr>
        <w:t xml:space="preserve">80% các hộ gia đình, cơ quan, tổ chức trên địa bàn xã được gắn mã </w:t>
      </w:r>
      <w:r w:rsidRPr="00D4533E">
        <w:rPr>
          <w:iCs/>
          <w:szCs w:val="28"/>
          <w:shd w:val="clear" w:color="auto" w:fill="FFFFFF"/>
        </w:rPr>
        <w:t>địa chỉ trên nền tảng bản đồ số Vpostcode</w:t>
      </w:r>
      <w:r w:rsidRPr="00D4533E">
        <w:rPr>
          <w:iCs/>
          <w:szCs w:val="28"/>
          <w:shd w:val="clear" w:color="auto" w:fill="FFFFFF"/>
          <w:lang w:val="vi-VN"/>
        </w:rPr>
        <w:t>;</w:t>
      </w:r>
    </w:p>
    <w:p w14:paraId="37E25195" w14:textId="77777777" w:rsidR="00CA08BF" w:rsidRPr="00D4533E" w:rsidRDefault="00CA08BF" w:rsidP="00D4533E">
      <w:pPr>
        <w:tabs>
          <w:tab w:val="left" w:pos="851"/>
        </w:tabs>
        <w:spacing w:before="120" w:line="288" w:lineRule="auto"/>
        <w:ind w:firstLine="567"/>
        <w:contextualSpacing/>
        <w:rPr>
          <w:iCs/>
          <w:szCs w:val="28"/>
          <w:shd w:val="clear" w:color="auto" w:fill="FFFFFF"/>
          <w:lang w:val="vi-VN"/>
        </w:rPr>
      </w:pPr>
      <w:r w:rsidRPr="00D4533E">
        <w:rPr>
          <w:iCs/>
          <w:szCs w:val="28"/>
          <w:shd w:val="clear" w:color="auto" w:fill="FFFFFF"/>
          <w:lang w:val="vi-VN"/>
        </w:rPr>
        <w:t>- Nghiên cứu, lựa chọn kỹ sản phẩm, dịch vụ có lợi thế để triển khai nông nghiệp thông minh, du lịch thông minh, quảng bá các di sản văn hoá phi vật thể, di sản trên mạng nhằm thúc đẩy phát triển kinh tế số.</w:t>
      </w:r>
    </w:p>
    <w:p w14:paraId="00608D7C" w14:textId="77777777" w:rsidR="00CA08BF" w:rsidRPr="00D4533E" w:rsidRDefault="00CA08BF" w:rsidP="00D4533E">
      <w:pPr>
        <w:tabs>
          <w:tab w:val="left" w:pos="851"/>
        </w:tabs>
        <w:spacing w:before="120" w:line="288" w:lineRule="auto"/>
        <w:ind w:firstLine="567"/>
        <w:contextualSpacing/>
        <w:rPr>
          <w:iCs/>
          <w:szCs w:val="28"/>
          <w:shd w:val="clear" w:color="auto" w:fill="FFFFFF"/>
          <w:lang w:val="vi-VN"/>
        </w:rPr>
      </w:pPr>
      <w:r w:rsidRPr="00D4533E">
        <w:rPr>
          <w:iCs/>
          <w:szCs w:val="28"/>
          <w:shd w:val="clear" w:color="auto" w:fill="FFFFFF"/>
          <w:lang w:val="vi-VN"/>
        </w:rPr>
        <w:t>- Nghiên cứu, lựa chọn thí điểm triển khai các công nghệ như truy xuất nguồn gốc đối với các sản phẩm, hàng hoá của người dân trên địa bàn xã gắn liền với các sản phẩm OCOP.</w:t>
      </w:r>
    </w:p>
    <w:p w14:paraId="1320850C" w14:textId="77777777" w:rsidR="00CA08BF" w:rsidRPr="00D4533E" w:rsidRDefault="00CA08BF" w:rsidP="00D4533E">
      <w:pPr>
        <w:tabs>
          <w:tab w:val="left" w:pos="851"/>
        </w:tabs>
        <w:spacing w:before="120" w:line="288" w:lineRule="auto"/>
        <w:ind w:firstLine="567"/>
        <w:contextualSpacing/>
        <w:rPr>
          <w:iCs/>
          <w:szCs w:val="28"/>
          <w:shd w:val="clear" w:color="auto" w:fill="FFFFFF"/>
          <w:lang w:val="vi-VN"/>
        </w:rPr>
      </w:pPr>
      <w:r w:rsidRPr="00D4533E">
        <w:rPr>
          <w:iCs/>
          <w:szCs w:val="28"/>
          <w:shd w:val="clear" w:color="auto" w:fill="FFFFFF"/>
          <w:lang w:val="vi-VN"/>
        </w:rPr>
        <w:t>- Nghiên cứu hướng dẫn, hỗ trợ người dân các kỹ năng số nhằm mục đích quảng bá, quảng cáo các sản phẩm trên môi trường số.</w:t>
      </w:r>
    </w:p>
    <w:p w14:paraId="619CDD46" w14:textId="77777777" w:rsidR="00CA08BF" w:rsidRPr="00D4533E" w:rsidRDefault="00CA08BF" w:rsidP="00D4533E">
      <w:pPr>
        <w:tabs>
          <w:tab w:val="left" w:pos="851"/>
          <w:tab w:val="left" w:pos="993"/>
        </w:tabs>
        <w:spacing w:before="120" w:line="288" w:lineRule="auto"/>
        <w:ind w:firstLine="567"/>
        <w:rPr>
          <w:b/>
          <w:bCs/>
          <w:iCs/>
          <w:szCs w:val="28"/>
          <w:lang w:val="vi-VN"/>
        </w:rPr>
      </w:pPr>
      <w:r w:rsidRPr="00D4533E">
        <w:rPr>
          <w:b/>
          <w:bCs/>
          <w:iCs/>
          <w:szCs w:val="28"/>
        </w:rPr>
        <w:t>c</w:t>
      </w:r>
      <w:r w:rsidRPr="00D4533E">
        <w:rPr>
          <w:b/>
          <w:bCs/>
          <w:iCs/>
          <w:szCs w:val="28"/>
          <w:lang w:val="vi-VN"/>
        </w:rPr>
        <w:t>) Phát triển xã hội số, thu hẹp khoảng cách số</w:t>
      </w:r>
    </w:p>
    <w:p w14:paraId="59E1AC50" w14:textId="77777777" w:rsidR="00CA08BF" w:rsidRPr="00D4533E" w:rsidRDefault="00CA08BF" w:rsidP="00D4533E">
      <w:pPr>
        <w:tabs>
          <w:tab w:val="left" w:pos="851"/>
        </w:tabs>
        <w:spacing w:before="120" w:line="288" w:lineRule="auto"/>
        <w:ind w:left="567"/>
        <w:contextualSpacing/>
        <w:rPr>
          <w:b/>
          <w:bCs/>
          <w:iCs/>
          <w:szCs w:val="28"/>
          <w:lang w:val="vi-VN"/>
        </w:rPr>
      </w:pPr>
      <w:r w:rsidRPr="00D4533E">
        <w:rPr>
          <w:b/>
          <w:bCs/>
          <w:iCs/>
          <w:szCs w:val="28"/>
          <w:lang w:val="vi-VN"/>
        </w:rPr>
        <w:t>Lĩnh vực giáo dục thông minh</w:t>
      </w:r>
    </w:p>
    <w:p w14:paraId="419C5BF8" w14:textId="77777777" w:rsidR="00CA08BF" w:rsidRPr="00D4533E" w:rsidRDefault="00CA08BF" w:rsidP="00D4533E">
      <w:pPr>
        <w:numPr>
          <w:ilvl w:val="0"/>
          <w:numId w:val="14"/>
        </w:numPr>
        <w:tabs>
          <w:tab w:val="left" w:pos="851"/>
        </w:tabs>
        <w:spacing w:before="120" w:line="288" w:lineRule="auto"/>
        <w:ind w:left="0" w:firstLine="567"/>
        <w:contextualSpacing/>
        <w:rPr>
          <w:iCs/>
          <w:szCs w:val="28"/>
          <w:lang w:val="vi-VN"/>
        </w:rPr>
      </w:pPr>
      <w:r w:rsidRPr="00D4533E">
        <w:rPr>
          <w:iCs/>
          <w:szCs w:val="28"/>
          <w:lang w:val="vi-VN"/>
        </w:rPr>
        <w:t>100% các trường trên địa bàn xã từ cấp tiểu học trở lên t</w:t>
      </w:r>
      <w:r w:rsidRPr="00D4533E">
        <w:rPr>
          <w:szCs w:val="28"/>
        </w:rPr>
        <w:t>riển khai các nền tảng số phục vụ</w:t>
      </w:r>
      <w:r w:rsidRPr="00D4533E">
        <w:rPr>
          <w:szCs w:val="28"/>
          <w:lang w:val="vi-VN"/>
        </w:rPr>
        <w:t xml:space="preserve"> công tác</w:t>
      </w:r>
      <w:r w:rsidRPr="00D4533E">
        <w:rPr>
          <w:szCs w:val="28"/>
        </w:rPr>
        <w:t xml:space="preserve"> quản lý, dạy và học trực tuyến</w:t>
      </w:r>
      <w:r w:rsidRPr="00D4533E">
        <w:rPr>
          <w:szCs w:val="28"/>
          <w:lang w:val="vi-VN"/>
        </w:rPr>
        <w:t xml:space="preserve"> phù hợp với điều kiện thực tế của địa phương;</w:t>
      </w:r>
      <w:r w:rsidRPr="00D4533E">
        <w:rPr>
          <w:szCs w:val="28"/>
        </w:rPr>
        <w:t xml:space="preserve"> </w:t>
      </w:r>
    </w:p>
    <w:p w14:paraId="268109F1" w14:textId="77777777" w:rsidR="00CA08BF" w:rsidRPr="00D4533E" w:rsidRDefault="00CA08BF" w:rsidP="00D4533E">
      <w:pPr>
        <w:numPr>
          <w:ilvl w:val="0"/>
          <w:numId w:val="14"/>
        </w:numPr>
        <w:tabs>
          <w:tab w:val="left" w:pos="851"/>
        </w:tabs>
        <w:spacing w:before="120" w:line="288" w:lineRule="auto"/>
        <w:ind w:left="0" w:firstLine="567"/>
        <w:contextualSpacing/>
        <w:rPr>
          <w:iCs/>
          <w:szCs w:val="28"/>
          <w:lang w:val="vi-VN"/>
        </w:rPr>
      </w:pPr>
      <w:r w:rsidRPr="00D4533E">
        <w:rPr>
          <w:iCs/>
          <w:szCs w:val="28"/>
          <w:lang w:val="vi-VN"/>
        </w:rPr>
        <w:lastRenderedPageBreak/>
        <w:t>Lựa chọn ít nhất 01 trường trên địa bàn xã thí điểm triển khai phương thức học tập mới qua môi trường mạng với các môn như tiếng anh, tin học, các môn bổ trợ khác;</w:t>
      </w:r>
    </w:p>
    <w:p w14:paraId="3F673C04" w14:textId="77777777" w:rsidR="00CA08BF" w:rsidRPr="00D4533E" w:rsidRDefault="00CA08BF" w:rsidP="00D4533E">
      <w:pPr>
        <w:numPr>
          <w:ilvl w:val="0"/>
          <w:numId w:val="14"/>
        </w:numPr>
        <w:tabs>
          <w:tab w:val="left" w:pos="851"/>
        </w:tabs>
        <w:spacing w:before="120" w:line="288" w:lineRule="auto"/>
        <w:ind w:left="0" w:firstLine="567"/>
        <w:contextualSpacing/>
        <w:rPr>
          <w:iCs/>
          <w:szCs w:val="28"/>
          <w:lang w:val="vi-VN"/>
        </w:rPr>
      </w:pPr>
      <w:r w:rsidRPr="00D4533E">
        <w:rPr>
          <w:iCs/>
          <w:szCs w:val="28"/>
          <w:lang w:val="vi-VN"/>
        </w:rPr>
        <w:t xml:space="preserve">Triển khai các ứng dụng về giáo dục như: </w:t>
      </w:r>
      <w:r w:rsidRPr="00D4533E">
        <w:rPr>
          <w:szCs w:val="28"/>
          <w:shd w:val="clear" w:color="auto" w:fill="FFFFFF"/>
        </w:rPr>
        <w:t>Sổ liên lạc điện tử, tin nhắn SMS</w:t>
      </w:r>
      <w:r w:rsidRPr="00D4533E">
        <w:rPr>
          <w:szCs w:val="28"/>
          <w:shd w:val="clear" w:color="auto" w:fill="FFFFFF"/>
          <w:lang w:val="vi-VN"/>
        </w:rPr>
        <w:t>, nộp học phí qua mạng, v.v.v…</w:t>
      </w:r>
    </w:p>
    <w:p w14:paraId="76763AA5" w14:textId="77777777" w:rsidR="00CA08BF" w:rsidRPr="00D4533E" w:rsidRDefault="00CA08BF" w:rsidP="00D4533E">
      <w:pPr>
        <w:tabs>
          <w:tab w:val="left" w:pos="851"/>
        </w:tabs>
        <w:spacing w:before="120" w:line="288" w:lineRule="auto"/>
        <w:ind w:left="567"/>
        <w:contextualSpacing/>
        <w:rPr>
          <w:b/>
          <w:bCs/>
          <w:szCs w:val="28"/>
          <w:shd w:val="clear" w:color="auto" w:fill="FFFFFF"/>
          <w:lang w:val="vi-VN"/>
        </w:rPr>
      </w:pPr>
      <w:r w:rsidRPr="00D4533E">
        <w:rPr>
          <w:b/>
          <w:bCs/>
          <w:szCs w:val="28"/>
          <w:shd w:val="clear" w:color="auto" w:fill="FFFFFF"/>
          <w:lang w:val="vi-VN"/>
        </w:rPr>
        <w:t>Lĩnh vực y tế thông minh</w:t>
      </w:r>
    </w:p>
    <w:p w14:paraId="30B4B9F0" w14:textId="77777777" w:rsidR="00CA08BF" w:rsidRPr="00D4533E" w:rsidRDefault="00CA08BF" w:rsidP="00D4533E">
      <w:pPr>
        <w:tabs>
          <w:tab w:val="left" w:pos="851"/>
        </w:tabs>
        <w:spacing w:before="120" w:line="288" w:lineRule="auto"/>
        <w:ind w:firstLine="567"/>
        <w:contextualSpacing/>
        <w:rPr>
          <w:szCs w:val="28"/>
          <w:shd w:val="clear" w:color="auto" w:fill="FFFFFF"/>
          <w:lang w:val="vi-VN"/>
        </w:rPr>
      </w:pPr>
      <w:r w:rsidRPr="00D4533E">
        <w:rPr>
          <w:szCs w:val="28"/>
          <w:shd w:val="clear" w:color="auto" w:fill="FFFFFF"/>
          <w:lang w:val="vi-VN"/>
        </w:rPr>
        <w:t xml:space="preserve">- Thí điểm để người dân trên địa bàn xã có thể tiếp cận, sử dụng các nền tảng dịch vụ như </w:t>
      </w:r>
      <w:r w:rsidRPr="00D4533E">
        <w:rPr>
          <w:szCs w:val="28"/>
          <w:shd w:val="clear" w:color="auto" w:fill="FFFFFF"/>
        </w:rPr>
        <w:t>tư vấn chăm sóc sức khoẻ từ xa trong cộng đồng (Telemedici)</w:t>
      </w:r>
      <w:r w:rsidRPr="00D4533E">
        <w:rPr>
          <w:szCs w:val="28"/>
          <w:shd w:val="clear" w:color="auto" w:fill="FFFFFF"/>
          <w:lang w:val="vi-VN"/>
        </w:rPr>
        <w:t>;</w:t>
      </w:r>
    </w:p>
    <w:p w14:paraId="204DF88B" w14:textId="77777777" w:rsidR="00CA08BF" w:rsidRPr="00D4533E" w:rsidRDefault="00CA08BF" w:rsidP="00D4533E">
      <w:pPr>
        <w:tabs>
          <w:tab w:val="left" w:pos="851"/>
        </w:tabs>
        <w:spacing w:before="120" w:line="288" w:lineRule="auto"/>
        <w:ind w:firstLine="567"/>
        <w:contextualSpacing/>
        <w:rPr>
          <w:szCs w:val="28"/>
          <w:shd w:val="clear" w:color="auto" w:fill="FFFFFF"/>
          <w:lang w:val="vi-VN"/>
        </w:rPr>
      </w:pPr>
      <w:r w:rsidRPr="00D4533E">
        <w:rPr>
          <w:szCs w:val="28"/>
          <w:shd w:val="clear" w:color="auto" w:fill="FFFFFF"/>
          <w:lang w:val="vi-VN"/>
        </w:rPr>
        <w:t>- Thí điểm triển khai hệ thống tư vấn khám chữa bệnh từ xa tại trạm y tế cấp xã;</w:t>
      </w:r>
    </w:p>
    <w:p w14:paraId="6A44A37E" w14:textId="77777777" w:rsidR="00CA08BF" w:rsidRPr="00D4533E" w:rsidRDefault="00CA08BF" w:rsidP="00D4533E">
      <w:pPr>
        <w:tabs>
          <w:tab w:val="left" w:pos="851"/>
        </w:tabs>
        <w:spacing w:before="120" w:line="288" w:lineRule="auto"/>
        <w:ind w:firstLine="567"/>
        <w:contextualSpacing/>
        <w:rPr>
          <w:szCs w:val="28"/>
          <w:shd w:val="clear" w:color="auto" w:fill="FFFFFF"/>
          <w:lang w:val="vi-VN"/>
        </w:rPr>
      </w:pPr>
      <w:r w:rsidRPr="00D4533E">
        <w:rPr>
          <w:szCs w:val="28"/>
          <w:shd w:val="clear" w:color="auto" w:fill="FFFFFF"/>
          <w:lang w:val="vi-VN"/>
        </w:rPr>
        <w:t>- Người dân được cài đặt đầy đủ các ứng dụng phục vụ chăm sóc sức khoẻ, phòng chống dịch bệnh như ứng dụng sổ sức khoẻ điện tử, PC-Covid, tạo mã QR cho cá nhân, tổ chức…</w:t>
      </w:r>
    </w:p>
    <w:p w14:paraId="6640FF0C" w14:textId="77777777" w:rsidR="00CA08BF" w:rsidRPr="00D4533E" w:rsidRDefault="00CA08BF" w:rsidP="00D4533E">
      <w:pPr>
        <w:tabs>
          <w:tab w:val="left" w:pos="851"/>
        </w:tabs>
        <w:spacing w:before="120" w:line="288" w:lineRule="auto"/>
        <w:ind w:firstLine="567"/>
        <w:contextualSpacing/>
        <w:rPr>
          <w:b/>
          <w:bCs/>
          <w:szCs w:val="28"/>
          <w:shd w:val="clear" w:color="auto" w:fill="FFFFFF"/>
          <w:lang w:val="vi-VN"/>
        </w:rPr>
      </w:pPr>
      <w:r w:rsidRPr="00D4533E">
        <w:rPr>
          <w:b/>
          <w:bCs/>
          <w:szCs w:val="28"/>
          <w:shd w:val="clear" w:color="auto" w:fill="FFFFFF"/>
          <w:lang w:val="vi-VN"/>
        </w:rPr>
        <w:t>Lĩnh vực viễn thông, công nghệ thông tin</w:t>
      </w:r>
    </w:p>
    <w:p w14:paraId="66856D3D" w14:textId="77777777" w:rsidR="00CA08BF" w:rsidRPr="00D4533E" w:rsidRDefault="00CA08BF" w:rsidP="00D4533E">
      <w:pPr>
        <w:tabs>
          <w:tab w:val="left" w:pos="851"/>
        </w:tabs>
        <w:spacing w:before="120" w:line="288" w:lineRule="auto"/>
        <w:ind w:firstLine="567"/>
        <w:contextualSpacing/>
        <w:rPr>
          <w:szCs w:val="28"/>
          <w:shd w:val="clear" w:color="auto" w:fill="FFFFFF"/>
          <w:lang w:val="vi-VN"/>
        </w:rPr>
      </w:pPr>
      <w:r w:rsidRPr="00D4533E">
        <w:rPr>
          <w:szCs w:val="28"/>
          <w:shd w:val="clear" w:color="auto" w:fill="FFFFFF"/>
          <w:lang w:val="vi-VN"/>
        </w:rPr>
        <w:t>- Hệ thống mạng băng rộng cáp quang có khả năng phủ trên 80% hộ gia đình trên địa bàn xã;</w:t>
      </w:r>
    </w:p>
    <w:p w14:paraId="27BC9CFF" w14:textId="77777777" w:rsidR="00CA08BF" w:rsidRPr="00D4533E" w:rsidRDefault="00CA08BF" w:rsidP="00D4533E">
      <w:pPr>
        <w:tabs>
          <w:tab w:val="left" w:pos="851"/>
        </w:tabs>
        <w:spacing w:before="120" w:line="288" w:lineRule="auto"/>
        <w:ind w:firstLine="567"/>
        <w:contextualSpacing/>
        <w:rPr>
          <w:szCs w:val="28"/>
          <w:shd w:val="clear" w:color="auto" w:fill="FFFFFF"/>
          <w:lang w:val="vi-VN"/>
        </w:rPr>
      </w:pPr>
      <w:r w:rsidRPr="00D4533E">
        <w:rPr>
          <w:szCs w:val="28"/>
          <w:shd w:val="clear" w:color="auto" w:fill="FFFFFF"/>
          <w:lang w:val="vi-VN"/>
        </w:rPr>
        <w:t>- Phổ cập dịch vụ mạng di động 3G/4G/5G và các chương trình điện thoại thông minh giá rẻ cho người dân trên địa bàn xã;</w:t>
      </w:r>
    </w:p>
    <w:p w14:paraId="09DFA254" w14:textId="77777777" w:rsidR="00CA08BF" w:rsidRPr="00D4533E" w:rsidRDefault="00CA08BF" w:rsidP="00D4533E">
      <w:pPr>
        <w:tabs>
          <w:tab w:val="left" w:pos="851"/>
        </w:tabs>
        <w:spacing w:before="120" w:line="288" w:lineRule="auto"/>
        <w:ind w:firstLine="567"/>
        <w:contextualSpacing/>
        <w:rPr>
          <w:iCs/>
          <w:szCs w:val="28"/>
          <w:lang w:val="vi-VN"/>
        </w:rPr>
      </w:pPr>
      <w:r w:rsidRPr="00D4533E">
        <w:rPr>
          <w:szCs w:val="28"/>
          <w:shd w:val="clear" w:color="auto" w:fill="FFFFFF"/>
          <w:lang w:val="vi-VN"/>
        </w:rPr>
        <w:t>- Đảm bảo người dân được bảo vệ an toàn trên môi trường mạng đặc biệt chặn lọc các nội dung xấu, độc hại.</w:t>
      </w:r>
    </w:p>
    <w:p w14:paraId="63633320" w14:textId="4C8FD9BA" w:rsidR="00CA08BF" w:rsidRPr="00115ACE" w:rsidRDefault="00CA08BF" w:rsidP="00115ACE">
      <w:pPr>
        <w:ind w:firstLine="567"/>
        <w:rPr>
          <w:b/>
          <w:bCs/>
          <w:szCs w:val="28"/>
        </w:rPr>
      </w:pPr>
      <w:r w:rsidRPr="00115ACE">
        <w:rPr>
          <w:b/>
          <w:bCs/>
          <w:szCs w:val="28"/>
          <w:lang w:val="vi-VN"/>
        </w:rPr>
        <w:t>2.2.</w:t>
      </w:r>
      <w:r w:rsidRPr="00115ACE">
        <w:rPr>
          <w:b/>
          <w:bCs/>
          <w:szCs w:val="28"/>
        </w:rPr>
        <w:t xml:space="preserve"> Mục tiêu cơ bản đến năm 2030</w:t>
      </w:r>
    </w:p>
    <w:p w14:paraId="6FAD3ED2" w14:textId="77777777" w:rsidR="00CA08BF" w:rsidRPr="00D4533E" w:rsidRDefault="00CA08BF" w:rsidP="00D4533E">
      <w:pPr>
        <w:tabs>
          <w:tab w:val="left" w:pos="851"/>
          <w:tab w:val="left" w:pos="993"/>
        </w:tabs>
        <w:spacing w:before="120" w:line="288" w:lineRule="auto"/>
        <w:ind w:firstLine="567"/>
        <w:jc w:val="both"/>
        <w:rPr>
          <w:iCs/>
          <w:szCs w:val="28"/>
          <w:lang w:val="vi-VN"/>
        </w:rPr>
      </w:pPr>
      <w:r w:rsidRPr="00D4533E">
        <w:rPr>
          <w:iCs/>
          <w:szCs w:val="28"/>
        </w:rPr>
        <w:t xml:space="preserve">Đến năm </w:t>
      </w:r>
      <w:r w:rsidRPr="00D4533E">
        <w:rPr>
          <w:iCs/>
          <w:szCs w:val="28"/>
          <w:lang w:val="vi-VN"/>
        </w:rPr>
        <w:t xml:space="preserve">2030 hoàn thành các nội dung chuyển đổi số cấp xã ở cả 03 trụ cột gồm Chính quyền số, Kinh tế số, Xã hội số trong đó đảm bảo đồng bộ, đạt hiệu quả cao đặc biệt thu hẹp khoảng cách số giữa nông thôn và thành thị. </w:t>
      </w:r>
    </w:p>
    <w:p w14:paraId="05DAD436" w14:textId="644FE337" w:rsidR="00CA08BF" w:rsidRPr="00D4533E" w:rsidRDefault="00CA08BF" w:rsidP="00D4533E">
      <w:pPr>
        <w:spacing w:before="120" w:line="288" w:lineRule="auto"/>
        <w:ind w:firstLine="567"/>
        <w:jc w:val="both"/>
        <w:rPr>
          <w:b/>
          <w:bCs/>
          <w:szCs w:val="28"/>
          <w:shd w:val="clear" w:color="auto" w:fill="FFFFFF"/>
          <w:lang w:val="it-IT"/>
        </w:rPr>
      </w:pPr>
      <w:r w:rsidRPr="00D4533E">
        <w:rPr>
          <w:iCs/>
          <w:szCs w:val="28"/>
          <w:lang w:val="vi-VN"/>
        </w:rPr>
        <w:t>C</w:t>
      </w:r>
      <w:r w:rsidRPr="00D4533E">
        <w:rPr>
          <w:szCs w:val="28"/>
        </w:rPr>
        <w:t>huyển đổi số trong chính quyền xã  góp phần nâng cao năng lực, hiệu lực, hiệu quả công tác quản lý, chỉ đạo điều hành; tăng cường tương tác giữa người dân, doanh nghiệp với Chính quyền; hỗ trợ cho người dân, doanh nghiệp được tiếp cận và sử dụng các ứng dụng, dịch vụ tiện ích, thuận lợi nhất nhằm nâng cao đời sống vật chất, tinh thần cho người dân, góp phần đảm bảo công tác an sinh xã hội, an toàn, an ninh trật tự và thúc đẩy phát triển kinh tế - xã hội cho địa phương.</w:t>
      </w:r>
    </w:p>
    <w:p w14:paraId="24D75488" w14:textId="77777777" w:rsidR="00CA08BF" w:rsidRPr="00D4533E" w:rsidRDefault="00CA08BF" w:rsidP="00D4533E">
      <w:pPr>
        <w:pStyle w:val="Heading2"/>
        <w:spacing w:before="120" w:line="288" w:lineRule="auto"/>
        <w:ind w:firstLine="709"/>
        <w:rPr>
          <w:rFonts w:cs="Times New Roman"/>
          <w:b w:val="0"/>
          <w:bCs/>
          <w:color w:val="auto"/>
          <w:sz w:val="28"/>
          <w:szCs w:val="28"/>
          <w:shd w:val="clear" w:color="auto" w:fill="FFFFFF"/>
          <w:lang w:val="vi-VN"/>
        </w:rPr>
      </w:pPr>
      <w:bookmarkStart w:id="14" w:name="_heading=h.gjdgxs" w:colFirst="0" w:colLast="0"/>
      <w:bookmarkEnd w:id="14"/>
    </w:p>
    <w:p w14:paraId="1E3BFF42" w14:textId="77777777" w:rsidR="00D4533E" w:rsidRDefault="00D4533E">
      <w:pPr>
        <w:spacing w:after="160" w:line="259" w:lineRule="auto"/>
        <w:rPr>
          <w:rFonts w:eastAsiaTheme="majorEastAsia" w:cstheme="majorBidi"/>
          <w:b/>
          <w:color w:val="0169EE"/>
          <w:sz w:val="48"/>
          <w:szCs w:val="26"/>
        </w:rPr>
      </w:pPr>
      <w:r>
        <w:br w:type="page"/>
      </w:r>
    </w:p>
    <w:p w14:paraId="2A3FAE73" w14:textId="6E506B94" w:rsidR="00085670" w:rsidRPr="00D4533E" w:rsidRDefault="00D4533E" w:rsidP="00D4533E">
      <w:pPr>
        <w:pStyle w:val="Heading2"/>
        <w:rPr>
          <w:spacing w:val="-10"/>
          <w:lang w:val="vi-VN"/>
        </w:rPr>
      </w:pPr>
      <w:bookmarkStart w:id="15" w:name="_Toc102150956"/>
      <w:r w:rsidRPr="00D4533E">
        <w:rPr>
          <w:spacing w:val="-10"/>
        </w:rPr>
        <w:lastRenderedPageBreak/>
        <w:t>III.</w:t>
      </w:r>
      <w:r w:rsidR="00085670" w:rsidRPr="00D4533E">
        <w:rPr>
          <w:spacing w:val="-10"/>
          <w:lang w:val="vi-VN"/>
        </w:rPr>
        <w:t xml:space="preserve"> </w:t>
      </w:r>
      <w:r w:rsidRPr="00D4533E">
        <w:rPr>
          <w:spacing w:val="-10"/>
        </w:rPr>
        <w:t>Mô hình và nội dung chuyển đổi số cấp xã</w:t>
      </w:r>
      <w:bookmarkEnd w:id="15"/>
      <w:r w:rsidRPr="00D4533E">
        <w:rPr>
          <w:spacing w:val="-10"/>
        </w:rPr>
        <w:t xml:space="preserve"> </w:t>
      </w:r>
    </w:p>
    <w:p w14:paraId="3C328353" w14:textId="77777777" w:rsidR="001F07FC" w:rsidRPr="00C94217" w:rsidRDefault="001F07FC" w:rsidP="00D4533E">
      <w:pPr>
        <w:tabs>
          <w:tab w:val="left" w:pos="851"/>
          <w:tab w:val="left" w:pos="993"/>
        </w:tabs>
        <w:spacing w:before="120" w:line="288" w:lineRule="auto"/>
        <w:ind w:firstLine="567"/>
        <w:rPr>
          <w:color w:val="000000" w:themeColor="text1"/>
          <w:lang w:val="vi-VN"/>
        </w:rPr>
      </w:pPr>
    </w:p>
    <w:p w14:paraId="7F96DA2A" w14:textId="77777777" w:rsidR="00AD07F5" w:rsidRPr="00D4533E" w:rsidRDefault="00AD07F5" w:rsidP="00D4533E">
      <w:pPr>
        <w:tabs>
          <w:tab w:val="left" w:pos="851"/>
          <w:tab w:val="left" w:pos="993"/>
        </w:tabs>
        <w:spacing w:before="120" w:line="288" w:lineRule="auto"/>
        <w:ind w:firstLine="567"/>
        <w:jc w:val="both"/>
        <w:rPr>
          <w:bCs/>
          <w:color w:val="000000" w:themeColor="text1"/>
          <w:szCs w:val="28"/>
          <w:lang w:val="vi-VN"/>
        </w:rPr>
      </w:pPr>
      <w:r w:rsidRPr="00D4533E">
        <w:rPr>
          <w:bCs/>
          <w:color w:val="000000" w:themeColor="text1"/>
          <w:szCs w:val="28"/>
        </w:rPr>
        <w:t>Nội dung chuyển đổi số cấp xã bao gồm việc triển khai</w:t>
      </w:r>
      <w:r w:rsidRPr="00D4533E">
        <w:rPr>
          <w:bCs/>
          <w:color w:val="000000" w:themeColor="text1"/>
          <w:szCs w:val="28"/>
          <w:lang w:val="vi-VN"/>
        </w:rPr>
        <w:t xml:space="preserve"> nhiệm vụ,</w:t>
      </w:r>
      <w:r w:rsidRPr="00D4533E">
        <w:rPr>
          <w:bCs/>
          <w:color w:val="000000" w:themeColor="text1"/>
          <w:szCs w:val="28"/>
        </w:rPr>
        <w:t xml:space="preserve"> các nội dung xoay quanh </w:t>
      </w:r>
      <w:r w:rsidRPr="00D4533E">
        <w:rPr>
          <w:bCs/>
          <w:color w:val="000000" w:themeColor="text1"/>
          <w:szCs w:val="28"/>
          <w:lang w:val="vi-VN"/>
        </w:rPr>
        <w:t>03 trụ cột gồm Chính quyền số, Kinh tế số, Xã hội số, theo như mô hình dưới đây:</w:t>
      </w:r>
    </w:p>
    <w:p w14:paraId="593C693A" w14:textId="77777777" w:rsidR="00AD07F5" w:rsidRPr="00C94217" w:rsidRDefault="00AD07F5" w:rsidP="00AD07F5">
      <w:pPr>
        <w:tabs>
          <w:tab w:val="left" w:pos="851"/>
          <w:tab w:val="left" w:pos="993"/>
        </w:tabs>
        <w:spacing w:line="302" w:lineRule="auto"/>
        <w:rPr>
          <w:b/>
          <w:color w:val="000000" w:themeColor="text1"/>
          <w:lang w:val="vi-VN"/>
        </w:rPr>
      </w:pPr>
      <w:r w:rsidRPr="00C94217">
        <w:rPr>
          <w:b/>
          <w:noProof/>
          <w:color w:val="000000" w:themeColor="text1"/>
          <w:lang w:val="vi-VN" w:eastAsia="vi-VN"/>
        </w:rPr>
        <mc:AlternateContent>
          <mc:Choice Requires="wpg">
            <w:drawing>
              <wp:inline distT="0" distB="0" distL="0" distR="0" wp14:anchorId="38B01331" wp14:editId="289E06F4">
                <wp:extent cx="5533572" cy="3187700"/>
                <wp:effectExtent l="38100" t="127000" r="3810" b="0"/>
                <wp:docPr id="18" name="Group 17">
                  <a:extLst xmlns:a="http://schemas.openxmlformats.org/drawingml/2006/main">
                    <a:ext uri="{FF2B5EF4-FFF2-40B4-BE49-F238E27FC236}">
                      <a16:creationId xmlns:a16="http://schemas.microsoft.com/office/drawing/2014/main" id="{90A0098D-BCB8-8740-AA54-D236FFEC0C49}"/>
                    </a:ext>
                  </a:extLst>
                </wp:docPr>
                <wp:cNvGraphicFramePr/>
                <a:graphic xmlns:a="http://schemas.openxmlformats.org/drawingml/2006/main">
                  <a:graphicData uri="http://schemas.microsoft.com/office/word/2010/wordprocessingGroup">
                    <wpg:wgp>
                      <wpg:cNvGrpSpPr/>
                      <wpg:grpSpPr>
                        <a:xfrm>
                          <a:off x="0" y="0"/>
                          <a:ext cx="5533572" cy="3187700"/>
                          <a:chOff x="0" y="0"/>
                          <a:chExt cx="10052648" cy="6556937"/>
                        </a:xfrm>
                      </wpg:grpSpPr>
                      <wps:wsp>
                        <wps:cNvPr id="2" name="Rectangle 2">
                          <a:extLst>
                            <a:ext uri="{FF2B5EF4-FFF2-40B4-BE49-F238E27FC236}">
                              <a16:creationId xmlns:a16="http://schemas.microsoft.com/office/drawing/2014/main" id="{3086C219-FF4D-2E4E-AD2B-E95A4A08691F}"/>
                            </a:ext>
                          </a:extLst>
                        </wps:cNvPr>
                        <wps:cNvSpPr/>
                        <wps:spPr>
                          <a:xfrm>
                            <a:off x="0" y="1631254"/>
                            <a:ext cx="1673524" cy="4589253"/>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Rectangle 3">
                          <a:extLst>
                            <a:ext uri="{FF2B5EF4-FFF2-40B4-BE49-F238E27FC236}">
                              <a16:creationId xmlns:a16="http://schemas.microsoft.com/office/drawing/2014/main" id="{907E625B-9324-EE4F-B170-71E1DAF31536}"/>
                            </a:ext>
                          </a:extLst>
                        </wps:cNvPr>
                        <wps:cNvSpPr/>
                        <wps:spPr>
                          <a:xfrm>
                            <a:off x="2253202" y="0"/>
                            <a:ext cx="7539487" cy="940279"/>
                          </a:xfrm>
                          <a:prstGeom prst="rect">
                            <a:avLst/>
                          </a:prstGeom>
                          <a:solidFill>
                            <a:schemeClr val="accent5">
                              <a:lumMod val="60000"/>
                              <a:lumOff val="40000"/>
                            </a:schemeClr>
                          </a:solidFill>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ounded Rectangle 4">
                          <a:extLst>
                            <a:ext uri="{FF2B5EF4-FFF2-40B4-BE49-F238E27FC236}">
                              <a16:creationId xmlns:a16="http://schemas.microsoft.com/office/drawing/2014/main" id="{3EB83927-6479-6E40-9E11-8D1CC0A68E83}"/>
                            </a:ext>
                          </a:extLst>
                        </wps:cNvPr>
                        <wps:cNvSpPr/>
                        <wps:spPr>
                          <a:xfrm>
                            <a:off x="2391226" y="103516"/>
                            <a:ext cx="1302799" cy="724619"/>
                          </a:xfrm>
                          <a:prstGeom prst="roundRect">
                            <a:avLst/>
                          </a:prstGeom>
                          <a:solidFill>
                            <a:schemeClr val="accent4">
                              <a:lumMod val="40000"/>
                              <a:lumOff val="60000"/>
                            </a:schemeClr>
                          </a:solidFill>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A13983D"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NGƯỜI DÂN</w:t>
                              </w:r>
                            </w:p>
                          </w:txbxContent>
                        </wps:txbx>
                        <wps:bodyPr rtlCol="0" anchor="ctr"/>
                      </wps:wsp>
                      <wps:wsp>
                        <wps:cNvPr id="5" name="Rounded Rectangle 5">
                          <a:extLst>
                            <a:ext uri="{FF2B5EF4-FFF2-40B4-BE49-F238E27FC236}">
                              <a16:creationId xmlns:a16="http://schemas.microsoft.com/office/drawing/2014/main" id="{E19D71C6-82EB-7143-A9A4-F2F51B8C2056}"/>
                            </a:ext>
                          </a:extLst>
                        </wps:cNvPr>
                        <wps:cNvSpPr/>
                        <wps:spPr>
                          <a:xfrm>
                            <a:off x="3892644" y="103515"/>
                            <a:ext cx="1302799" cy="724619"/>
                          </a:xfrm>
                          <a:prstGeom prst="roundRect">
                            <a:avLst/>
                          </a:prstGeom>
                          <a:solidFill>
                            <a:schemeClr val="accent4">
                              <a:lumMod val="40000"/>
                              <a:lumOff val="60000"/>
                            </a:schemeClr>
                          </a:solidFill>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C456F7"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 xml:space="preserve">LÃNH ĐẠO </w:t>
                              </w:r>
                            </w:p>
                          </w:txbxContent>
                        </wps:txbx>
                        <wps:bodyPr rtlCol="0" anchor="ctr"/>
                      </wps:wsp>
                      <wps:wsp>
                        <wps:cNvPr id="6" name="Rounded Rectangle 6">
                          <a:extLst>
                            <a:ext uri="{FF2B5EF4-FFF2-40B4-BE49-F238E27FC236}">
                              <a16:creationId xmlns:a16="http://schemas.microsoft.com/office/drawing/2014/main" id="{25C4747D-7D91-A240-9199-B3A5618A3E00}"/>
                            </a:ext>
                          </a:extLst>
                        </wps:cNvPr>
                        <wps:cNvSpPr/>
                        <wps:spPr>
                          <a:xfrm>
                            <a:off x="5394062" y="103514"/>
                            <a:ext cx="1302799" cy="724619"/>
                          </a:xfrm>
                          <a:prstGeom prst="roundRect">
                            <a:avLst/>
                          </a:prstGeom>
                          <a:solidFill>
                            <a:schemeClr val="accent4">
                              <a:lumMod val="40000"/>
                              <a:lumOff val="60000"/>
                            </a:schemeClr>
                          </a:solidFill>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4936D7"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CÁN BỘ XÃ</w:t>
                              </w:r>
                            </w:p>
                          </w:txbxContent>
                        </wps:txbx>
                        <wps:bodyPr rtlCol="0" anchor="ctr"/>
                      </wps:wsp>
                      <wps:wsp>
                        <wps:cNvPr id="7" name="Rounded Rectangle 7">
                          <a:extLst>
                            <a:ext uri="{FF2B5EF4-FFF2-40B4-BE49-F238E27FC236}">
                              <a16:creationId xmlns:a16="http://schemas.microsoft.com/office/drawing/2014/main" id="{7F812DAA-CE36-6741-A5E8-ABEC16F4B3A6}"/>
                            </a:ext>
                          </a:extLst>
                        </wps:cNvPr>
                        <wps:cNvSpPr/>
                        <wps:spPr>
                          <a:xfrm>
                            <a:off x="6834884" y="86262"/>
                            <a:ext cx="1302799" cy="724619"/>
                          </a:xfrm>
                          <a:prstGeom prst="roundRect">
                            <a:avLst/>
                          </a:prstGeom>
                          <a:solidFill>
                            <a:schemeClr val="accent4">
                              <a:lumMod val="40000"/>
                              <a:lumOff val="60000"/>
                            </a:schemeClr>
                          </a:solidFill>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C9D2A3"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TỔ CHỨC</w:t>
                              </w:r>
                            </w:p>
                          </w:txbxContent>
                        </wps:txbx>
                        <wps:bodyPr rtlCol="0" anchor="ctr"/>
                      </wps:wsp>
                      <wps:wsp>
                        <wps:cNvPr id="8" name="Rounded Rectangle 8">
                          <a:extLst>
                            <a:ext uri="{FF2B5EF4-FFF2-40B4-BE49-F238E27FC236}">
                              <a16:creationId xmlns:a16="http://schemas.microsoft.com/office/drawing/2014/main" id="{F570F3AD-03F3-B849-AFAB-4AE2BA520842}"/>
                            </a:ext>
                          </a:extLst>
                        </wps:cNvPr>
                        <wps:cNvSpPr/>
                        <wps:spPr>
                          <a:xfrm>
                            <a:off x="8339667" y="86261"/>
                            <a:ext cx="1302799" cy="724619"/>
                          </a:xfrm>
                          <a:prstGeom prst="roundRect">
                            <a:avLst/>
                          </a:prstGeom>
                          <a:solidFill>
                            <a:schemeClr val="accent4">
                              <a:lumMod val="40000"/>
                              <a:lumOff val="60000"/>
                            </a:schemeClr>
                          </a:solidFill>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A28CDD"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TỔ CHỨC</w:t>
                              </w:r>
                            </w:p>
                          </w:txbxContent>
                        </wps:txbx>
                        <wps:bodyPr rtlCol="0" anchor="ctr"/>
                      </wps:wsp>
                      <wps:wsp>
                        <wps:cNvPr id="9" name="Rounded Rectangle 9">
                          <a:extLst>
                            <a:ext uri="{FF2B5EF4-FFF2-40B4-BE49-F238E27FC236}">
                              <a16:creationId xmlns:a16="http://schemas.microsoft.com/office/drawing/2014/main" id="{78EFB19F-FEF6-3C48-9A78-4DFEF52450F3}"/>
                            </a:ext>
                          </a:extLst>
                        </wps:cNvPr>
                        <wps:cNvSpPr/>
                        <wps:spPr>
                          <a:xfrm>
                            <a:off x="152400" y="1835412"/>
                            <a:ext cx="1302799" cy="724619"/>
                          </a:xfrm>
                          <a:prstGeom prst="roundRect">
                            <a:avLst/>
                          </a:prstGeom>
                          <a:solidFill>
                            <a:schemeClr val="accent4">
                              <a:lumMod val="40000"/>
                              <a:lumOff val="60000"/>
                            </a:schemeClr>
                          </a:solidFill>
                          <a:ln>
                            <a:noFill/>
                          </a:ln>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029EFF"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DU KHÁCH</w:t>
                              </w:r>
                            </w:p>
                          </w:txbxContent>
                        </wps:txbx>
                        <wps:bodyPr rtlCol="0" anchor="ctr"/>
                      </wps:wsp>
                      <wps:wsp>
                        <wps:cNvPr id="10" name="Rounded Rectangle 10">
                          <a:extLst>
                            <a:ext uri="{FF2B5EF4-FFF2-40B4-BE49-F238E27FC236}">
                              <a16:creationId xmlns:a16="http://schemas.microsoft.com/office/drawing/2014/main" id="{CA51AF71-236D-334B-8A76-91BA4060F0F1}"/>
                            </a:ext>
                          </a:extLst>
                        </wps:cNvPr>
                        <wps:cNvSpPr/>
                        <wps:spPr>
                          <a:xfrm>
                            <a:off x="152399" y="2971225"/>
                            <a:ext cx="1302799" cy="724619"/>
                          </a:xfrm>
                          <a:prstGeom prst="roundRect">
                            <a:avLst/>
                          </a:prstGeom>
                          <a:solidFill>
                            <a:schemeClr val="accent4">
                              <a:lumMod val="40000"/>
                              <a:lumOff val="60000"/>
                            </a:schemeClr>
                          </a:solidFill>
                          <a:ln>
                            <a:noFill/>
                          </a:ln>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9A9CFD"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HỢP TÁC XÃ</w:t>
                              </w:r>
                            </w:p>
                          </w:txbxContent>
                        </wps:txbx>
                        <wps:bodyPr rtlCol="0" anchor="ctr"/>
                      </wps:wsp>
                      <wps:wsp>
                        <wps:cNvPr id="11" name="Rounded Rectangle 11">
                          <a:extLst>
                            <a:ext uri="{FF2B5EF4-FFF2-40B4-BE49-F238E27FC236}">
                              <a16:creationId xmlns:a16="http://schemas.microsoft.com/office/drawing/2014/main" id="{15F2DC60-4B2B-904D-9F75-F37896B44F53}"/>
                            </a:ext>
                          </a:extLst>
                        </wps:cNvPr>
                        <wps:cNvSpPr/>
                        <wps:spPr>
                          <a:xfrm>
                            <a:off x="152398" y="4107038"/>
                            <a:ext cx="1302799" cy="724619"/>
                          </a:xfrm>
                          <a:prstGeom prst="roundRect">
                            <a:avLst/>
                          </a:prstGeom>
                          <a:solidFill>
                            <a:schemeClr val="accent4">
                              <a:lumMod val="40000"/>
                              <a:lumOff val="60000"/>
                            </a:schemeClr>
                          </a:solidFill>
                          <a:ln>
                            <a:noFill/>
                          </a:ln>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857599"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HỘ KINH DOANH</w:t>
                              </w:r>
                            </w:p>
                          </w:txbxContent>
                        </wps:txbx>
                        <wps:bodyPr rtlCol="0" anchor="ctr"/>
                      </wps:wsp>
                      <wps:wsp>
                        <wps:cNvPr id="12" name="Rounded Rectangle 12">
                          <a:extLst>
                            <a:ext uri="{FF2B5EF4-FFF2-40B4-BE49-F238E27FC236}">
                              <a16:creationId xmlns:a16="http://schemas.microsoft.com/office/drawing/2014/main" id="{EBF99979-9D48-B540-AF14-067DF972BF52}"/>
                            </a:ext>
                          </a:extLst>
                        </wps:cNvPr>
                        <wps:cNvSpPr/>
                        <wps:spPr>
                          <a:xfrm>
                            <a:off x="152398" y="5191093"/>
                            <a:ext cx="1302799" cy="724619"/>
                          </a:xfrm>
                          <a:prstGeom prst="roundRect">
                            <a:avLst/>
                          </a:prstGeom>
                          <a:solidFill>
                            <a:schemeClr val="accent4">
                              <a:lumMod val="40000"/>
                              <a:lumOff val="60000"/>
                            </a:schemeClr>
                          </a:solidFill>
                          <a:ln>
                            <a:noFill/>
                          </a:ln>
                          <a:effectLst>
                            <a:glow rad="127000">
                              <a:schemeClr val="accent1"/>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FD2056"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DOANH NGHIỆP</w:t>
                              </w:r>
                            </w:p>
                          </w:txbxContent>
                        </wps:txbx>
                        <wps:bodyPr rtlCol="0" anchor="ctr"/>
                      </wps:wsp>
                      <wpg:graphicFrame>
                        <wpg:cNvPr id="13" name="Diagram 13">
                          <a:extLst>
                            <a:ext uri="{FF2B5EF4-FFF2-40B4-BE49-F238E27FC236}">
                              <a16:creationId xmlns:a16="http://schemas.microsoft.com/office/drawing/2014/main" id="{28D8C1EB-EFD2-C243-9077-15DDC5A40A39}"/>
                            </a:ext>
                          </a:extLst>
                        </wpg:cNvPr>
                        <wpg:cNvFrPr/>
                        <wpg:xfrm>
                          <a:off x="1924648" y="1138270"/>
                          <a:ext cx="8128000" cy="5418667"/>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8B01331" id="Group 17" o:spid="_x0000_s1027" style="width:435.7pt;height:251pt;mso-position-horizontal-relative:char;mso-position-vertical-relative:line" coordsize="100526,655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">
                <v:rect id="Rectangle 2" o:spid="_x0000_s1028" style="position:absolute;top:16312;width:16735;height:45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" fillcolor="#c5e0b3 [1305]" stroked="f" strokeweight="1pt"/>
                <v:rect id="Rectangle 3" o:spid="_x0000_s1029" style="position:absolute;left:22532;width:75394;height:9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" fillcolor="#8eaadb [1944]" strokecolor="#1f4d78 [1604]" strokeweight="1pt"/>
                <v:roundrect id="Rounded Rectangle 4" o:spid="_x0000_s1030" style="position:absolute;left:23912;top:1035;width:13028;height:7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" fillcolor="#ffe599 [1303]" strokecolor="#1f4d78 [1604]" strokeweight="1pt">
                  <v:stroke joinstyle="miter"/>
                  <v:textbox>
                    <w:txbxContent>
                      <w:p w14:paraId="7A13983D"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NGƯỜI DÂN</w:t>
                        </w:r>
                      </w:p>
                    </w:txbxContent>
                  </v:textbox>
                </v:roundrect>
                <v:roundrect id="Rounded Rectangle 5" o:spid="_x0000_s1031" style="position:absolute;left:38926;top:1035;width:13028;height:7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" fillcolor="#ffe599 [1303]" strokecolor="#1f4d78 [1604]" strokeweight="1pt">
                  <v:stroke joinstyle="miter"/>
                  <v:textbox>
                    <w:txbxContent>
                      <w:p w14:paraId="5CC456F7"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 xml:space="preserve">LÃNH ĐẠO </w:t>
                        </w:r>
                      </w:p>
                    </w:txbxContent>
                  </v:textbox>
                </v:roundrect>
                <v:roundrect id="Rounded Rectangle 6" o:spid="_x0000_s1032" style="position:absolute;left:53940;top:1035;width:13028;height:7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" fillcolor="#ffe599 [1303]" strokecolor="#1f4d78 [1604]" strokeweight="1pt">
                  <v:stroke joinstyle="miter"/>
                  <v:textbox>
                    <w:txbxContent>
                      <w:p w14:paraId="734936D7"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CÁN BỘ XÃ</w:t>
                        </w:r>
                      </w:p>
                    </w:txbxContent>
                  </v:textbox>
                </v:roundrect>
                <v:roundrect id="Rounded Rectangle 7" o:spid="_x0000_s1033" style="position:absolute;left:68348;top:862;width:13028;height:7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" fillcolor="#ffe599 [1303]" strokecolor="#1f4d78 [1604]" strokeweight="1pt">
                  <v:stroke joinstyle="miter"/>
                  <v:textbox>
                    <w:txbxContent>
                      <w:p w14:paraId="5AC9D2A3"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TỔ CHỨC</w:t>
                        </w:r>
                      </w:p>
                    </w:txbxContent>
                  </v:textbox>
                </v:roundrect>
                <v:roundrect id="Rounded Rectangle 8" o:spid="_x0000_s1034" style="position:absolute;left:83396;top:862;width:13028;height:7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" fillcolor="#ffe599 [1303]" strokecolor="#1f4d78 [1604]" strokeweight="1pt">
                  <v:stroke joinstyle="miter"/>
                  <v:textbox>
                    <w:txbxContent>
                      <w:p w14:paraId="0BA28CDD"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TỔ CHỨC</w:t>
                        </w:r>
                      </w:p>
                    </w:txbxContent>
                  </v:textbox>
                </v:roundrect>
                <v:roundrect id="Rounded Rectangle 9" o:spid="_x0000_s1035" style="position:absolute;left:1524;top:18354;width:13027;height:7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" fillcolor="#ffe599 [1303]" stroked="f" strokeweight="1pt">
                  <v:stroke joinstyle="miter"/>
                  <v:textbox>
                    <w:txbxContent>
                      <w:p w14:paraId="76029EFF"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DU KHÁCH</w:t>
                        </w:r>
                      </w:p>
                    </w:txbxContent>
                  </v:textbox>
                </v:roundrect>
                <v:roundrect id="Rounded Rectangle 10" o:spid="_x0000_s1036" style="position:absolute;left:1523;top:29712;width:13028;height:7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" fillcolor="#ffe599 [1303]" stroked="f" strokeweight="1pt">
                  <v:stroke joinstyle="miter"/>
                  <v:textbox>
                    <w:txbxContent>
                      <w:p w14:paraId="5D9A9CFD"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HỢP TÁC XÃ</w:t>
                        </w:r>
                      </w:p>
                    </w:txbxContent>
                  </v:textbox>
                </v:roundrect>
                <v:roundrect id="Rounded Rectangle 11" o:spid="_x0000_s1037" style="position:absolute;left:1523;top:41070;width:13028;height:7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" fillcolor="#ffe599 [1303]" stroked="f" strokeweight="1pt">
                  <v:stroke joinstyle="miter"/>
                  <v:textbox>
                    <w:txbxContent>
                      <w:p w14:paraId="0F857599"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HỘ KINH DOANH</w:t>
                        </w:r>
                      </w:p>
                    </w:txbxContent>
                  </v:textbox>
                </v:roundrect>
                <v:roundrect id="Rounded Rectangle 12" o:spid="_x0000_s1038" style="position:absolute;left:1523;top:51910;width:13028;height:72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" fillcolor="#ffe599 [1303]" stroked="f" strokeweight="1pt">
                  <v:stroke joinstyle="miter"/>
                  <v:textbox>
                    <w:txbxContent>
                      <w:p w14:paraId="0DFD2056" w14:textId="77777777" w:rsidR="00AD07F5" w:rsidRPr="00287F8F" w:rsidRDefault="00AD07F5" w:rsidP="00AD07F5">
                        <w:pPr>
                          <w:jc w:val="center"/>
                          <w:rPr>
                            <w:rFonts w:asciiTheme="minorHAnsi" w:hAnsi="Calibri" w:cstheme="minorBidi"/>
                            <w:color w:val="000000" w:themeColor="text1"/>
                            <w:kern w:val="24"/>
                            <w:sz w:val="12"/>
                            <w:szCs w:val="12"/>
                          </w:rPr>
                        </w:pPr>
                        <w:r w:rsidRPr="00287F8F">
                          <w:rPr>
                            <w:rFonts w:asciiTheme="minorHAnsi" w:hAnsi="Calibri" w:cstheme="minorBidi"/>
                            <w:color w:val="000000" w:themeColor="text1"/>
                            <w:kern w:val="24"/>
                            <w:sz w:val="12"/>
                            <w:szCs w:val="12"/>
                          </w:rPr>
                          <w:t>DOANH NGHIỆP</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3" o:spid="_x0000_s1039" type="#_x0000_t75" style="position:absolute;left:36545;top:11159;width:46623;height:517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">
                  <v:imagedata r:id="rId17" o:title=""/>
                  <o:lock v:ext="edit" aspectratio="f"/>
                </v:shape>
                <w10:anchorlock/>
              </v:group>
            </w:pict>
          </mc:Fallback>
        </mc:AlternateContent>
      </w:r>
    </w:p>
    <w:p w14:paraId="7D9DCC87" w14:textId="77777777" w:rsidR="00AD07F5" w:rsidRPr="00C94217" w:rsidRDefault="00AD07F5" w:rsidP="00AD07F5">
      <w:pPr>
        <w:tabs>
          <w:tab w:val="left" w:pos="851"/>
          <w:tab w:val="left" w:pos="993"/>
        </w:tabs>
        <w:spacing w:line="302" w:lineRule="auto"/>
        <w:ind w:firstLine="567"/>
        <w:rPr>
          <w:b/>
          <w:color w:val="000000" w:themeColor="text1"/>
          <w:lang w:val="vi-VN"/>
        </w:rPr>
      </w:pPr>
    </w:p>
    <w:p w14:paraId="29BC5DEA" w14:textId="77777777" w:rsidR="00AD07F5" w:rsidRPr="00D4533E" w:rsidRDefault="00AD07F5" w:rsidP="00AD07F5">
      <w:pPr>
        <w:tabs>
          <w:tab w:val="left" w:pos="851"/>
          <w:tab w:val="left" w:pos="993"/>
        </w:tabs>
        <w:spacing w:line="302" w:lineRule="auto"/>
        <w:ind w:firstLine="567"/>
        <w:jc w:val="center"/>
        <w:rPr>
          <w:bCs/>
          <w:i/>
          <w:iCs/>
          <w:color w:val="000000" w:themeColor="text1"/>
          <w:szCs w:val="28"/>
          <w:lang w:val="vi-VN"/>
        </w:rPr>
      </w:pPr>
      <w:r w:rsidRPr="00D4533E">
        <w:rPr>
          <w:bCs/>
          <w:i/>
          <w:iCs/>
          <w:color w:val="000000" w:themeColor="text1"/>
          <w:szCs w:val="28"/>
          <w:lang w:val="vi-VN"/>
        </w:rPr>
        <w:t>Hình - Mô hình tổng quát chuyển đổi số cấp xã</w:t>
      </w:r>
    </w:p>
    <w:p w14:paraId="3A6BB20D" w14:textId="7F18993B" w:rsidR="00AD07F5" w:rsidRPr="00115ACE" w:rsidRDefault="00CA08BF" w:rsidP="00115ACE">
      <w:pPr>
        <w:spacing w:before="240" w:after="100" w:afterAutospacing="1"/>
        <w:rPr>
          <w:b/>
          <w:bCs/>
        </w:rPr>
      </w:pPr>
      <w:r w:rsidRPr="00115ACE">
        <w:rPr>
          <w:b/>
          <w:bCs/>
          <w:szCs w:val="21"/>
          <w:lang w:val="vi-VN"/>
        </w:rPr>
        <w:t xml:space="preserve">        </w:t>
      </w:r>
      <w:r w:rsidRPr="00115ACE">
        <w:rPr>
          <w:b/>
          <w:bCs/>
          <w:lang w:val="vi-VN"/>
        </w:rPr>
        <w:t xml:space="preserve">3.1 </w:t>
      </w:r>
      <w:r w:rsidR="00AD07F5" w:rsidRPr="00115ACE">
        <w:rPr>
          <w:b/>
          <w:bCs/>
        </w:rPr>
        <w:t>Phát triển Chính quyền số</w:t>
      </w:r>
    </w:p>
    <w:p w14:paraId="509A609B" w14:textId="77777777" w:rsidR="00AD07F5" w:rsidRPr="00D4533E" w:rsidRDefault="00AD07F5" w:rsidP="00D4533E">
      <w:pPr>
        <w:pStyle w:val="ListParagraph"/>
        <w:tabs>
          <w:tab w:val="left" w:pos="851"/>
          <w:tab w:val="left" w:pos="993"/>
        </w:tabs>
        <w:spacing w:before="240" w:line="420" w:lineRule="atLeast"/>
        <w:ind w:left="0" w:firstLine="567"/>
        <w:jc w:val="both"/>
        <w:rPr>
          <w:color w:val="000000" w:themeColor="text1"/>
          <w:szCs w:val="28"/>
        </w:rPr>
      </w:pPr>
      <w:r w:rsidRPr="00D4533E">
        <w:rPr>
          <w:color w:val="000000" w:themeColor="text1"/>
          <w:szCs w:val="28"/>
        </w:rPr>
        <w:t>Chính quyền</w:t>
      </w:r>
      <w:r w:rsidRPr="00D4533E">
        <w:rPr>
          <w:color w:val="000000" w:themeColor="text1"/>
          <w:szCs w:val="28"/>
          <w:lang w:val="vi-VN"/>
        </w:rPr>
        <w:t xml:space="preserve"> cấp</w:t>
      </w:r>
      <w:r w:rsidRPr="00D4533E">
        <w:rPr>
          <w:color w:val="000000" w:themeColor="text1"/>
          <w:szCs w:val="28"/>
        </w:rPr>
        <w:t xml:space="preserve"> xã ứng dụng triệt để công nghệ số vào công tác quản lý nhằm nâng cao hiệu quả làm việc của chính quyền, tăng tính minh bạch trong các hoạt động của xã và để phục vụ người dân trong xã tốt hơn.</w:t>
      </w:r>
    </w:p>
    <w:p w14:paraId="50064DE6" w14:textId="77777777" w:rsidR="00D4533E" w:rsidRDefault="00AD07F5" w:rsidP="00D4533E">
      <w:pPr>
        <w:pStyle w:val="ListParagraph"/>
        <w:tabs>
          <w:tab w:val="left" w:pos="851"/>
          <w:tab w:val="left" w:pos="993"/>
        </w:tabs>
        <w:spacing w:before="240" w:line="420" w:lineRule="atLeast"/>
        <w:ind w:left="0" w:firstLine="567"/>
        <w:jc w:val="both"/>
        <w:rPr>
          <w:color w:val="000000" w:themeColor="text1"/>
          <w:szCs w:val="28"/>
          <w:lang w:val="vi-VN"/>
        </w:rPr>
      </w:pPr>
      <w:r w:rsidRPr="00D4533E">
        <w:rPr>
          <w:color w:val="000000" w:themeColor="text1"/>
          <w:szCs w:val="28"/>
        </w:rPr>
        <w:t>Trong việc triển khai Chính quyền số tập trung vào các nội dung</w:t>
      </w:r>
      <w:r w:rsidRPr="00D4533E">
        <w:rPr>
          <w:color w:val="000000" w:themeColor="text1"/>
          <w:szCs w:val="28"/>
          <w:lang w:val="vi-VN"/>
        </w:rPr>
        <w:t>:</w:t>
      </w:r>
    </w:p>
    <w:p w14:paraId="377CC1F9" w14:textId="23B2CBC4" w:rsidR="00AD07F5" w:rsidRPr="00D4533E" w:rsidRDefault="00AD07F5" w:rsidP="00D4533E">
      <w:pPr>
        <w:pStyle w:val="ListParagraph"/>
        <w:numPr>
          <w:ilvl w:val="0"/>
          <w:numId w:val="14"/>
        </w:numPr>
        <w:tabs>
          <w:tab w:val="left" w:pos="851"/>
          <w:tab w:val="left" w:pos="993"/>
        </w:tabs>
        <w:spacing w:before="240" w:line="420" w:lineRule="atLeast"/>
        <w:jc w:val="both"/>
        <w:rPr>
          <w:color w:val="000000" w:themeColor="text1"/>
          <w:szCs w:val="28"/>
          <w:lang w:val="vi-VN"/>
        </w:rPr>
      </w:pPr>
      <w:r w:rsidRPr="00D4533E">
        <w:rPr>
          <w:color w:val="000000" w:themeColor="text1"/>
          <w:szCs w:val="28"/>
          <w:lang w:val="vi-VN"/>
        </w:rPr>
        <w:t>Xây dựng hạ tầng số để đáp ứng cho việc triển khai thuận lợi việc xây dựng Chính quyền số.</w:t>
      </w:r>
    </w:p>
    <w:p w14:paraId="482A4100" w14:textId="77777777" w:rsidR="00AD07F5" w:rsidRPr="00D4533E" w:rsidRDefault="00AD07F5" w:rsidP="00D4533E">
      <w:pPr>
        <w:pStyle w:val="ListParagraph"/>
        <w:numPr>
          <w:ilvl w:val="0"/>
          <w:numId w:val="14"/>
        </w:numPr>
        <w:tabs>
          <w:tab w:val="left" w:pos="851"/>
          <w:tab w:val="left" w:pos="993"/>
        </w:tabs>
        <w:spacing w:before="240" w:line="420" w:lineRule="atLeast"/>
        <w:jc w:val="both"/>
        <w:rPr>
          <w:color w:val="000000" w:themeColor="text1"/>
          <w:szCs w:val="28"/>
          <w:lang w:val="vi-VN"/>
        </w:rPr>
      </w:pPr>
      <w:r w:rsidRPr="00D4533E">
        <w:rPr>
          <w:color w:val="000000" w:themeColor="text1"/>
          <w:szCs w:val="28"/>
          <w:lang w:val="vi-VN"/>
        </w:rPr>
        <w:t>Triển khai các ứng dụng phục vụ cho xây dựng Chính quyền số</w:t>
      </w:r>
    </w:p>
    <w:p w14:paraId="180C8B26" w14:textId="77777777" w:rsidR="00AD07F5" w:rsidRPr="00D4533E" w:rsidRDefault="00AD07F5" w:rsidP="00D4533E">
      <w:pPr>
        <w:pStyle w:val="ListParagraph"/>
        <w:numPr>
          <w:ilvl w:val="0"/>
          <w:numId w:val="14"/>
        </w:numPr>
        <w:tabs>
          <w:tab w:val="left" w:pos="851"/>
          <w:tab w:val="left" w:pos="993"/>
        </w:tabs>
        <w:spacing w:before="240" w:line="420" w:lineRule="atLeast"/>
        <w:jc w:val="both"/>
        <w:rPr>
          <w:color w:val="000000" w:themeColor="text1"/>
          <w:szCs w:val="28"/>
          <w:lang w:val="vi-VN"/>
        </w:rPr>
      </w:pPr>
      <w:r w:rsidRPr="00D4533E">
        <w:rPr>
          <w:color w:val="000000" w:themeColor="text1"/>
          <w:szCs w:val="28"/>
          <w:lang w:val="vi-VN"/>
        </w:rPr>
        <w:t>Đào tạo, tập huấn tuyên truyền nâng cao nhận thức cho cán bộ</w:t>
      </w:r>
    </w:p>
    <w:p w14:paraId="3442E4BB" w14:textId="77777777" w:rsidR="00AD07F5" w:rsidRPr="00C94217" w:rsidRDefault="00AD07F5" w:rsidP="00AD07F5">
      <w:pPr>
        <w:pStyle w:val="ListParagraph"/>
        <w:tabs>
          <w:tab w:val="left" w:pos="851"/>
          <w:tab w:val="left" w:pos="993"/>
        </w:tabs>
        <w:spacing w:line="312" w:lineRule="auto"/>
        <w:ind w:left="142"/>
        <w:jc w:val="both"/>
        <w:rPr>
          <w:color w:val="000000" w:themeColor="text1"/>
          <w:lang w:val="vi-VN"/>
        </w:rPr>
      </w:pPr>
      <w:r w:rsidRPr="00C94217">
        <w:rPr>
          <w:noProof/>
          <w:color w:val="000000" w:themeColor="text1"/>
          <w:lang w:val="vi-VN" w:eastAsia="vi-VN"/>
        </w:rPr>
        <w:lastRenderedPageBreak/>
        <w:drawing>
          <wp:inline distT="0" distB="0" distL="0" distR="0" wp14:anchorId="1A5B278B" wp14:editId="517D8153">
            <wp:extent cx="5310288" cy="2201545"/>
            <wp:effectExtent l="57150" t="0" r="62230" b="0"/>
            <wp:docPr id="15" name="Diagram 15">
              <a:extLst xmlns:a="http://schemas.openxmlformats.org/drawingml/2006/main">
                <a:ext uri="{FF2B5EF4-FFF2-40B4-BE49-F238E27FC236}">
                  <a16:creationId xmlns:a16="http://schemas.microsoft.com/office/drawing/2014/main" id="{9622F565-FAF3-3245-808E-61FAB4DFD14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54DAF0E" w14:textId="77777777" w:rsidR="00AD07F5" w:rsidRPr="00C94217" w:rsidRDefault="00AD07F5" w:rsidP="00AD07F5">
      <w:pPr>
        <w:pStyle w:val="ListParagraph"/>
        <w:tabs>
          <w:tab w:val="left" w:pos="851"/>
          <w:tab w:val="left" w:pos="993"/>
        </w:tabs>
        <w:spacing w:line="312" w:lineRule="auto"/>
        <w:ind w:left="0" w:firstLine="567"/>
        <w:jc w:val="center"/>
        <w:rPr>
          <w:b/>
          <w:bCs/>
          <w:color w:val="000000" w:themeColor="text1"/>
          <w:spacing w:val="-2"/>
        </w:rPr>
      </w:pPr>
    </w:p>
    <w:p w14:paraId="10416CC1" w14:textId="77777777" w:rsidR="00AD07F5" w:rsidRPr="00D4533E" w:rsidRDefault="00AD07F5" w:rsidP="00AD07F5">
      <w:pPr>
        <w:pStyle w:val="ListParagraph"/>
        <w:tabs>
          <w:tab w:val="left" w:pos="851"/>
          <w:tab w:val="left" w:pos="993"/>
        </w:tabs>
        <w:spacing w:line="312" w:lineRule="auto"/>
        <w:ind w:left="0" w:firstLine="567"/>
        <w:jc w:val="center"/>
        <w:rPr>
          <w:i/>
          <w:iCs/>
          <w:color w:val="000000" w:themeColor="text1"/>
          <w:spacing w:val="-2"/>
          <w:lang w:val="vi-VN"/>
        </w:rPr>
      </w:pPr>
      <w:r w:rsidRPr="00D4533E">
        <w:rPr>
          <w:i/>
          <w:iCs/>
          <w:color w:val="000000" w:themeColor="text1"/>
          <w:spacing w:val="-2"/>
        </w:rPr>
        <w:t xml:space="preserve">Hình </w:t>
      </w:r>
      <w:r w:rsidRPr="00D4533E">
        <w:rPr>
          <w:i/>
          <w:iCs/>
          <w:color w:val="000000" w:themeColor="text1"/>
          <w:spacing w:val="-2"/>
          <w:lang w:val="vi-VN"/>
        </w:rPr>
        <w:t>– Nội dung triển khai cho Chính quyền số</w:t>
      </w:r>
    </w:p>
    <w:p w14:paraId="38F5D239" w14:textId="586F2052" w:rsidR="00AD07F5" w:rsidRPr="00115ACE" w:rsidRDefault="00115ACE" w:rsidP="00115ACE">
      <w:pPr>
        <w:ind w:firstLine="562"/>
        <w:rPr>
          <w:b/>
          <w:bCs/>
          <w:lang w:val="vi-VN"/>
        </w:rPr>
      </w:pPr>
      <w:r w:rsidRPr="00115ACE">
        <w:rPr>
          <w:b/>
          <w:bCs/>
        </w:rPr>
        <w:t xml:space="preserve">3.1.1 </w:t>
      </w:r>
      <w:r w:rsidR="00AD07F5" w:rsidRPr="00115ACE">
        <w:rPr>
          <w:b/>
          <w:bCs/>
          <w:lang w:val="vi-VN"/>
        </w:rPr>
        <w:t>Xây dựng hạ tầng số</w:t>
      </w:r>
    </w:p>
    <w:p w14:paraId="498EB1B1" w14:textId="77777777" w:rsidR="00AD07F5" w:rsidRPr="00D4533E" w:rsidRDefault="00AD07F5" w:rsidP="00D4533E">
      <w:pPr>
        <w:tabs>
          <w:tab w:val="left" w:pos="851"/>
          <w:tab w:val="left" w:pos="993"/>
        </w:tabs>
        <w:spacing w:before="240" w:line="360" w:lineRule="atLeast"/>
        <w:ind w:firstLine="562"/>
        <w:jc w:val="both"/>
        <w:rPr>
          <w:color w:val="000000" w:themeColor="text1"/>
          <w:spacing w:val="-2"/>
          <w:szCs w:val="28"/>
          <w:lang w:val="vi-VN"/>
        </w:rPr>
      </w:pPr>
      <w:r w:rsidRPr="00D4533E">
        <w:rPr>
          <w:color w:val="000000" w:themeColor="text1"/>
          <w:spacing w:val="-2"/>
          <w:szCs w:val="28"/>
          <w:lang w:val="vi-VN"/>
        </w:rPr>
        <w:t xml:space="preserve">Triển khai xây dựng, nâng cấp, duy trì bảo dưỡng các hạng mục dưới đây nhằm tạo nền tảng cho việc triển khai các hệ thống, dịch vụ để phát triển Chính quyền số cấp xã. Tuỳ thuộc vào điều kiện thực tế, kinh phí cân đối của địa phương để có kế hoạch lựa chọn, triển khai các hạng mục phù hợp với nhu cầu thực tế của địa phương. </w:t>
      </w:r>
    </w:p>
    <w:p w14:paraId="0243BD1B" w14:textId="77777777" w:rsidR="00AD07F5" w:rsidRPr="00C94217" w:rsidRDefault="00AD07F5" w:rsidP="00AD07F5">
      <w:pPr>
        <w:tabs>
          <w:tab w:val="left" w:pos="851"/>
          <w:tab w:val="left" w:pos="993"/>
        </w:tabs>
        <w:spacing w:line="312" w:lineRule="auto"/>
        <w:jc w:val="both"/>
        <w:rPr>
          <w:color w:val="000000" w:themeColor="text1"/>
          <w:spacing w:val="-2"/>
          <w:lang w:val="vi-VN"/>
        </w:rPr>
      </w:pPr>
      <w:r w:rsidRPr="00C94217">
        <w:rPr>
          <w:noProof/>
          <w:color w:val="000000" w:themeColor="text1"/>
          <w:spacing w:val="-2"/>
          <w:lang w:val="vi-VN" w:eastAsia="vi-VN"/>
        </w:rPr>
        <w:drawing>
          <wp:inline distT="0" distB="0" distL="0" distR="0" wp14:anchorId="07706481" wp14:editId="56D74051">
            <wp:extent cx="5756910" cy="2673985"/>
            <wp:effectExtent l="38100" t="0" r="34290" b="0"/>
            <wp:docPr id="24" name="Diagram 24">
              <a:extLst xmlns:a="http://schemas.openxmlformats.org/drawingml/2006/main">
                <a:ext uri="{FF2B5EF4-FFF2-40B4-BE49-F238E27FC236}">
                  <a16:creationId xmlns:a16="http://schemas.microsoft.com/office/drawing/2014/main" id="{FE329C13-D7F2-574B-BC42-53CE23945B4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BBA5433" w14:textId="77777777" w:rsidR="00AD07F5" w:rsidRPr="00D4533E" w:rsidRDefault="00AD07F5" w:rsidP="00AD07F5">
      <w:pPr>
        <w:tabs>
          <w:tab w:val="left" w:pos="851"/>
          <w:tab w:val="left" w:pos="993"/>
        </w:tabs>
        <w:spacing w:line="312" w:lineRule="auto"/>
        <w:ind w:firstLine="567"/>
        <w:jc w:val="center"/>
        <w:rPr>
          <w:i/>
          <w:iCs/>
          <w:color w:val="000000" w:themeColor="text1"/>
          <w:spacing w:val="-2"/>
          <w:szCs w:val="28"/>
          <w:lang w:val="vi-VN"/>
        </w:rPr>
      </w:pPr>
      <w:r w:rsidRPr="00D4533E">
        <w:rPr>
          <w:i/>
          <w:iCs/>
          <w:color w:val="000000" w:themeColor="text1"/>
          <w:spacing w:val="-2"/>
          <w:szCs w:val="28"/>
          <w:lang w:val="vi-VN"/>
        </w:rPr>
        <w:t xml:space="preserve">Hình </w:t>
      </w:r>
      <w:r w:rsidRPr="00D4533E">
        <w:rPr>
          <w:i/>
          <w:iCs/>
          <w:noProof/>
          <w:color w:val="000000" w:themeColor="text1"/>
          <w:spacing w:val="-2"/>
          <w:szCs w:val="28"/>
          <w:lang w:val="vi-VN" w:eastAsia="vi-VN"/>
        </w:rPr>
        <mc:AlternateContent>
          <mc:Choice Requires="wps">
            <w:drawing>
              <wp:anchor distT="0" distB="0" distL="114300" distR="114300" simplePos="0" relativeHeight="251656192" behindDoc="0" locked="0" layoutInCell="1" allowOverlap="1" wp14:anchorId="21FCBE6E" wp14:editId="1ACB443C">
                <wp:simplePos x="0" y="0"/>
                <wp:positionH relativeFrom="column">
                  <wp:posOffset>0</wp:posOffset>
                </wp:positionH>
                <wp:positionV relativeFrom="paragraph">
                  <wp:posOffset>0</wp:posOffset>
                </wp:positionV>
                <wp:extent cx="184731" cy="369332"/>
                <wp:effectExtent l="0" t="0" r="0" b="0"/>
                <wp:wrapNone/>
                <wp:docPr id="23" name="TextBox 4"/>
                <wp:cNvGraphicFramePr/>
                <a:graphic xmlns:a="http://schemas.openxmlformats.org/drawingml/2006/main">
                  <a:graphicData uri="http://schemas.microsoft.com/office/word/2010/wordprocessingShape">
                    <wps:wsp>
                      <wps:cNvSpPr txBox="1"/>
                      <wps:spPr>
                        <a:xfrm>
                          <a:off x="0" y="0"/>
                          <a:ext cx="184731" cy="369332"/>
                        </a:xfrm>
                        <a:prstGeom prst="rect">
                          <a:avLst/>
                        </a:prstGeom>
                        <a:noFill/>
                      </wps:spPr>
                      <wps:bodyPr wrap="none" rtlCol="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69DC6C9" id="_x0000_t202" coordsize="21600,21600" o:spt="202" path="m,l,21600r21600,l21600,xe">
                <v:stroke joinstyle="miter"/>
                <v:path gradientshapeok="t" o:connecttype="rect"/>
              </v:shapetype>
              <v:shape id="TextBox 4" o:spid="_x0000_s1026" type="#_x0000_t202" style="position:absolute;margin-left:0;margin-top:0;width:14.55pt;height:29.1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" filled="f" stroked="f">
                <v:textbox style="mso-fit-shape-to-text:t"/>
              </v:shape>
            </w:pict>
          </mc:Fallback>
        </mc:AlternateContent>
      </w:r>
      <w:r w:rsidRPr="00D4533E">
        <w:rPr>
          <w:i/>
          <w:iCs/>
          <w:color w:val="000000" w:themeColor="text1"/>
          <w:spacing w:val="-2"/>
          <w:szCs w:val="28"/>
          <w:lang w:val="vi-VN"/>
        </w:rPr>
        <w:t>– Các nội dung triển khai hạng mục xây dựng hạ tầng số</w:t>
      </w:r>
    </w:p>
    <w:p w14:paraId="363D2CDB" w14:textId="77777777" w:rsidR="00AD07F5" w:rsidRPr="00D4533E" w:rsidRDefault="00AD07F5" w:rsidP="00D4533E">
      <w:pPr>
        <w:pStyle w:val="NoSpacing"/>
        <w:tabs>
          <w:tab w:val="left" w:pos="567"/>
        </w:tabs>
        <w:spacing w:before="240" w:line="400" w:lineRule="atLeast"/>
        <w:ind w:firstLine="562"/>
        <w:jc w:val="both"/>
        <w:rPr>
          <w:rFonts w:cs="Times New Roman"/>
          <w:color w:val="000000" w:themeColor="text1"/>
          <w:lang w:val="vi-VN"/>
        </w:rPr>
      </w:pPr>
      <w:r w:rsidRPr="00D4533E">
        <w:rPr>
          <w:rFonts w:cs="Times New Roman"/>
          <w:color w:val="000000" w:themeColor="text1"/>
          <w:shd w:val="clear" w:color="auto" w:fill="FFFFFF"/>
        </w:rPr>
        <w:t xml:space="preserve">- </w:t>
      </w:r>
      <w:r w:rsidRPr="00D4533E">
        <w:rPr>
          <w:rFonts w:cs="Times New Roman"/>
          <w:b/>
          <w:i/>
          <w:iCs/>
          <w:color w:val="000000" w:themeColor="text1"/>
          <w:shd w:val="clear" w:color="auto" w:fill="FFFFFF"/>
        </w:rPr>
        <w:t>Nâng cấp mạng nội bộ (LAN) của xã</w:t>
      </w:r>
      <w:r w:rsidRPr="00D4533E">
        <w:rPr>
          <w:rFonts w:cs="Times New Roman"/>
          <w:b/>
          <w:color w:val="000000" w:themeColor="text1"/>
          <w:shd w:val="clear" w:color="auto" w:fill="FFFFFF"/>
        </w:rPr>
        <w:t xml:space="preserve">: </w:t>
      </w:r>
      <w:r w:rsidRPr="00D4533E">
        <w:rPr>
          <w:rFonts w:cs="Times New Roman"/>
          <w:color w:val="000000" w:themeColor="text1"/>
          <w:shd w:val="clear" w:color="auto" w:fill="FFFFFF"/>
        </w:rPr>
        <w:t>Tiến hành khảo sát, đánh giá</w:t>
      </w:r>
      <w:r w:rsidRPr="00D4533E">
        <w:rPr>
          <w:rFonts w:cs="Times New Roman"/>
          <w:color w:val="000000" w:themeColor="text1"/>
          <w:shd w:val="clear" w:color="auto" w:fill="FFFFFF"/>
          <w:lang w:val="vi-VN"/>
        </w:rPr>
        <w:t xml:space="preserve"> chi tiết</w:t>
      </w:r>
      <w:r w:rsidRPr="00D4533E">
        <w:rPr>
          <w:rFonts w:cs="Times New Roman"/>
          <w:color w:val="000000" w:themeColor="text1"/>
          <w:shd w:val="clear" w:color="auto" w:fill="FFFFFF"/>
        </w:rPr>
        <w:t xml:space="preserve"> hiện trạng thực hiện việc nâng cấp, bổ sung thiết bị (switch, router, firewall..).</w:t>
      </w:r>
      <w:r w:rsidRPr="00D4533E">
        <w:rPr>
          <w:rFonts w:cs="Times New Roman"/>
          <w:color w:val="000000" w:themeColor="text1"/>
          <w:shd w:val="clear" w:color="auto" w:fill="FFFFFF"/>
          <w:lang w:val="vi-VN"/>
        </w:rPr>
        <w:t xml:space="preserve"> </w:t>
      </w:r>
      <w:r w:rsidRPr="00D4533E">
        <w:rPr>
          <w:rFonts w:cs="Times New Roman"/>
          <w:color w:val="000000" w:themeColor="text1"/>
        </w:rPr>
        <w:t xml:space="preserve">Tối ưu hóa hệ thống mạng nội bộ của chính quyền, hệ thống mạng được thiết kế lại theo các mô hình tiêu chuẩn, bảo đảm an toàn, an ninh thông tin, đảm bảo tính mỹ quan, tốc độ truy cập mạng. Hệ thống mạng cần được quy hoạch, phân lớp, quản lý các dải địa chỉ IP thuận lợi trong việc triển khai cấu hình mạng phù hợp với trang thiết bị hiện có. Đảm bảo có phương án dự phòng như có tối thiểu 2 </w:t>
      </w:r>
      <w:r w:rsidRPr="00D4533E">
        <w:rPr>
          <w:rFonts w:cs="Times New Roman"/>
          <w:color w:val="000000" w:themeColor="text1"/>
        </w:rPr>
        <w:lastRenderedPageBreak/>
        <w:t>đường truyền, được cấu hình cân bằng tải, tự động chuyển mạch khi có sự cố giữa 1 trong 2 đường mạng, đảm bảo tốc độ truy cập mạng</w:t>
      </w:r>
      <w:r w:rsidRPr="00D4533E">
        <w:rPr>
          <w:rFonts w:cs="Times New Roman"/>
          <w:color w:val="000000" w:themeColor="text1"/>
          <w:lang w:val="vi-VN"/>
        </w:rPr>
        <w:t xml:space="preserve"> </w:t>
      </w:r>
      <w:r w:rsidRPr="00D4533E">
        <w:rPr>
          <w:rFonts w:cs="Times New Roman"/>
          <w:bCs/>
          <w:iCs/>
          <w:color w:val="000000" w:themeColor="text1"/>
        </w:rPr>
        <w:t>và</w:t>
      </w:r>
      <w:r w:rsidRPr="00D4533E">
        <w:rPr>
          <w:rFonts w:cs="Times New Roman"/>
          <w:bCs/>
          <w:iCs/>
          <w:color w:val="000000" w:themeColor="text1"/>
          <w:lang w:val="vi-VN"/>
        </w:rPr>
        <w:t xml:space="preserve"> mạng UBND xã được kết nối với</w:t>
      </w:r>
      <w:r w:rsidRPr="00D4533E">
        <w:rPr>
          <w:rFonts w:cs="Times New Roman"/>
          <w:bCs/>
          <w:iCs/>
          <w:color w:val="000000" w:themeColor="text1"/>
        </w:rPr>
        <w:t xml:space="preserve"> mạng truyền số liệu chuyên dùng.</w:t>
      </w:r>
    </w:p>
    <w:p w14:paraId="63EE8F92" w14:textId="77777777" w:rsidR="00AD07F5" w:rsidRPr="00D4533E" w:rsidRDefault="00AD07F5" w:rsidP="00D4533E">
      <w:pPr>
        <w:pStyle w:val="NoSpacing"/>
        <w:tabs>
          <w:tab w:val="left" w:pos="567"/>
        </w:tabs>
        <w:spacing w:before="240" w:line="400" w:lineRule="atLeast"/>
        <w:ind w:firstLine="562"/>
        <w:jc w:val="both"/>
        <w:rPr>
          <w:rFonts w:cs="Times New Roman"/>
          <w:color w:val="000000" w:themeColor="text1"/>
          <w:shd w:val="clear" w:color="auto" w:fill="FFFFFF"/>
          <w:lang w:val="vi-VN"/>
        </w:rPr>
      </w:pPr>
      <w:r w:rsidRPr="00D4533E">
        <w:rPr>
          <w:rFonts w:cs="Times New Roman"/>
          <w:color w:val="000000" w:themeColor="text1"/>
          <w:shd w:val="clear" w:color="auto" w:fill="FFFFFF"/>
          <w:lang w:val="vi-VN"/>
        </w:rPr>
        <w:t xml:space="preserve">- </w:t>
      </w:r>
      <w:r w:rsidRPr="00D4533E">
        <w:rPr>
          <w:rFonts w:cs="Times New Roman"/>
          <w:b/>
          <w:bCs/>
          <w:i/>
          <w:iCs/>
          <w:color w:val="000000" w:themeColor="text1"/>
          <w:shd w:val="clear" w:color="auto" w:fill="FFFFFF"/>
          <w:lang w:val="vi-VN"/>
        </w:rPr>
        <w:t>Số hoá, tài liệu hồ sơ công việc, ứng dụng công nghệ điện toán đám mây</w:t>
      </w:r>
      <w:r w:rsidRPr="00D4533E">
        <w:rPr>
          <w:rFonts w:cs="Times New Roman"/>
          <w:color w:val="000000" w:themeColor="text1"/>
          <w:shd w:val="clear" w:color="auto" w:fill="FFFFFF"/>
          <w:lang w:val="vi-VN"/>
        </w:rPr>
        <w:t>: ứ</w:t>
      </w:r>
      <w:r w:rsidRPr="00D4533E">
        <w:rPr>
          <w:rFonts w:cs="Times New Roman"/>
          <w:color w:val="000000" w:themeColor="text1"/>
        </w:rPr>
        <w:t>ng dụng các nền tảng công nghệ về điện toán đám mây trong phục vụ cho các yêu cầu của chính quyền cấp xã, áp dụng cho việc</w:t>
      </w:r>
      <w:r w:rsidRPr="00D4533E">
        <w:rPr>
          <w:rFonts w:cs="Times New Roman"/>
          <w:color w:val="000000" w:themeColor="text1"/>
          <w:lang w:val="vi-VN"/>
        </w:rPr>
        <w:t xml:space="preserve"> số hoá,</w:t>
      </w:r>
      <w:r w:rsidRPr="00D4533E">
        <w:rPr>
          <w:rFonts w:cs="Times New Roman"/>
          <w:color w:val="000000" w:themeColor="text1"/>
        </w:rPr>
        <w:t xml:space="preserve"> lưu trữ, xử lý những nội dung, dữ liệu, quan trọng. Tuy nhiên cần chú ý phân cấp mức độ quan trọng của các ứng dụng, dữ liệu để áp dụng cho phù hợp đảm bảo an toàn, bảo mật, an ninh thông tin, đảm bảo tránh mất mát, thất lạc, hư hỏng các tài liệu bản cứng quan trọng. Các hệ thống cần có cơ chế đảm bảo dự phòng, có khả năng phục hồi trong trường hợp gặp phải các thảm hoạ (lưu trữ tại các TTDL tỉnh, lưu trữ trên nền tảng điện toán đám mây, v.v…). UBND cấp xã cần xây dựng danh mục tài liệu cần thiết (hồ sơ, chứng từ, kết quả giải quyết thủ tục hành chính cần lưu tại xã,v.v…) từ đó lựa chọn loại tài liệu nào cần lưu trữ, số hoá.</w:t>
      </w:r>
      <w:r w:rsidRPr="00D4533E">
        <w:rPr>
          <w:rFonts w:cs="Times New Roman"/>
          <w:color w:val="000000" w:themeColor="text1"/>
          <w:shd w:val="clear" w:color="auto" w:fill="FFFFFF"/>
          <w:lang w:val="vi-VN"/>
        </w:rPr>
        <w:t xml:space="preserve"> </w:t>
      </w:r>
    </w:p>
    <w:p w14:paraId="5206AEDA" w14:textId="77777777" w:rsidR="00AD07F5" w:rsidRPr="00D4533E" w:rsidRDefault="00AD07F5" w:rsidP="00D4533E">
      <w:pPr>
        <w:pStyle w:val="NoSpacing"/>
        <w:tabs>
          <w:tab w:val="left" w:pos="567"/>
        </w:tabs>
        <w:spacing w:before="240" w:line="400" w:lineRule="atLeast"/>
        <w:ind w:firstLine="562"/>
        <w:jc w:val="both"/>
        <w:rPr>
          <w:rFonts w:cs="Times New Roman"/>
          <w:color w:val="000000" w:themeColor="text1"/>
          <w:shd w:val="clear" w:color="auto" w:fill="FFFFFF"/>
          <w:lang w:val="vi-VN"/>
        </w:rPr>
      </w:pPr>
      <w:r w:rsidRPr="00D4533E">
        <w:rPr>
          <w:rFonts w:cs="Times New Roman"/>
          <w:color w:val="000000" w:themeColor="text1"/>
          <w:shd w:val="clear" w:color="auto" w:fill="FFFFFF"/>
          <w:lang w:val="vi-VN"/>
        </w:rPr>
        <w:t>Đảm bảo yêu cầu số hoá kết quả thủ tục hành chính còn hiệu lực đạt tối thiểu tương đương 15% đối với kết quả thuộc thẩm quyền giải quyết của cấp xã để đảm bảo việc kết nối chia sẻ dữ liệu trong giải quyết thủ tục hành chính trên môi trường điện tử tại văn bản số 516/TTg-KSTT ngày 22/4/2021 của Thủ tướng Chính phủ.</w:t>
      </w:r>
    </w:p>
    <w:p w14:paraId="656EC0BA" w14:textId="77777777" w:rsidR="00AD07F5" w:rsidRPr="00D4533E" w:rsidRDefault="00AD07F5" w:rsidP="00D4533E">
      <w:pPr>
        <w:pStyle w:val="ListParagraph"/>
        <w:spacing w:before="240" w:line="400" w:lineRule="atLeast"/>
        <w:ind w:left="0" w:firstLine="562"/>
        <w:jc w:val="both"/>
        <w:rPr>
          <w:color w:val="000000" w:themeColor="text1"/>
          <w:szCs w:val="28"/>
          <w:lang w:val="vi-VN"/>
        </w:rPr>
      </w:pPr>
      <w:r w:rsidRPr="00D4533E">
        <w:rPr>
          <w:color w:val="000000" w:themeColor="text1"/>
          <w:szCs w:val="28"/>
          <w:shd w:val="clear" w:color="auto" w:fill="FFFFFF"/>
        </w:rPr>
        <w:t xml:space="preserve">- </w:t>
      </w:r>
      <w:r w:rsidRPr="00D4533E">
        <w:rPr>
          <w:b/>
          <w:i/>
          <w:iCs/>
          <w:color w:val="000000" w:themeColor="text1"/>
          <w:szCs w:val="28"/>
          <w:shd w:val="clear" w:color="auto" w:fill="FFFFFF"/>
        </w:rPr>
        <w:t>Nâng cấp, bổ sung hệ thống thiết bị CNTT, tăng cường công tác an toàn thông tin mạng</w:t>
      </w:r>
      <w:r w:rsidRPr="00D4533E">
        <w:rPr>
          <w:b/>
          <w:color w:val="000000" w:themeColor="text1"/>
          <w:szCs w:val="28"/>
          <w:shd w:val="clear" w:color="auto" w:fill="FFFFFF"/>
        </w:rPr>
        <w:t xml:space="preserve">: </w:t>
      </w:r>
      <w:r w:rsidRPr="00D4533E">
        <w:rPr>
          <w:color w:val="000000" w:themeColor="text1"/>
          <w:szCs w:val="28"/>
          <w:shd w:val="clear" w:color="auto" w:fill="FFFFFF"/>
        </w:rPr>
        <w:t xml:space="preserve">Khảo sát, đánh giá hiện trạng toàn bộ thiết bị CNTT, máy tính để tiến hành nâng cấp, bổ sung đảm bảo cấu hình, năng lực của thiết bị phục vụ triển khai các ứng dụng cho cán bộ, công chức tại UBND các xã; triển khai </w:t>
      </w:r>
      <w:r w:rsidRPr="00D4533E">
        <w:rPr>
          <w:color w:val="000000" w:themeColor="text1"/>
          <w:szCs w:val="28"/>
        </w:rPr>
        <w:t>thiết lập mới hoặc bổ sung các thiết bị giám sát và bảo vệ an toàn, an ninh cho hệ thống mạng (ví dụ như phát hiện, cảnh báo mã độc, chặn lọc các trang web, thông tin độc hại trên môi trường mạng).</w:t>
      </w:r>
      <w:r w:rsidRPr="00D4533E">
        <w:rPr>
          <w:color w:val="000000" w:themeColor="text1"/>
          <w:szCs w:val="28"/>
          <w:lang w:val="vi-VN"/>
        </w:rPr>
        <w:t xml:space="preserve"> </w:t>
      </w:r>
      <w:r w:rsidRPr="00D4533E">
        <w:rPr>
          <w:color w:val="000000" w:themeColor="text1"/>
          <w:szCs w:val="28"/>
        </w:rPr>
        <w:t>Đảm bảo 100% các máy tính của cán bộ tại UBND cấp xã được cài đặt tối thiểu 01 phần mềm diệt virut, và thường xuyên được cập nhật phần mềm, các máy tính cá nhân của cán bộ khi kết nối hệt hống mạng đảm bảo cơ chế an toàn thông tin như trên.</w:t>
      </w:r>
    </w:p>
    <w:p w14:paraId="64E4901C" w14:textId="77777777" w:rsidR="00AD07F5" w:rsidRPr="00D4533E" w:rsidRDefault="00AD07F5" w:rsidP="00D4533E">
      <w:pPr>
        <w:pStyle w:val="NoSpacing"/>
        <w:tabs>
          <w:tab w:val="left" w:pos="567"/>
        </w:tabs>
        <w:spacing w:before="240" w:line="400" w:lineRule="atLeast"/>
        <w:ind w:firstLine="562"/>
        <w:jc w:val="both"/>
        <w:rPr>
          <w:rFonts w:cs="Times New Roman"/>
          <w:color w:val="000000" w:themeColor="text1"/>
          <w:shd w:val="clear" w:color="auto" w:fill="FFFFFF"/>
        </w:rPr>
      </w:pPr>
      <w:r w:rsidRPr="00D4533E">
        <w:rPr>
          <w:rFonts w:cs="Times New Roman"/>
          <w:b/>
          <w:color w:val="000000" w:themeColor="text1"/>
          <w:shd w:val="clear" w:color="auto" w:fill="FFFFFF"/>
        </w:rPr>
        <w:t xml:space="preserve">- </w:t>
      </w:r>
      <w:r w:rsidRPr="00D4533E">
        <w:rPr>
          <w:rFonts w:cs="Times New Roman"/>
          <w:b/>
          <w:i/>
          <w:iCs/>
          <w:color w:val="000000" w:themeColor="text1"/>
          <w:shd w:val="clear" w:color="auto" w:fill="FFFFFF"/>
        </w:rPr>
        <w:t>Triển khai đường Truyền số liệu chuyên dùng</w:t>
      </w:r>
      <w:r w:rsidRPr="00D4533E">
        <w:rPr>
          <w:rFonts w:cs="Times New Roman"/>
          <w:b/>
          <w:color w:val="000000" w:themeColor="text1"/>
          <w:shd w:val="clear" w:color="auto" w:fill="FFFFFF"/>
        </w:rPr>
        <w:t xml:space="preserve">: </w:t>
      </w:r>
      <w:r w:rsidRPr="00D4533E">
        <w:rPr>
          <w:rFonts w:cs="Times New Roman"/>
          <w:color w:val="000000" w:themeColor="text1"/>
          <w:shd w:val="clear" w:color="auto" w:fill="FFFFFF"/>
        </w:rPr>
        <w:t>Triển khai đường Truyền số liệu chuyên dùng cấp II, kết hợp tín hiệu Internet; đấu nối toàn bộ các hệ thống thông tin dùng chung của tỉnh, các ứng dụng của xã để đảm bảo an toàn thông tin, toàn vẹn dữ liệu trong quá trình hoạt động ứng dụng, chỉ đạo điều hành của xã.</w:t>
      </w:r>
    </w:p>
    <w:p w14:paraId="2F797BA2" w14:textId="77777777" w:rsidR="00AD07F5" w:rsidRPr="00D4533E" w:rsidRDefault="00AD07F5" w:rsidP="00D4533E">
      <w:pPr>
        <w:pStyle w:val="NoSpacing"/>
        <w:tabs>
          <w:tab w:val="left" w:pos="567"/>
        </w:tabs>
        <w:spacing w:before="240" w:line="400" w:lineRule="atLeast"/>
        <w:ind w:firstLine="562"/>
        <w:jc w:val="both"/>
        <w:rPr>
          <w:rFonts w:cs="Times New Roman"/>
          <w:color w:val="000000" w:themeColor="text1"/>
          <w:shd w:val="clear" w:color="auto" w:fill="FFFFFF"/>
          <w:lang w:val="vi-VN"/>
        </w:rPr>
      </w:pPr>
      <w:r w:rsidRPr="00D4533E">
        <w:rPr>
          <w:rFonts w:cs="Times New Roman"/>
          <w:i/>
          <w:color w:val="000000" w:themeColor="text1"/>
          <w:shd w:val="clear" w:color="auto" w:fill="FFFFFF"/>
        </w:rPr>
        <w:lastRenderedPageBreak/>
        <w:t xml:space="preserve">- </w:t>
      </w:r>
      <w:r w:rsidRPr="00D4533E">
        <w:rPr>
          <w:rFonts w:cs="Times New Roman"/>
          <w:b/>
          <w:bCs/>
          <w:i/>
          <w:color w:val="000000" w:themeColor="text1"/>
          <w:shd w:val="clear" w:color="auto" w:fill="FFFFFF"/>
        </w:rPr>
        <w:t>Triển khai hệ thống truyền thanh thông minh</w:t>
      </w:r>
      <w:r w:rsidRPr="00D4533E">
        <w:rPr>
          <w:rFonts w:cs="Times New Roman"/>
          <w:b/>
          <w:bCs/>
          <w:iCs/>
          <w:color w:val="000000" w:themeColor="text1"/>
          <w:shd w:val="clear" w:color="auto" w:fill="FFFFFF"/>
        </w:rPr>
        <w:t xml:space="preserve">: </w:t>
      </w:r>
      <w:r w:rsidRPr="00D4533E">
        <w:rPr>
          <w:rFonts w:cs="Times New Roman"/>
          <w:color w:val="000000" w:themeColor="text1"/>
          <w:shd w:val="clear" w:color="auto" w:fill="FFFFFF"/>
        </w:rPr>
        <w:t>Đầu tư, nâng cấp và sử dụng hệ thống đài truyền</w:t>
      </w:r>
      <w:r w:rsidRPr="00D4533E">
        <w:rPr>
          <w:rFonts w:cs="Times New Roman"/>
          <w:color w:val="000000" w:themeColor="text1"/>
          <w:shd w:val="clear" w:color="auto" w:fill="FFFFFF"/>
          <w:lang w:val="vi-VN"/>
        </w:rPr>
        <w:t xml:space="preserve"> thanh trên</w:t>
      </w:r>
      <w:r w:rsidRPr="00D4533E">
        <w:rPr>
          <w:rFonts w:cs="Times New Roman"/>
          <w:color w:val="000000" w:themeColor="text1"/>
          <w:shd w:val="clear" w:color="auto" w:fill="FFFFFF"/>
        </w:rPr>
        <w:t xml:space="preserve"> </w:t>
      </w:r>
      <w:r w:rsidRPr="00D4533E">
        <w:rPr>
          <w:rFonts w:cs="Times New Roman"/>
          <w:color w:val="000000" w:themeColor="text1"/>
        </w:rPr>
        <w:t>các nền tảng công nghệ số như hệ thống loa truyền thanh không dây (nếu</w:t>
      </w:r>
      <w:r w:rsidRPr="00D4533E">
        <w:rPr>
          <w:rFonts w:cs="Times New Roman"/>
          <w:color w:val="000000" w:themeColor="text1"/>
          <w:lang w:val="vi-VN"/>
        </w:rPr>
        <w:t xml:space="preserve"> cân đối,</w:t>
      </w:r>
      <w:r w:rsidRPr="00D4533E">
        <w:rPr>
          <w:rFonts w:cs="Times New Roman"/>
          <w:color w:val="000000" w:themeColor="text1"/>
        </w:rPr>
        <w:t xml:space="preserve"> đảm bảo nguồn kinh phí), hoặc ứng dụng nền tảng công nghệ trí tuệ nhân tạo để chuyển đổi văn bản sang giọng nói</w:t>
      </w:r>
      <w:r w:rsidRPr="00D4533E">
        <w:rPr>
          <w:rFonts w:cs="Times New Roman"/>
          <w:color w:val="000000" w:themeColor="text1"/>
          <w:lang w:val="vi-VN"/>
        </w:rPr>
        <w:t xml:space="preserve"> (ví dụ như ứng dụng Vbee/Viettel/FPT) </w:t>
      </w:r>
      <w:r w:rsidRPr="00D4533E">
        <w:rPr>
          <w:rFonts w:cs="Times New Roman"/>
          <w:color w:val="000000" w:themeColor="text1"/>
        </w:rPr>
        <w:t>trên các hệ thống truyền thanh hiện có</w:t>
      </w:r>
      <w:r w:rsidRPr="00D4533E">
        <w:rPr>
          <w:rFonts w:cs="Times New Roman"/>
          <w:color w:val="000000" w:themeColor="text1"/>
          <w:lang w:val="vi-VN"/>
        </w:rPr>
        <w:t xml:space="preserve"> (để tiết kiệm chi phí)</w:t>
      </w:r>
      <w:r w:rsidRPr="00D4533E">
        <w:rPr>
          <w:rFonts w:cs="Times New Roman"/>
          <w:color w:val="000000" w:themeColor="text1"/>
        </w:rPr>
        <w:t xml:space="preserve"> tăng cường tuyên truyền chủ trương, chính sách, thông tin phục vụ giao tiếp giữa chính quyền và địa phương, tiết kiệm nhân lực cho các xã, giảm tải công việc cho các cán bộ đang thực hiện kiêm nhiệm nhiệm vụ này</w:t>
      </w:r>
      <w:r w:rsidRPr="00D4533E">
        <w:rPr>
          <w:rFonts w:cs="Times New Roman"/>
          <w:color w:val="000000" w:themeColor="text1"/>
          <w:lang w:val="vi-VN"/>
        </w:rPr>
        <w:t>. Ngoài ra đảm bảo kỹ thuật</w:t>
      </w:r>
      <w:r w:rsidRPr="00D4533E">
        <w:rPr>
          <w:rFonts w:cs="Times New Roman"/>
          <w:color w:val="000000" w:themeColor="text1"/>
          <w:shd w:val="clear" w:color="auto" w:fill="FFFFFF"/>
        </w:rPr>
        <w:t xml:space="preserve"> nhằm khắc phục hiện tượng nhiễu sóng, chèn sóng, tiết kiệm thời gian, nhân lực nhưng vẫn đảm bảo việc lập lịch phát sóng, xây dựng nội dung tuyên truyền khoa học, hiệu quả, đảm bảo kịp thời và phù hợp với từng đối tượng tuyên truyền.</w:t>
      </w:r>
      <w:r w:rsidRPr="00D4533E">
        <w:rPr>
          <w:rFonts w:cs="Times New Roman"/>
          <w:color w:val="000000" w:themeColor="text1"/>
          <w:shd w:val="clear" w:color="auto" w:fill="FFFFFF"/>
          <w:lang w:val="vi-VN"/>
        </w:rPr>
        <w:t xml:space="preserve"> </w:t>
      </w:r>
    </w:p>
    <w:p w14:paraId="6288BA2F" w14:textId="77777777" w:rsidR="00AD07F5" w:rsidRPr="00C94217" w:rsidRDefault="00AD07F5" w:rsidP="00AD07F5">
      <w:pPr>
        <w:pStyle w:val="NoSpacing"/>
        <w:tabs>
          <w:tab w:val="left" w:pos="567"/>
        </w:tabs>
        <w:spacing w:before="60" w:after="60"/>
        <w:jc w:val="both"/>
        <w:rPr>
          <w:rFonts w:cs="Times New Roman"/>
          <w:color w:val="000000" w:themeColor="text1"/>
          <w:shd w:val="clear" w:color="auto" w:fill="FFFFFF"/>
          <w:lang w:val="vi-VN"/>
        </w:rPr>
      </w:pPr>
      <w:r w:rsidRPr="00C94217">
        <w:rPr>
          <w:rFonts w:cs="Times New Roman"/>
          <w:noProof/>
          <w:color w:val="000000" w:themeColor="text1"/>
          <w:shd w:val="clear" w:color="auto" w:fill="FFFFFF"/>
          <w:lang w:val="vi-VN" w:eastAsia="vi-VN"/>
        </w:rPr>
        <w:drawing>
          <wp:inline distT="0" distB="0" distL="0" distR="0" wp14:anchorId="54AACCE0" wp14:editId="32D60B72">
            <wp:extent cx="5756910" cy="3049270"/>
            <wp:effectExtent l="57150" t="0" r="72390" b="0"/>
            <wp:docPr id="17" name="Diagram 17">
              <a:extLst xmlns:a="http://schemas.openxmlformats.org/drawingml/2006/main">
                <a:ext uri="{FF2B5EF4-FFF2-40B4-BE49-F238E27FC236}">
                  <a16:creationId xmlns:a16="http://schemas.microsoft.com/office/drawing/2014/main" id="{CD726AC2-59A7-994B-92B4-0E1A8414C63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25B9017" w14:textId="77777777" w:rsidR="00AD07F5" w:rsidRPr="00D4533E" w:rsidRDefault="00AD07F5" w:rsidP="00D4533E">
      <w:pPr>
        <w:tabs>
          <w:tab w:val="left" w:pos="851"/>
          <w:tab w:val="left" w:pos="993"/>
        </w:tabs>
        <w:spacing w:before="240" w:line="400" w:lineRule="atLeast"/>
        <w:ind w:firstLine="567"/>
        <w:jc w:val="center"/>
        <w:rPr>
          <w:i/>
          <w:iCs/>
          <w:color w:val="000000" w:themeColor="text1"/>
          <w:spacing w:val="-2"/>
          <w:szCs w:val="28"/>
          <w:lang w:val="vi-VN"/>
        </w:rPr>
      </w:pPr>
      <w:r w:rsidRPr="00D4533E">
        <w:rPr>
          <w:i/>
          <w:iCs/>
          <w:color w:val="000000" w:themeColor="text1"/>
          <w:spacing w:val="-2"/>
          <w:szCs w:val="28"/>
          <w:lang w:val="vi-VN"/>
        </w:rPr>
        <w:t xml:space="preserve">Hình </w:t>
      </w:r>
      <w:r w:rsidRPr="00D4533E">
        <w:rPr>
          <w:i/>
          <w:iCs/>
          <w:noProof/>
          <w:color w:val="000000" w:themeColor="text1"/>
          <w:spacing w:val="-2"/>
          <w:szCs w:val="28"/>
          <w:lang w:val="vi-VN" w:eastAsia="vi-VN"/>
        </w:rPr>
        <mc:AlternateContent>
          <mc:Choice Requires="wps">
            <w:drawing>
              <wp:anchor distT="0" distB="0" distL="114300" distR="114300" simplePos="0" relativeHeight="251657216" behindDoc="0" locked="0" layoutInCell="1" allowOverlap="1" wp14:anchorId="25509D3E" wp14:editId="04F3531A">
                <wp:simplePos x="0" y="0"/>
                <wp:positionH relativeFrom="column">
                  <wp:posOffset>0</wp:posOffset>
                </wp:positionH>
                <wp:positionV relativeFrom="paragraph">
                  <wp:posOffset>0</wp:posOffset>
                </wp:positionV>
                <wp:extent cx="184731" cy="369332"/>
                <wp:effectExtent l="0" t="0" r="0" b="0"/>
                <wp:wrapNone/>
                <wp:docPr id="26" name="TextBox 4"/>
                <wp:cNvGraphicFramePr/>
                <a:graphic xmlns:a="http://schemas.openxmlformats.org/drawingml/2006/main">
                  <a:graphicData uri="http://schemas.microsoft.com/office/word/2010/wordprocessingShape">
                    <wps:wsp>
                      <wps:cNvSpPr txBox="1"/>
                      <wps:spPr>
                        <a:xfrm>
                          <a:off x="0" y="0"/>
                          <a:ext cx="184731" cy="369332"/>
                        </a:xfrm>
                        <a:prstGeom prst="rect">
                          <a:avLst/>
                        </a:prstGeom>
                        <a:noFill/>
                      </wps:spPr>
                      <wps:bodyPr wrap="none" rtlCol="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57AB26" id="TextBox 4" o:spid="_x0000_s1026" type="#_x0000_t202" style="position:absolute;margin-left:0;margin-top:0;width:14.55pt;height:29.1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" filled="f" stroked="f">
                <v:textbox style="mso-fit-shape-to-text:t"/>
              </v:shape>
            </w:pict>
          </mc:Fallback>
        </mc:AlternateContent>
      </w:r>
      <w:r w:rsidRPr="00D4533E">
        <w:rPr>
          <w:i/>
          <w:iCs/>
          <w:color w:val="000000" w:themeColor="text1"/>
          <w:spacing w:val="-2"/>
          <w:szCs w:val="28"/>
          <w:lang w:val="vi-VN"/>
        </w:rPr>
        <w:t>– Các nội dung triển khai hạng mục xây dựng hạ tầng số (tiếp)</w:t>
      </w:r>
    </w:p>
    <w:p w14:paraId="7DB39539" w14:textId="77777777" w:rsidR="00AD07F5" w:rsidRPr="00D4533E" w:rsidRDefault="00AD07F5" w:rsidP="00D4533E">
      <w:pPr>
        <w:spacing w:before="240" w:line="400" w:lineRule="atLeast"/>
        <w:ind w:firstLine="556"/>
        <w:jc w:val="both"/>
        <w:rPr>
          <w:iCs/>
          <w:color w:val="000000" w:themeColor="text1"/>
          <w:szCs w:val="28"/>
          <w:shd w:val="clear" w:color="auto" w:fill="FFFFFF"/>
        </w:rPr>
      </w:pPr>
      <w:r w:rsidRPr="00D4533E">
        <w:rPr>
          <w:b/>
          <w:bCs/>
          <w:i/>
          <w:color w:val="000000" w:themeColor="text1"/>
          <w:szCs w:val="28"/>
          <w:shd w:val="clear" w:color="auto" w:fill="FFFFFF"/>
        </w:rPr>
        <w:t xml:space="preserve">- Đầu tư, nâng cấp điểm cung cấp dịch vụ bưu chính, viễn thông xã: </w:t>
      </w:r>
      <w:r w:rsidRPr="00D4533E">
        <w:rPr>
          <w:iCs/>
          <w:color w:val="000000" w:themeColor="text1"/>
          <w:szCs w:val="28"/>
          <w:shd w:val="clear" w:color="auto" w:fill="FFFFFF"/>
        </w:rPr>
        <w:t>Đầu tư, nâng cấp mới điểm cung cấp dịch vụ bưu chính, viễn thông các xã cung cấp các dịch vụ bưu chính, viễn thông thông minh, hiện đại nhằm phục vụ nhu cầu kết nối thông tin liên lạc, vận chuyển bưu phẩm bưu kiện phục vụ sản xuất, kinh doanh,</w:t>
      </w:r>
      <w:r w:rsidRPr="00D4533E">
        <w:rPr>
          <w:iCs/>
          <w:color w:val="000000" w:themeColor="text1"/>
          <w:szCs w:val="28"/>
          <w:shd w:val="clear" w:color="auto" w:fill="FFFFFF"/>
          <w:lang w:val="vi-VN"/>
        </w:rPr>
        <w:t xml:space="preserve"> quảng bá sản phẩm,</w:t>
      </w:r>
      <w:r w:rsidRPr="00D4533E">
        <w:rPr>
          <w:iCs/>
          <w:color w:val="000000" w:themeColor="text1"/>
          <w:szCs w:val="28"/>
          <w:shd w:val="clear" w:color="auto" w:fill="FFFFFF"/>
        </w:rPr>
        <w:t xml:space="preserve"> phát triển kinh tế xã hội tại địa phương. Triển khai dịch vụ chuyển phát thủ tục hành chính qua bưu chính công ích</w:t>
      </w:r>
      <w:r w:rsidRPr="00D4533E">
        <w:rPr>
          <w:iCs/>
          <w:color w:val="000000" w:themeColor="text1"/>
          <w:szCs w:val="28"/>
          <w:shd w:val="clear" w:color="auto" w:fill="FFFFFF"/>
          <w:lang w:val="vi-VN"/>
        </w:rPr>
        <w:t>, và tại nhà cho người dân</w:t>
      </w:r>
      <w:r w:rsidRPr="00D4533E">
        <w:rPr>
          <w:iCs/>
          <w:color w:val="000000" w:themeColor="text1"/>
          <w:szCs w:val="28"/>
          <w:shd w:val="clear" w:color="auto" w:fill="FFFFFF"/>
        </w:rPr>
        <w:t>.</w:t>
      </w:r>
    </w:p>
    <w:p w14:paraId="6D70A7DC" w14:textId="77777777" w:rsidR="00AD07F5" w:rsidRPr="00D4533E" w:rsidRDefault="00AD07F5" w:rsidP="00D4533E">
      <w:pPr>
        <w:spacing w:before="240" w:line="400" w:lineRule="atLeast"/>
        <w:ind w:firstLine="556"/>
        <w:jc w:val="both"/>
        <w:rPr>
          <w:iCs/>
          <w:color w:val="000000" w:themeColor="text1"/>
          <w:szCs w:val="28"/>
          <w:shd w:val="clear" w:color="auto" w:fill="FFFFFF"/>
          <w:lang w:val="vi-VN"/>
        </w:rPr>
      </w:pPr>
      <w:r w:rsidRPr="00D4533E">
        <w:rPr>
          <w:iCs/>
          <w:color w:val="000000" w:themeColor="text1"/>
          <w:szCs w:val="28"/>
          <w:shd w:val="clear" w:color="auto" w:fill="FFFFFF"/>
        </w:rPr>
        <w:t xml:space="preserve">- </w:t>
      </w:r>
      <w:r w:rsidRPr="00D4533E">
        <w:rPr>
          <w:b/>
          <w:bCs/>
          <w:i/>
          <w:color w:val="000000" w:themeColor="text1"/>
          <w:szCs w:val="28"/>
          <w:shd w:val="clear" w:color="auto" w:fill="FFFFFF"/>
        </w:rPr>
        <w:t xml:space="preserve">Triển khai hệ thống Hội nghị hội nghị truyền hình: </w:t>
      </w:r>
      <w:r w:rsidRPr="00D4533E">
        <w:rPr>
          <w:iCs/>
          <w:color w:val="000000" w:themeColor="text1"/>
          <w:szCs w:val="28"/>
          <w:shd w:val="clear" w:color="auto" w:fill="FFFFFF"/>
        </w:rPr>
        <w:t>Tiếp tục đầu tư nâng cấp hệ thống hội nghị truyền hình</w:t>
      </w:r>
      <w:r w:rsidRPr="00D4533E">
        <w:rPr>
          <w:iCs/>
          <w:color w:val="000000" w:themeColor="text1"/>
          <w:szCs w:val="28"/>
          <w:shd w:val="clear" w:color="auto" w:fill="FFFFFF"/>
          <w:lang w:val="vi-VN"/>
        </w:rPr>
        <w:t xml:space="preserve"> như đường truyền, bổ sung thay thế thiết bị </w:t>
      </w:r>
      <w:r w:rsidRPr="00D4533E">
        <w:rPr>
          <w:iCs/>
          <w:color w:val="000000" w:themeColor="text1"/>
          <w:szCs w:val="28"/>
          <w:shd w:val="clear" w:color="auto" w:fill="FFFFFF"/>
          <w:lang w:val="vi-VN"/>
        </w:rPr>
        <w:lastRenderedPageBreak/>
        <w:t>hỏng hóc,</w:t>
      </w:r>
      <w:r w:rsidRPr="00D4533E">
        <w:rPr>
          <w:iCs/>
          <w:color w:val="000000" w:themeColor="text1"/>
          <w:szCs w:val="28"/>
          <w:shd w:val="clear" w:color="auto" w:fill="FFFFFF"/>
        </w:rPr>
        <w:t xml:space="preserve"> để thực hiện các cuộc họp trực tuyến từ cấp tỉnh đến huyện, đến xã góp phần giảm tối đa các cuộc họp đông người, tiết kiệm, thông tin nhanh chóng, thuận tiện. Cho phép tổ chức nhanh các hoạt động hội thảo, đào tạo từ xa giữa các điểm thông qua kênh truyền hình, điều hành và xử lý từ xa thông qua hình ảnh, âm thanh từ nhiều nơi gửi về. Trước khi triển khai</w:t>
      </w:r>
      <w:r w:rsidRPr="00D4533E">
        <w:rPr>
          <w:iCs/>
          <w:color w:val="000000" w:themeColor="text1"/>
          <w:szCs w:val="28"/>
          <w:shd w:val="clear" w:color="auto" w:fill="FFFFFF"/>
          <w:lang w:val="vi-VN"/>
        </w:rPr>
        <w:t xml:space="preserve"> cần kiểm tra lại lộ trình triển khai hệ thống hội nghị truyền hình của Tỉnh tránh đầu tư trùng lặp, lãng phí</w:t>
      </w:r>
    </w:p>
    <w:p w14:paraId="15E4A261" w14:textId="77777777" w:rsidR="00AD07F5" w:rsidRPr="00D4533E" w:rsidRDefault="00AD07F5" w:rsidP="00D4533E">
      <w:pPr>
        <w:spacing w:before="240" w:line="400" w:lineRule="atLeast"/>
        <w:ind w:firstLine="556"/>
        <w:jc w:val="both"/>
        <w:rPr>
          <w:b/>
          <w:bCs/>
          <w:i/>
          <w:color w:val="000000" w:themeColor="text1"/>
          <w:szCs w:val="28"/>
          <w:shd w:val="clear" w:color="auto" w:fill="FFFFFF"/>
        </w:rPr>
      </w:pPr>
      <w:r w:rsidRPr="00D4533E">
        <w:rPr>
          <w:b/>
          <w:bCs/>
          <w:i/>
          <w:color w:val="000000" w:themeColor="text1"/>
          <w:szCs w:val="28"/>
          <w:shd w:val="clear" w:color="auto" w:fill="FFFFFF"/>
        </w:rPr>
        <w:t>- Thiết lập các</w:t>
      </w:r>
      <w:r w:rsidRPr="00D4533E">
        <w:rPr>
          <w:b/>
          <w:bCs/>
          <w:i/>
          <w:color w:val="000000" w:themeColor="text1"/>
          <w:szCs w:val="28"/>
          <w:shd w:val="clear" w:color="auto" w:fill="FFFFFF"/>
          <w:lang w:val="vi-VN"/>
        </w:rPr>
        <w:t xml:space="preserve"> hệ thống mạng cảm biển</w:t>
      </w:r>
      <w:r w:rsidRPr="00D4533E">
        <w:rPr>
          <w:b/>
          <w:bCs/>
          <w:i/>
          <w:color w:val="000000" w:themeColor="text1"/>
          <w:szCs w:val="28"/>
          <w:shd w:val="clear" w:color="auto" w:fill="FFFFFF"/>
        </w:rPr>
        <w:t xml:space="preserve">: </w:t>
      </w:r>
      <w:r w:rsidRPr="00D4533E">
        <w:rPr>
          <w:iCs/>
          <w:color w:val="000000" w:themeColor="text1"/>
          <w:szCs w:val="28"/>
          <w:shd w:val="clear" w:color="auto" w:fill="FFFFFF"/>
        </w:rPr>
        <w:t>Nghiên cứu</w:t>
      </w:r>
      <w:r w:rsidRPr="00D4533E">
        <w:rPr>
          <w:iCs/>
          <w:color w:val="000000" w:themeColor="text1"/>
          <w:szCs w:val="28"/>
          <w:shd w:val="clear" w:color="auto" w:fill="FFFFFF"/>
          <w:lang w:val="vi-VN"/>
        </w:rPr>
        <w:t>, thí điểm t</w:t>
      </w:r>
      <w:r w:rsidRPr="00D4533E">
        <w:rPr>
          <w:iCs/>
          <w:color w:val="000000" w:themeColor="text1"/>
          <w:szCs w:val="28"/>
          <w:shd w:val="clear" w:color="auto" w:fill="FFFFFF"/>
        </w:rPr>
        <w:t xml:space="preserve">hiết lập các hệ thống mạng cảm biến theo các yêu cầu thực tế tại địa phương </w:t>
      </w:r>
      <w:r w:rsidRPr="00D4533E">
        <w:rPr>
          <w:iCs/>
          <w:color w:val="000000" w:themeColor="text1"/>
          <w:szCs w:val="28"/>
          <w:shd w:val="clear" w:color="auto" w:fill="FFFFFF"/>
          <w:lang w:val="vi-VN"/>
        </w:rPr>
        <w:t>(nếu có) để theo dõi các thông tin liên quan đến môi trường hoặc trong nông nghiệp thông minh (nhiệt độ, độ ẩm, nguồn nước,v.v…)</w:t>
      </w:r>
    </w:p>
    <w:p w14:paraId="7F3615A9" w14:textId="77777777" w:rsidR="00AD07F5" w:rsidRPr="00D4533E" w:rsidRDefault="00AD07F5" w:rsidP="00D4533E">
      <w:pPr>
        <w:spacing w:before="240" w:line="400" w:lineRule="atLeast"/>
        <w:ind w:firstLine="556"/>
        <w:jc w:val="both"/>
        <w:rPr>
          <w:color w:val="000000" w:themeColor="text1"/>
          <w:szCs w:val="28"/>
          <w:lang w:val="vi-VN"/>
        </w:rPr>
      </w:pPr>
      <w:r w:rsidRPr="00D4533E">
        <w:rPr>
          <w:b/>
          <w:bCs/>
          <w:i/>
          <w:color w:val="000000" w:themeColor="text1"/>
          <w:szCs w:val="28"/>
          <w:shd w:val="clear" w:color="auto" w:fill="FFFFFF"/>
          <w:lang w:val="vi-VN"/>
        </w:rPr>
        <w:t xml:space="preserve">- </w:t>
      </w:r>
      <w:r w:rsidRPr="00D4533E">
        <w:rPr>
          <w:b/>
          <w:bCs/>
          <w:i/>
          <w:color w:val="000000" w:themeColor="text1"/>
          <w:szCs w:val="28"/>
          <w:shd w:val="clear" w:color="auto" w:fill="FFFFFF"/>
        </w:rPr>
        <w:t>Triển</w:t>
      </w:r>
      <w:r w:rsidRPr="00D4533E">
        <w:rPr>
          <w:b/>
          <w:bCs/>
          <w:i/>
          <w:color w:val="000000" w:themeColor="text1"/>
          <w:szCs w:val="28"/>
        </w:rPr>
        <w:t xml:space="preserve"> khai các hệ thống camera an ninh</w:t>
      </w:r>
      <w:r w:rsidRPr="00D4533E">
        <w:rPr>
          <w:color w:val="000000" w:themeColor="text1"/>
          <w:szCs w:val="28"/>
          <w:lang w:val="vi-VN"/>
        </w:rPr>
        <w:t>:</w:t>
      </w:r>
      <w:r w:rsidRPr="00D4533E">
        <w:rPr>
          <w:color w:val="000000" w:themeColor="text1"/>
          <w:szCs w:val="28"/>
        </w:rPr>
        <w:t xml:space="preserve"> giám sát, theo dõi và phát hiện tại các điểm trọng yếu quan trọng trên địa bàn, hệ thống phải đảm bảo</w:t>
      </w:r>
      <w:r w:rsidRPr="00D4533E">
        <w:rPr>
          <w:color w:val="000000" w:themeColor="text1"/>
          <w:szCs w:val="28"/>
          <w:lang w:val="vi-VN"/>
        </w:rPr>
        <w:t>, cho phép</w:t>
      </w:r>
      <w:r w:rsidRPr="00D4533E">
        <w:rPr>
          <w:color w:val="000000" w:themeColor="text1"/>
          <w:szCs w:val="28"/>
        </w:rPr>
        <w:t xml:space="preserve"> khả năng</w:t>
      </w:r>
      <w:r w:rsidRPr="00D4533E">
        <w:rPr>
          <w:color w:val="000000" w:themeColor="text1"/>
          <w:szCs w:val="28"/>
          <w:lang w:val="vi-VN"/>
        </w:rPr>
        <w:t xml:space="preserve"> tích hợp,</w:t>
      </w:r>
      <w:r w:rsidRPr="00D4533E">
        <w:rPr>
          <w:color w:val="000000" w:themeColor="text1"/>
          <w:szCs w:val="28"/>
        </w:rPr>
        <w:t xml:space="preserve"> truy cập xuyên suốt từ cấp tỉnh, cấp huyện, cấp xã để phục vụ theo dõi giám sát theo yêu cầu. Trong trường hợp cần thiết cần phải có đánh giá, số liệu về các vấn đề an ninh cụ thể (số vụ vi phạm, hiện tượng vấn đề cụ thể,…) để có thể triển khai thêm các ứng dụng trên nền tảng trí tuệ nhân tạo để giám sát</w:t>
      </w:r>
      <w:r w:rsidRPr="00D4533E">
        <w:rPr>
          <w:color w:val="000000" w:themeColor="text1"/>
          <w:szCs w:val="28"/>
          <w:lang w:val="vi-VN"/>
        </w:rPr>
        <w:t xml:space="preserve"> (cần cân đối các nguồn kinh phí)</w:t>
      </w:r>
      <w:r w:rsidRPr="00D4533E">
        <w:rPr>
          <w:color w:val="000000" w:themeColor="text1"/>
          <w:szCs w:val="28"/>
        </w:rPr>
        <w:t>, phát hiện các hành vi, cảnh báo đối với các hệ thống camera an ninh đã có. Ưu tiên các phương án thuê dịch vụ từ các nhà cung cấp dịch vụ thay vì tự đầu tư mua sắm, đảm bảo cả việc bảo trì, duy tu, quản trị hệ thống do giới hạn về nhân lực. Khi triển khai thuê dịch vụ cân nhắc cụ thể kinh phí đầu tư và kinh phí thuê, chi phí bảo trì, duy tu, bảo dưỡng để lựa chọn nhà cung cấp dịch vụ có giá thành phù hợp</w:t>
      </w:r>
      <w:r w:rsidRPr="00D4533E">
        <w:rPr>
          <w:color w:val="000000" w:themeColor="text1"/>
          <w:szCs w:val="28"/>
          <w:lang w:val="vi-VN"/>
        </w:rPr>
        <w:t>.</w:t>
      </w:r>
    </w:p>
    <w:p w14:paraId="58E9FDF6" w14:textId="77777777" w:rsidR="00AD07F5" w:rsidRPr="00D4533E" w:rsidRDefault="00AD07F5" w:rsidP="00D4533E">
      <w:pPr>
        <w:spacing w:before="240" w:line="400" w:lineRule="atLeast"/>
        <w:ind w:firstLine="556"/>
        <w:jc w:val="both"/>
        <w:rPr>
          <w:color w:val="000000" w:themeColor="text1"/>
          <w:szCs w:val="28"/>
          <w:lang w:val="vi-VN"/>
        </w:rPr>
      </w:pPr>
      <w:r w:rsidRPr="00D4533E">
        <w:rPr>
          <w:color w:val="000000" w:themeColor="text1"/>
          <w:szCs w:val="28"/>
          <w:lang w:val="vi-VN"/>
        </w:rPr>
        <w:t xml:space="preserve">- </w:t>
      </w:r>
      <w:r w:rsidRPr="00D4533E">
        <w:rPr>
          <w:b/>
          <w:bCs/>
          <w:i/>
          <w:iCs/>
          <w:color w:val="000000" w:themeColor="text1"/>
          <w:szCs w:val="28"/>
          <w:lang w:val="vi-VN"/>
        </w:rPr>
        <w:t>Triển khai hệ thống wifi công cộng miễn phí</w:t>
      </w:r>
      <w:r w:rsidRPr="00D4533E">
        <w:rPr>
          <w:color w:val="000000" w:themeColor="text1"/>
          <w:szCs w:val="28"/>
          <w:lang w:val="vi-VN"/>
        </w:rPr>
        <w:t>: triển khai các hệ thống wifi công cộng và miễn phí phục vụ nhu cầu của người dân tại các điểm công cộng như tại nhà văn hoá thôn, bản, nhà văn hoá xã, tại trụ sở UBND cấp xã tuỳ thuộc vào các yêu cầu cụ thể của địa phương</w:t>
      </w:r>
    </w:p>
    <w:p w14:paraId="23C0B317" w14:textId="77777777" w:rsidR="00AD07F5" w:rsidRPr="00D4533E" w:rsidRDefault="00AD07F5" w:rsidP="00D4533E">
      <w:pPr>
        <w:spacing w:before="240" w:line="400" w:lineRule="atLeast"/>
        <w:ind w:firstLine="556"/>
        <w:jc w:val="both"/>
        <w:rPr>
          <w:b/>
          <w:bCs/>
          <w:color w:val="000000" w:themeColor="text1"/>
          <w:spacing w:val="-2"/>
          <w:szCs w:val="28"/>
          <w:lang w:val="vi-VN"/>
        </w:rPr>
      </w:pPr>
    </w:p>
    <w:p w14:paraId="198BB495" w14:textId="77777777" w:rsidR="006A3C5F" w:rsidRDefault="006A3C5F">
      <w:pPr>
        <w:spacing w:after="160" w:line="259" w:lineRule="auto"/>
        <w:rPr>
          <w:b/>
          <w:bCs/>
        </w:rPr>
      </w:pPr>
      <w:r>
        <w:rPr>
          <w:b/>
          <w:bCs/>
        </w:rPr>
        <w:br w:type="page"/>
      </w:r>
    </w:p>
    <w:p w14:paraId="32A34256" w14:textId="70201327" w:rsidR="00AD07F5" w:rsidRPr="006A3C5F" w:rsidRDefault="006A3C5F" w:rsidP="006A3C5F">
      <w:pPr>
        <w:ind w:firstLine="556"/>
        <w:rPr>
          <w:b/>
          <w:bCs/>
          <w:lang w:val="vi-VN"/>
        </w:rPr>
      </w:pPr>
      <w:r w:rsidRPr="006A3C5F">
        <w:rPr>
          <w:b/>
          <w:bCs/>
        </w:rPr>
        <w:lastRenderedPageBreak/>
        <w:t xml:space="preserve">3.1.2 </w:t>
      </w:r>
      <w:r w:rsidR="00AD07F5" w:rsidRPr="006A3C5F">
        <w:rPr>
          <w:b/>
          <w:bCs/>
          <w:lang w:val="vi-VN"/>
        </w:rPr>
        <w:t>Triển khai các ứng dụng phục vụ xây dựng Chính quyền số</w:t>
      </w:r>
    </w:p>
    <w:p w14:paraId="3C34B3EF" w14:textId="77777777" w:rsidR="00AD07F5" w:rsidRPr="00C94217" w:rsidRDefault="00AD07F5" w:rsidP="00AD07F5">
      <w:pPr>
        <w:tabs>
          <w:tab w:val="left" w:pos="851"/>
          <w:tab w:val="left" w:pos="993"/>
        </w:tabs>
        <w:spacing w:line="312" w:lineRule="auto"/>
        <w:jc w:val="both"/>
        <w:rPr>
          <w:b/>
          <w:bCs/>
          <w:color w:val="000000" w:themeColor="text1"/>
          <w:spacing w:val="-2"/>
          <w:lang w:val="vi-VN"/>
        </w:rPr>
      </w:pPr>
      <w:r w:rsidRPr="00C94217">
        <w:rPr>
          <w:noProof/>
          <w:color w:val="000000" w:themeColor="text1"/>
          <w:lang w:val="vi-VN" w:eastAsia="vi-VN"/>
        </w:rPr>
        <w:drawing>
          <wp:inline distT="0" distB="0" distL="0" distR="0" wp14:anchorId="29BB939F" wp14:editId="4D6F45F2">
            <wp:extent cx="5756910" cy="30867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56910" cy="3086735"/>
                    </a:xfrm>
                    <a:prstGeom prst="rect">
                      <a:avLst/>
                    </a:prstGeom>
                  </pic:spPr>
                </pic:pic>
              </a:graphicData>
            </a:graphic>
          </wp:inline>
        </w:drawing>
      </w:r>
    </w:p>
    <w:p w14:paraId="491B16F5" w14:textId="0584EEDF" w:rsidR="00D4533E" w:rsidRPr="00D4533E" w:rsidRDefault="00D4533E" w:rsidP="00D4533E">
      <w:pPr>
        <w:pStyle w:val="NoSpacing"/>
        <w:tabs>
          <w:tab w:val="left" w:pos="567"/>
        </w:tabs>
        <w:spacing w:before="240" w:line="400" w:lineRule="atLeast"/>
        <w:ind w:firstLine="567"/>
        <w:jc w:val="center"/>
        <w:rPr>
          <w:rFonts w:cs="Times New Roman"/>
          <w:i/>
          <w:iCs/>
          <w:color w:val="000000" w:themeColor="text1"/>
          <w:shd w:val="clear" w:color="auto" w:fill="FFFFFF"/>
        </w:rPr>
      </w:pPr>
      <w:r>
        <w:rPr>
          <w:rFonts w:cs="Times New Roman"/>
          <w:i/>
          <w:iCs/>
          <w:color w:val="000000" w:themeColor="text1"/>
          <w:shd w:val="clear" w:color="auto" w:fill="FFFFFF"/>
        </w:rPr>
        <w:t>Hình – Triển khai ứng dụng phục vụ xây dựng Chính quyền số</w:t>
      </w:r>
    </w:p>
    <w:p w14:paraId="4CE7B7BB" w14:textId="6062CB38" w:rsidR="00AD07F5" w:rsidRPr="00C94217" w:rsidRDefault="00AD07F5" w:rsidP="00D4533E">
      <w:pPr>
        <w:pStyle w:val="NoSpacing"/>
        <w:tabs>
          <w:tab w:val="left" w:pos="567"/>
        </w:tabs>
        <w:spacing w:before="240" w:line="400" w:lineRule="atLeast"/>
        <w:ind w:firstLine="567"/>
        <w:jc w:val="both"/>
        <w:rPr>
          <w:rFonts w:cs="Times New Roman"/>
          <w:color w:val="000000" w:themeColor="text1"/>
          <w:shd w:val="clear" w:color="auto" w:fill="FFFFFF"/>
          <w:lang w:val="vi-VN"/>
        </w:rPr>
      </w:pPr>
      <w:r w:rsidRPr="00C94217">
        <w:rPr>
          <w:rFonts w:cs="Times New Roman"/>
          <w:color w:val="000000" w:themeColor="text1"/>
          <w:shd w:val="clear" w:color="auto" w:fill="FFFFFF"/>
          <w:lang w:val="vi-VN"/>
        </w:rPr>
        <w:t xml:space="preserve">- </w:t>
      </w:r>
      <w:r w:rsidRPr="00C94217">
        <w:rPr>
          <w:rFonts w:cs="Times New Roman"/>
          <w:b/>
          <w:bCs/>
          <w:i/>
          <w:iCs/>
          <w:color w:val="000000" w:themeColor="text1"/>
          <w:shd w:val="clear" w:color="auto" w:fill="FFFFFF"/>
          <w:lang w:val="vi-VN"/>
        </w:rPr>
        <w:t>Triển khai đầy đủ các hệ thống thông tin dùng chung từ Trung ương tới địa phương</w:t>
      </w:r>
      <w:r w:rsidRPr="00C94217">
        <w:rPr>
          <w:rFonts w:cs="Times New Roman"/>
          <w:color w:val="000000" w:themeColor="text1"/>
          <w:shd w:val="clear" w:color="auto" w:fill="FFFFFF"/>
          <w:lang w:val="vi-VN"/>
        </w:rPr>
        <w:t>: cán bộ, lãnh đạo UBND cấp xã sử dụng đầy đủ các hệ thống tin dùng chung của tỉnh đã triển khai đảm bảo thông suốt từ Trung ương xuống địa phương như các phần mềm của Bộ Tư pháp, cổng dịch vụ công quốc gia. Ngoài ra triển khai các phần mềm nghiệp vụ phục vụ công tác quản lý như quản lý tài sản, bảo hiểm xã hội, phần mềm kế toán.</w:t>
      </w:r>
    </w:p>
    <w:p w14:paraId="70806DF4" w14:textId="77777777" w:rsidR="00AD07F5" w:rsidRPr="00C94217" w:rsidRDefault="00AD07F5" w:rsidP="00D4533E">
      <w:pPr>
        <w:pStyle w:val="NoSpacing"/>
        <w:tabs>
          <w:tab w:val="left" w:pos="567"/>
        </w:tabs>
        <w:spacing w:before="240" w:line="400" w:lineRule="atLeast"/>
        <w:ind w:firstLine="567"/>
        <w:jc w:val="both"/>
        <w:rPr>
          <w:rFonts w:cs="Times New Roman"/>
          <w:color w:val="000000" w:themeColor="text1"/>
          <w:shd w:val="clear" w:color="auto" w:fill="FFFFFF"/>
          <w:lang w:val="vi-VN"/>
        </w:rPr>
      </w:pPr>
      <w:r w:rsidRPr="00C94217">
        <w:rPr>
          <w:rFonts w:cs="Times New Roman"/>
          <w:color w:val="000000" w:themeColor="text1"/>
          <w:shd w:val="clear" w:color="auto" w:fill="FFFFFF"/>
        </w:rPr>
        <w:t xml:space="preserve">- </w:t>
      </w:r>
      <w:r w:rsidRPr="00C94217">
        <w:rPr>
          <w:rFonts w:cs="Times New Roman"/>
          <w:b/>
          <w:bCs/>
          <w:i/>
          <w:iCs/>
          <w:color w:val="000000" w:themeColor="text1"/>
          <w:shd w:val="clear" w:color="auto" w:fill="FFFFFF"/>
        </w:rPr>
        <w:t>Sử dụng hệ thống Quản lý văn bản và Điều hành trong quản lý, điều hành công việc</w:t>
      </w:r>
      <w:r w:rsidRPr="00C94217">
        <w:rPr>
          <w:rFonts w:cs="Times New Roman"/>
          <w:color w:val="000000" w:themeColor="text1"/>
          <w:shd w:val="clear" w:color="auto" w:fill="FFFFFF"/>
        </w:rPr>
        <w:t xml:space="preserve">: </w:t>
      </w:r>
      <w:r w:rsidRPr="00C94217">
        <w:rPr>
          <w:rFonts w:cs="Times New Roman"/>
          <w:color w:val="000000" w:themeColor="text1"/>
          <w:shd w:val="clear" w:color="auto" w:fill="FFFFFF"/>
          <w:lang w:val="vi-VN"/>
        </w:rPr>
        <w:t>100% cán bộ t</w:t>
      </w:r>
      <w:r w:rsidRPr="00C94217">
        <w:rPr>
          <w:rFonts w:cs="Times New Roman"/>
          <w:color w:val="000000" w:themeColor="text1"/>
          <w:shd w:val="clear" w:color="auto" w:fill="FFFFFF"/>
        </w:rPr>
        <w:t>hực hiện đúng quy trình gửi, nhận, xử lý văn bản đi, đến trên hệ thống</w:t>
      </w:r>
      <w:r w:rsidRPr="00C94217">
        <w:rPr>
          <w:rFonts w:cs="Times New Roman"/>
          <w:color w:val="000000" w:themeColor="text1"/>
          <w:shd w:val="clear" w:color="auto" w:fill="FFFFFF"/>
          <w:lang w:val="vi-VN"/>
        </w:rPr>
        <w:t xml:space="preserve"> đảm bảo 100% các văn bản được xử lý trên hệ thống</w:t>
      </w:r>
      <w:r w:rsidRPr="00C94217">
        <w:rPr>
          <w:rFonts w:cs="Times New Roman"/>
          <w:color w:val="000000" w:themeColor="text1"/>
          <w:shd w:val="clear" w:color="auto" w:fill="FFFFFF"/>
        </w:rPr>
        <w:t xml:space="preserve">; </w:t>
      </w:r>
      <w:r w:rsidRPr="00C94217">
        <w:rPr>
          <w:rFonts w:cs="Times New Roman"/>
          <w:color w:val="000000" w:themeColor="text1"/>
          <w:shd w:val="clear" w:color="auto" w:fill="FFFFFF"/>
          <w:lang w:val="vi-VN"/>
        </w:rPr>
        <w:t xml:space="preserve">100% văn bản đi được </w:t>
      </w:r>
      <w:r w:rsidRPr="00C94217">
        <w:rPr>
          <w:rFonts w:cs="Times New Roman"/>
          <w:color w:val="000000" w:themeColor="text1"/>
          <w:shd w:val="clear" w:color="auto" w:fill="FFFFFF"/>
        </w:rPr>
        <w:t>thực hiện ký số đầy đủ</w:t>
      </w:r>
      <w:r w:rsidRPr="00C94217">
        <w:rPr>
          <w:rFonts w:cs="Times New Roman"/>
          <w:color w:val="000000" w:themeColor="text1"/>
          <w:shd w:val="clear" w:color="auto" w:fill="FFFFFF"/>
          <w:lang w:val="vi-VN"/>
        </w:rPr>
        <w:t xml:space="preserve">, đảm bảo </w:t>
      </w:r>
      <w:r w:rsidRPr="00C94217">
        <w:rPr>
          <w:rFonts w:cs="Times New Roman"/>
          <w:color w:val="000000" w:themeColor="text1"/>
          <w:shd w:val="clear" w:color="auto" w:fill="FFFFFF"/>
        </w:rPr>
        <w:t>cá nhân là chuyên viên, lãnh đạo đơn vị, lãnh đạo UBND xã, thực hiện ký số trong quá trình phát hành và tiếp nhận văn bản trên hệ thống.</w:t>
      </w:r>
      <w:r w:rsidRPr="00C94217">
        <w:rPr>
          <w:rFonts w:cs="Times New Roman"/>
          <w:color w:val="000000" w:themeColor="text1"/>
          <w:shd w:val="clear" w:color="auto" w:fill="FFFFFF"/>
          <w:lang w:val="vi-VN"/>
        </w:rPr>
        <w:t xml:space="preserve"> Đối với lãnh đạo UBND xã triển khai việc ký số bằng sim</w:t>
      </w:r>
    </w:p>
    <w:p w14:paraId="0A070E7F" w14:textId="77777777" w:rsidR="00AD07F5" w:rsidRPr="00C94217" w:rsidRDefault="00AD07F5" w:rsidP="00D4533E">
      <w:pPr>
        <w:pStyle w:val="NoSpacing"/>
        <w:tabs>
          <w:tab w:val="left" w:pos="567"/>
        </w:tabs>
        <w:spacing w:before="240" w:line="400" w:lineRule="atLeast"/>
        <w:ind w:firstLine="567"/>
        <w:jc w:val="both"/>
        <w:rPr>
          <w:rFonts w:cs="Times New Roman"/>
          <w:color w:val="000000" w:themeColor="text1"/>
          <w:shd w:val="clear" w:color="auto" w:fill="FFFFFF"/>
          <w:lang w:val="vi-VN"/>
        </w:rPr>
      </w:pPr>
      <w:r w:rsidRPr="00C94217">
        <w:rPr>
          <w:rFonts w:cs="Times New Roman"/>
          <w:color w:val="000000" w:themeColor="text1"/>
          <w:shd w:val="clear" w:color="auto" w:fill="FFFFFF"/>
        </w:rPr>
        <w:t xml:space="preserve">- </w:t>
      </w:r>
      <w:r w:rsidRPr="00C94217">
        <w:rPr>
          <w:rFonts w:cs="Times New Roman"/>
          <w:b/>
          <w:bCs/>
          <w:i/>
          <w:iCs/>
          <w:color w:val="000000" w:themeColor="text1"/>
          <w:shd w:val="clear" w:color="auto" w:fill="FFFFFF"/>
        </w:rPr>
        <w:t>Sử dụng hệ thống Cổng dịch vụ công và một cửa điện tử của tỉnh</w:t>
      </w:r>
      <w:r w:rsidRPr="00C94217">
        <w:rPr>
          <w:rFonts w:cs="Times New Roman"/>
          <w:i/>
          <w:iCs/>
          <w:color w:val="000000" w:themeColor="text1"/>
          <w:shd w:val="clear" w:color="auto" w:fill="FFFFFF"/>
        </w:rPr>
        <w:t>:</w:t>
      </w:r>
      <w:r w:rsidRPr="00C94217">
        <w:rPr>
          <w:rFonts w:cs="Times New Roman"/>
          <w:color w:val="000000" w:themeColor="text1"/>
          <w:shd w:val="clear" w:color="auto" w:fill="FFFFFF"/>
        </w:rPr>
        <w:t xml:space="preserve"> Thực hiện việc rà soát, cập nhật, cấu hình quy trình điện tử giải quyết của tất cả các thủ tục hành chính</w:t>
      </w:r>
      <w:r w:rsidRPr="00C94217">
        <w:rPr>
          <w:rFonts w:cs="Times New Roman"/>
          <w:color w:val="000000" w:themeColor="text1"/>
          <w:shd w:val="clear" w:color="auto" w:fill="FFFFFF"/>
          <w:lang w:val="vi-VN"/>
        </w:rPr>
        <w:t xml:space="preserve"> cấp xã</w:t>
      </w:r>
      <w:r w:rsidRPr="00C94217">
        <w:rPr>
          <w:rFonts w:cs="Times New Roman"/>
          <w:color w:val="000000" w:themeColor="text1"/>
          <w:shd w:val="clear" w:color="auto" w:fill="FFFFFF"/>
        </w:rPr>
        <w:t xml:space="preserve"> trên hệ thống theo đúng quy trình nội bộ đã được phê duyệt</w:t>
      </w:r>
      <w:r w:rsidRPr="00C94217">
        <w:rPr>
          <w:rFonts w:cs="Times New Roman"/>
          <w:color w:val="000000" w:themeColor="text1"/>
          <w:shd w:val="clear" w:color="auto" w:fill="FFFFFF"/>
          <w:lang w:val="vi-VN"/>
        </w:rPr>
        <w:t xml:space="preserve"> từ khâu tiếp nhận hồ sơ, đến xử lý, trả kết quả</w:t>
      </w:r>
      <w:r w:rsidRPr="00C94217">
        <w:rPr>
          <w:rFonts w:cs="Times New Roman"/>
          <w:color w:val="000000" w:themeColor="text1"/>
          <w:shd w:val="clear" w:color="auto" w:fill="FFFFFF"/>
        </w:rPr>
        <w:t>; triển khai thực hiện</w:t>
      </w:r>
      <w:r w:rsidRPr="00C94217">
        <w:rPr>
          <w:rFonts w:cs="Times New Roman"/>
          <w:color w:val="000000" w:themeColor="text1"/>
          <w:shd w:val="clear" w:color="auto" w:fill="FFFFFF"/>
          <w:lang w:val="vi-VN"/>
        </w:rPr>
        <w:t xml:space="preserve"> đảm bảo 100% các hồ sơ giải quyết thủ tục hành chính được</w:t>
      </w:r>
      <w:r w:rsidRPr="00C94217">
        <w:rPr>
          <w:rFonts w:cs="Times New Roman"/>
          <w:color w:val="000000" w:themeColor="text1"/>
          <w:shd w:val="clear" w:color="auto" w:fill="FFFFFF"/>
        </w:rPr>
        <w:t xml:space="preserve"> tiếp nhận, giải quyết hồ sơ, trả kết quả đúng quy trình điện tử đã được cấu hình trên hệ thống</w:t>
      </w:r>
      <w:r w:rsidRPr="00C94217">
        <w:rPr>
          <w:rFonts w:cs="Times New Roman"/>
          <w:color w:val="000000" w:themeColor="text1"/>
          <w:shd w:val="clear" w:color="auto" w:fill="FFFFFF"/>
          <w:lang w:val="vi-VN"/>
        </w:rPr>
        <w:t xml:space="preserve"> đúng các quy định hiện </w:t>
      </w:r>
      <w:r w:rsidRPr="00C94217">
        <w:rPr>
          <w:rFonts w:cs="Times New Roman"/>
          <w:color w:val="000000" w:themeColor="text1"/>
          <w:shd w:val="clear" w:color="auto" w:fill="FFFFFF"/>
          <w:lang w:val="vi-VN"/>
        </w:rPr>
        <w:lastRenderedPageBreak/>
        <w:t>hành, ngoài ra đảm bảo việc lưu trữ số hoá các hồ sơ thủ tục này trên hệ thống theo các định hướng chung của Thủ tướng Chính phủ.</w:t>
      </w:r>
    </w:p>
    <w:p w14:paraId="4BC3E47E" w14:textId="77777777" w:rsidR="00AD07F5" w:rsidRPr="00C94217" w:rsidRDefault="00AD07F5" w:rsidP="00D4533E">
      <w:pPr>
        <w:pStyle w:val="NoSpacing"/>
        <w:tabs>
          <w:tab w:val="left" w:pos="567"/>
        </w:tabs>
        <w:spacing w:before="240" w:line="400" w:lineRule="atLeast"/>
        <w:ind w:firstLine="567"/>
        <w:jc w:val="both"/>
        <w:rPr>
          <w:rFonts w:cs="Times New Roman"/>
          <w:color w:val="000000" w:themeColor="text1"/>
          <w:shd w:val="clear" w:color="auto" w:fill="FFFFFF"/>
          <w:lang w:val="vi-VN"/>
        </w:rPr>
      </w:pPr>
      <w:r w:rsidRPr="00C94217">
        <w:rPr>
          <w:rFonts w:cs="Times New Roman"/>
          <w:b/>
          <w:bCs/>
          <w:i/>
          <w:iCs/>
          <w:color w:val="000000" w:themeColor="text1"/>
          <w:shd w:val="clear" w:color="auto" w:fill="FFFFFF"/>
        </w:rPr>
        <w:t xml:space="preserve">- Sử dụng hệ thống thư điện tử của tỉnh: </w:t>
      </w:r>
      <w:r w:rsidRPr="00C94217">
        <w:rPr>
          <w:rFonts w:cs="Times New Roman"/>
          <w:color w:val="000000" w:themeColor="text1"/>
          <w:shd w:val="clear" w:color="auto" w:fill="FFFFFF"/>
        </w:rPr>
        <w:t xml:space="preserve">Thực hiện việc rà soát, cập nhật danh mục tài khoản người dùng đảm bảo </w:t>
      </w:r>
      <w:r w:rsidRPr="00C94217">
        <w:rPr>
          <w:rFonts w:cs="Times New Roman"/>
          <w:color w:val="000000" w:themeColor="text1"/>
          <w:shd w:val="clear" w:color="auto" w:fill="FFFFFF"/>
          <w:lang w:val="vi-VN"/>
        </w:rPr>
        <w:t>100%</w:t>
      </w:r>
      <w:r w:rsidRPr="00C94217">
        <w:rPr>
          <w:rFonts w:cs="Times New Roman"/>
          <w:color w:val="000000" w:themeColor="text1"/>
          <w:shd w:val="clear" w:color="auto" w:fill="FFFFFF"/>
        </w:rPr>
        <w:t xml:space="preserve"> các bộ công chức, viên chức của các xã được cấp phát tài khoản</w:t>
      </w:r>
      <w:r w:rsidRPr="00C94217">
        <w:rPr>
          <w:rFonts w:cs="Times New Roman"/>
          <w:color w:val="000000" w:themeColor="text1"/>
          <w:shd w:val="clear" w:color="auto" w:fill="FFFFFF"/>
          <w:lang w:val="vi-VN"/>
        </w:rPr>
        <w:t xml:space="preserve">, </w:t>
      </w:r>
      <w:r w:rsidRPr="00C94217">
        <w:rPr>
          <w:rFonts w:cs="Times New Roman"/>
          <w:color w:val="000000" w:themeColor="text1"/>
          <w:shd w:val="clear" w:color="auto" w:fill="FFFFFF"/>
        </w:rPr>
        <w:t>đảm bảo triển khai thông nhất, hiệu quả trong quá trình triển khai.</w:t>
      </w:r>
      <w:r w:rsidRPr="00C94217">
        <w:rPr>
          <w:rFonts w:cs="Times New Roman"/>
          <w:color w:val="000000" w:themeColor="text1"/>
          <w:shd w:val="clear" w:color="auto" w:fill="FFFFFF"/>
          <w:lang w:val="vi-VN"/>
        </w:rPr>
        <w:t xml:space="preserve"> Đảm bảo 100% đều sử dụng thư điện tử công vụ trong giải quyết công việc hàng ngày.</w:t>
      </w:r>
    </w:p>
    <w:p w14:paraId="3521A51E" w14:textId="1D82B2E2" w:rsidR="00AD07F5" w:rsidRPr="00C94217" w:rsidRDefault="00987555" w:rsidP="00D4533E">
      <w:pPr>
        <w:pStyle w:val="NoSpacing"/>
        <w:tabs>
          <w:tab w:val="left" w:pos="567"/>
        </w:tabs>
        <w:spacing w:before="240" w:line="400" w:lineRule="atLeast"/>
        <w:jc w:val="both"/>
        <w:rPr>
          <w:rFonts w:cs="Times New Roman"/>
          <w:color w:val="000000" w:themeColor="text1"/>
          <w:shd w:val="clear" w:color="auto" w:fill="FFFFFF"/>
          <w:lang w:val="vi-VN"/>
        </w:rPr>
      </w:pPr>
      <w:r w:rsidRPr="00987555">
        <w:rPr>
          <w:rFonts w:cs="Times New Roman"/>
          <w:noProof/>
          <w:color w:val="000000" w:themeColor="text1"/>
          <w:sz w:val="22"/>
          <w:szCs w:val="22"/>
          <w:shd w:val="clear" w:color="auto" w:fill="FFFFFF"/>
          <w:lang w:val="vi-VN" w:eastAsia="vi-VN"/>
        </w:rPr>
        <w:drawing>
          <wp:anchor distT="0" distB="0" distL="114300" distR="114300" simplePos="0" relativeHeight="251663360" behindDoc="0" locked="0" layoutInCell="1" allowOverlap="1" wp14:anchorId="75CE71FF" wp14:editId="0258628C">
            <wp:simplePos x="0" y="0"/>
            <wp:positionH relativeFrom="margin">
              <wp:posOffset>44450</wp:posOffset>
            </wp:positionH>
            <wp:positionV relativeFrom="paragraph">
              <wp:posOffset>1775460</wp:posOffset>
            </wp:positionV>
            <wp:extent cx="5756910" cy="2675890"/>
            <wp:effectExtent l="0" t="0" r="0" b="0"/>
            <wp:wrapTopAndBottom/>
            <wp:docPr id="35" name="Picture 3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diagram&#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756910" cy="2675890"/>
                    </a:xfrm>
                    <a:prstGeom prst="rect">
                      <a:avLst/>
                    </a:prstGeom>
                  </pic:spPr>
                </pic:pic>
              </a:graphicData>
            </a:graphic>
          </wp:anchor>
        </w:drawing>
      </w:r>
      <w:r w:rsidR="00AD07F5" w:rsidRPr="00C94217">
        <w:rPr>
          <w:rFonts w:cs="Times New Roman"/>
          <w:color w:val="000000" w:themeColor="text1"/>
          <w:shd w:val="clear" w:color="auto" w:fill="FFFFFF"/>
          <w:lang w:val="vi-VN"/>
        </w:rPr>
        <w:tab/>
        <w:t xml:space="preserve">- </w:t>
      </w:r>
      <w:r w:rsidR="00AD07F5" w:rsidRPr="00C94217">
        <w:rPr>
          <w:rFonts w:cs="Times New Roman"/>
          <w:b/>
          <w:bCs/>
          <w:i/>
          <w:iCs/>
          <w:color w:val="000000" w:themeColor="text1"/>
          <w:shd w:val="clear" w:color="auto" w:fill="FFFFFF"/>
        </w:rPr>
        <w:t>Triển khai công cụ họp trực tuyến thế hệ mới và quản lý công việc</w:t>
      </w:r>
      <w:r w:rsidR="00AD07F5" w:rsidRPr="00C94217">
        <w:rPr>
          <w:rFonts w:cs="Times New Roman"/>
          <w:b/>
          <w:bCs/>
          <w:i/>
          <w:iCs/>
          <w:color w:val="000000" w:themeColor="text1"/>
          <w:shd w:val="clear" w:color="auto" w:fill="FFFFFF"/>
          <w:lang w:val="vi-VN"/>
        </w:rPr>
        <w:t>:</w:t>
      </w:r>
      <w:r w:rsidR="00AD07F5" w:rsidRPr="00C94217">
        <w:rPr>
          <w:rFonts w:cs="Times New Roman"/>
          <w:b/>
          <w:bCs/>
          <w:color w:val="000000" w:themeColor="text1"/>
          <w:shd w:val="clear" w:color="auto" w:fill="FFFFFF"/>
          <w:lang w:val="vi-VN"/>
        </w:rPr>
        <w:t xml:space="preserve"> </w:t>
      </w:r>
      <w:r w:rsidR="00AD07F5" w:rsidRPr="00C94217">
        <w:rPr>
          <w:rFonts w:cs="Times New Roman"/>
          <w:color w:val="000000" w:themeColor="text1"/>
          <w:shd w:val="clear" w:color="auto" w:fill="FFFFFF"/>
          <w:lang w:val="vi-VN"/>
        </w:rPr>
        <w:t>triển khai các công cụ họp trực tuyến thế hệ mới đối với các cuộc họp nội bộ của UBND nhân xã và các đơn vị trực thuộc qua các nền tảng như Zavi, emeeting, netmeeting,… do các doanh nghiệp Việt Nam phát triển. Thí điểm triển khai nền tảng quản lý công việc và lịch họp phục vụ công tác chỉ đạo điều hành của Lãnh đạo UBND cấp xã và các đơn vị.</w:t>
      </w:r>
    </w:p>
    <w:p w14:paraId="66C84697" w14:textId="7355B770" w:rsidR="00AD07F5" w:rsidRPr="00987555" w:rsidRDefault="00987555" w:rsidP="00987555">
      <w:pPr>
        <w:pStyle w:val="NoSpacing"/>
        <w:tabs>
          <w:tab w:val="left" w:pos="567"/>
        </w:tabs>
        <w:spacing w:before="240" w:line="400" w:lineRule="atLeast"/>
        <w:ind w:firstLine="567"/>
        <w:jc w:val="center"/>
        <w:rPr>
          <w:rFonts w:cs="Times New Roman"/>
          <w:i/>
          <w:iCs/>
          <w:color w:val="000000" w:themeColor="text1"/>
          <w:shd w:val="clear" w:color="auto" w:fill="FFFFFF"/>
        </w:rPr>
      </w:pPr>
      <w:r>
        <w:rPr>
          <w:rFonts w:cs="Times New Roman"/>
          <w:i/>
          <w:iCs/>
          <w:color w:val="000000" w:themeColor="text1"/>
          <w:shd w:val="clear" w:color="auto" w:fill="FFFFFF"/>
        </w:rPr>
        <w:t>Hình – Triển khai ứng dụng phục vụ xây dựng Chính quyền số</w:t>
      </w:r>
    </w:p>
    <w:p w14:paraId="2C48EEC4" w14:textId="6E488797" w:rsidR="00AD07F5" w:rsidRPr="00C94217" w:rsidRDefault="00AD07F5" w:rsidP="00AD07F5">
      <w:pPr>
        <w:pStyle w:val="NoSpacing"/>
        <w:tabs>
          <w:tab w:val="left" w:pos="567"/>
        </w:tabs>
        <w:spacing w:before="60" w:after="60"/>
        <w:jc w:val="both"/>
        <w:rPr>
          <w:rFonts w:cs="Times New Roman"/>
          <w:color w:val="000000" w:themeColor="text1"/>
          <w:sz w:val="22"/>
          <w:szCs w:val="22"/>
          <w:shd w:val="clear" w:color="auto" w:fill="FFFFFF"/>
          <w:lang w:val="vi-VN"/>
        </w:rPr>
      </w:pPr>
    </w:p>
    <w:p w14:paraId="04FC9BDD" w14:textId="6145570A" w:rsidR="00AD07F5" w:rsidRPr="00987555" w:rsidRDefault="00AD07F5" w:rsidP="00987555">
      <w:pPr>
        <w:pStyle w:val="NoSpacing"/>
        <w:tabs>
          <w:tab w:val="left" w:pos="567"/>
        </w:tabs>
        <w:spacing w:before="240" w:line="400" w:lineRule="atLeast"/>
        <w:ind w:firstLine="567"/>
        <w:jc w:val="both"/>
        <w:rPr>
          <w:rFonts w:cs="Times New Roman"/>
          <w:color w:val="000000" w:themeColor="text1"/>
          <w:shd w:val="clear" w:color="auto" w:fill="FFFFFF"/>
        </w:rPr>
      </w:pPr>
      <w:r w:rsidRPr="00987555">
        <w:rPr>
          <w:rFonts w:cs="Times New Roman"/>
          <w:color w:val="000000" w:themeColor="text1"/>
          <w:shd w:val="clear" w:color="auto" w:fill="FFFFFF"/>
        </w:rPr>
        <w:t xml:space="preserve">- </w:t>
      </w:r>
      <w:r w:rsidRPr="00987555">
        <w:rPr>
          <w:rFonts w:cs="Times New Roman"/>
          <w:b/>
          <w:i/>
          <w:iCs/>
          <w:color w:val="000000" w:themeColor="text1"/>
          <w:shd w:val="clear" w:color="auto" w:fill="FFFFFF"/>
        </w:rPr>
        <w:t>Sử dụng chữ ký số chuyên dùng</w:t>
      </w:r>
      <w:r w:rsidRPr="00987555">
        <w:rPr>
          <w:rFonts w:cs="Times New Roman"/>
          <w:b/>
          <w:color w:val="000000" w:themeColor="text1"/>
          <w:shd w:val="clear" w:color="auto" w:fill="FFFFFF"/>
        </w:rPr>
        <w:t xml:space="preserve">: </w:t>
      </w:r>
      <w:r w:rsidRPr="00987555">
        <w:rPr>
          <w:rFonts w:cs="Times New Roman"/>
          <w:color w:val="000000" w:themeColor="text1"/>
          <w:shd w:val="clear" w:color="auto" w:fill="FFFFFF"/>
        </w:rPr>
        <w:t>Thực hiện rà soát toàn bộ các chức danh, vị trí công tác, cán bộ, công chức, viên chức tại các đơn vị để cấp mới, cấp bổ sung chữ ký số chuyên dùng của Ban cơ yếu Chính phủ, đảm bảo đầy đủ chữ ký số của tổ chức, cá nhân phục vụ việc ký số hồ sơ, văn bản điện tử trên môi trường mạng.</w:t>
      </w:r>
    </w:p>
    <w:p w14:paraId="69F42BC6" w14:textId="4FDD42A7" w:rsidR="00AD07F5" w:rsidRPr="00987555" w:rsidRDefault="00AD07F5" w:rsidP="00987555">
      <w:pPr>
        <w:pStyle w:val="NoSpacing"/>
        <w:tabs>
          <w:tab w:val="left" w:pos="567"/>
        </w:tabs>
        <w:spacing w:before="240" w:line="400" w:lineRule="atLeast"/>
        <w:ind w:firstLine="567"/>
        <w:jc w:val="both"/>
        <w:rPr>
          <w:rFonts w:cs="Times New Roman"/>
          <w:color w:val="000000" w:themeColor="text1"/>
          <w:lang w:val="vi-VN"/>
        </w:rPr>
      </w:pPr>
      <w:r w:rsidRPr="00987555">
        <w:rPr>
          <w:rFonts w:cs="Times New Roman"/>
          <w:b/>
          <w:color w:val="000000" w:themeColor="text1"/>
          <w:shd w:val="clear" w:color="auto" w:fill="FFFFFF"/>
        </w:rPr>
        <w:t xml:space="preserve">- </w:t>
      </w:r>
      <w:r w:rsidRPr="00987555">
        <w:rPr>
          <w:rFonts w:cs="Times New Roman"/>
          <w:b/>
          <w:i/>
          <w:iCs/>
          <w:color w:val="000000" w:themeColor="text1"/>
          <w:shd w:val="clear" w:color="auto" w:fill="FFFFFF"/>
        </w:rPr>
        <w:t>Nâng cấp trang thông tin điện tử (website)</w:t>
      </w:r>
      <w:r w:rsidRPr="00987555">
        <w:rPr>
          <w:rFonts w:cs="Times New Roman"/>
          <w:b/>
          <w:color w:val="000000" w:themeColor="text1"/>
          <w:shd w:val="clear" w:color="auto" w:fill="FFFFFF"/>
        </w:rPr>
        <w:t xml:space="preserve">: </w:t>
      </w:r>
      <w:r w:rsidRPr="00987555">
        <w:rPr>
          <w:rFonts w:cs="Times New Roman"/>
          <w:color w:val="000000" w:themeColor="text1"/>
          <w:shd w:val="clear" w:color="auto" w:fill="FFFFFF"/>
        </w:rPr>
        <w:t xml:space="preserve">Khảo sát hiện trạng Trang thông tin điện tử của xã, tiến hành xây dựng, nâng cấp bổ sung tính năng, giao </w:t>
      </w:r>
      <w:r w:rsidRPr="00987555">
        <w:rPr>
          <w:rFonts w:cs="Times New Roman"/>
          <w:color w:val="000000" w:themeColor="text1"/>
          <w:shd w:val="clear" w:color="auto" w:fill="FFFFFF"/>
        </w:rPr>
        <w:lastRenderedPageBreak/>
        <w:t>diện đáp ứng các yêu cầu quy định tại Nghị định số 43/2011/NĐ-CP ngày 13/6/2011 của Chính phủ quy định về việc cung cấp thông tin và dịch vụ công trực tuyến trên trang thông tin điện tử hoặc cổng thông tin điện tử của cơ quan nhà nước.</w:t>
      </w:r>
      <w:r w:rsidRPr="00987555">
        <w:rPr>
          <w:rFonts w:cs="Times New Roman"/>
          <w:color w:val="000000" w:themeColor="text1"/>
          <w:shd w:val="clear" w:color="auto" w:fill="FFFFFF"/>
          <w:lang w:val="vi-VN"/>
        </w:rPr>
        <w:t xml:space="preserve"> Đặc biệt là giao diện cung cấp thông tin, nội dung các chuyên mục qua trọng như hỏi đáp, phản ánh, khiếu nại. Đảm bảo </w:t>
      </w:r>
      <w:r w:rsidRPr="00987555">
        <w:rPr>
          <w:rFonts w:cs="Times New Roman"/>
          <w:color w:val="000000" w:themeColor="text1"/>
        </w:rPr>
        <w:t>cung cấp thông tin về các hoạt động của chính quyền xã</w:t>
      </w:r>
      <w:r w:rsidRPr="00987555">
        <w:rPr>
          <w:rFonts w:cs="Times New Roman"/>
          <w:color w:val="000000" w:themeColor="text1"/>
          <w:lang w:val="vi-VN"/>
        </w:rPr>
        <w:t xml:space="preserve"> </w:t>
      </w:r>
      <w:r w:rsidRPr="00987555">
        <w:rPr>
          <w:rFonts w:cs="Times New Roman"/>
          <w:color w:val="000000" w:themeColor="text1"/>
        </w:rPr>
        <w:t>và quảng bá về hình ảnh, các nét văn hóa đặc trưng của xã. Thường xuyên cập nhật thông tin và các sự kiện trên trang thông tin điện tử</w:t>
      </w:r>
      <w:r w:rsidRPr="00987555">
        <w:rPr>
          <w:rFonts w:cs="Times New Roman"/>
          <w:color w:val="000000" w:themeColor="text1"/>
          <w:lang w:val="vi-VN"/>
        </w:rPr>
        <w:t xml:space="preserve"> của xã, hoặc các tin bài, tìm các phương án làm phong phú các tin bài để người dùng thường xuyên truy cập, theo dõi. Bổ sung nâng cấp chức năng chatbot trả lời tự động cho trang thông tin điện tử</w:t>
      </w:r>
    </w:p>
    <w:p w14:paraId="57403780" w14:textId="77777777" w:rsidR="00AD07F5" w:rsidRPr="00987555" w:rsidRDefault="00AD07F5" w:rsidP="00987555">
      <w:pPr>
        <w:spacing w:before="240" w:line="400" w:lineRule="atLeast"/>
        <w:ind w:firstLine="556"/>
        <w:jc w:val="both"/>
        <w:rPr>
          <w:iCs/>
          <w:color w:val="000000" w:themeColor="text1"/>
          <w:szCs w:val="28"/>
          <w:shd w:val="clear" w:color="auto" w:fill="FFFFFF"/>
          <w:lang w:val="vi-VN"/>
        </w:rPr>
      </w:pPr>
      <w:r w:rsidRPr="00987555">
        <w:rPr>
          <w:b/>
          <w:bCs/>
          <w:i/>
          <w:color w:val="000000" w:themeColor="text1"/>
          <w:szCs w:val="28"/>
          <w:shd w:val="clear" w:color="auto" w:fill="FFFFFF"/>
        </w:rPr>
        <w:t>- Triển khai</w:t>
      </w:r>
      <w:r w:rsidRPr="00987555">
        <w:rPr>
          <w:b/>
          <w:bCs/>
          <w:i/>
          <w:color w:val="000000" w:themeColor="text1"/>
          <w:szCs w:val="28"/>
          <w:shd w:val="clear" w:color="auto" w:fill="FFFFFF"/>
          <w:lang w:val="vi-VN"/>
        </w:rPr>
        <w:t xml:space="preserve"> thí điểm</w:t>
      </w:r>
      <w:r w:rsidRPr="00987555">
        <w:rPr>
          <w:b/>
          <w:bCs/>
          <w:i/>
          <w:color w:val="000000" w:themeColor="text1"/>
          <w:szCs w:val="28"/>
          <w:shd w:val="clear" w:color="auto" w:fill="FFFFFF"/>
        </w:rPr>
        <w:t xml:space="preserve"> Trung tâm giám sát, điều hành thông minh cấp xã</w:t>
      </w:r>
      <w:r w:rsidRPr="00987555">
        <w:rPr>
          <w:b/>
          <w:bCs/>
          <w:i/>
          <w:color w:val="000000" w:themeColor="text1"/>
          <w:szCs w:val="28"/>
          <w:shd w:val="clear" w:color="auto" w:fill="FFFFFF"/>
          <w:lang w:val="vi-VN"/>
        </w:rPr>
        <w:t xml:space="preserve"> (COC)</w:t>
      </w:r>
      <w:r w:rsidRPr="00987555">
        <w:rPr>
          <w:i/>
          <w:color w:val="000000" w:themeColor="text1"/>
          <w:szCs w:val="28"/>
          <w:shd w:val="clear" w:color="auto" w:fill="FFFFFF"/>
        </w:rPr>
        <w:t xml:space="preserve">: </w:t>
      </w:r>
      <w:r w:rsidRPr="00987555">
        <w:rPr>
          <w:iCs/>
          <w:color w:val="000000" w:themeColor="text1"/>
          <w:szCs w:val="28"/>
          <w:shd w:val="clear" w:color="auto" w:fill="FFFFFF"/>
        </w:rPr>
        <w:t>Thực hiện tạo lập, thu thập dữ liệu, số liệu các ngành</w:t>
      </w:r>
      <w:r w:rsidRPr="00987555">
        <w:rPr>
          <w:iCs/>
          <w:color w:val="000000" w:themeColor="text1"/>
          <w:szCs w:val="28"/>
          <w:shd w:val="clear" w:color="auto" w:fill="FFFFFF"/>
          <w:lang w:val="vi-VN"/>
        </w:rPr>
        <w:t>, các chi tiêu Kinh tế - Xã hội qua trọng phục vụ công tác điều hành</w:t>
      </w:r>
      <w:r w:rsidRPr="00987555">
        <w:rPr>
          <w:iCs/>
          <w:color w:val="000000" w:themeColor="text1"/>
          <w:szCs w:val="28"/>
          <w:shd w:val="clear" w:color="auto" w:fill="FFFFFF"/>
        </w:rPr>
        <w:t>; tích hợp số liệu báo cáo của hệ thống thông tin báo cáo, hệ thống quản lý văn bản và Điều hành, hệ thống Cổng dịch vụ công và Một cửa điện tử của tỉnh, tích hợp về Trung tâm COC của xã để tổng hợp, phân tích phục vụ công tác lãnh đạo, chỉ đạo điều hành, ra quyết định, ban hành kế hoạch, chiến lược phát triển kinh tế - xã hội của xã. Thực hiện</w:t>
      </w:r>
      <w:r w:rsidRPr="00987555">
        <w:rPr>
          <w:iCs/>
          <w:color w:val="000000" w:themeColor="text1"/>
          <w:szCs w:val="28"/>
          <w:shd w:val="clear" w:color="auto" w:fill="FFFFFF"/>
          <w:lang w:val="vi-VN"/>
        </w:rPr>
        <w:t xml:space="preserve"> đồng bộ và</w:t>
      </w:r>
      <w:r w:rsidRPr="00987555">
        <w:rPr>
          <w:iCs/>
          <w:color w:val="000000" w:themeColor="text1"/>
          <w:szCs w:val="28"/>
          <w:shd w:val="clear" w:color="auto" w:fill="FFFFFF"/>
        </w:rPr>
        <w:t xml:space="preserve"> kết nối dữ liệu về Trung tâm IOC huyện, tỉnh.</w:t>
      </w:r>
      <w:r w:rsidRPr="00987555">
        <w:rPr>
          <w:iCs/>
          <w:color w:val="000000" w:themeColor="text1"/>
          <w:szCs w:val="28"/>
          <w:shd w:val="clear" w:color="auto" w:fill="FFFFFF"/>
          <w:lang w:val="vi-VN"/>
        </w:rPr>
        <w:t xml:space="preserve"> </w:t>
      </w:r>
    </w:p>
    <w:p w14:paraId="559E0AE8" w14:textId="77777777" w:rsidR="00AD07F5" w:rsidRPr="00987555" w:rsidRDefault="00AD07F5" w:rsidP="00987555">
      <w:pPr>
        <w:spacing w:before="240" w:line="400" w:lineRule="atLeast"/>
        <w:ind w:firstLine="556"/>
        <w:jc w:val="both"/>
        <w:rPr>
          <w:iCs/>
          <w:color w:val="000000" w:themeColor="text1"/>
          <w:szCs w:val="28"/>
          <w:shd w:val="clear" w:color="auto" w:fill="FFFFFF"/>
          <w:lang w:val="vi-VN"/>
        </w:rPr>
      </w:pPr>
      <w:r w:rsidRPr="00987555">
        <w:rPr>
          <w:iCs/>
          <w:color w:val="000000" w:themeColor="text1"/>
          <w:szCs w:val="28"/>
          <w:shd w:val="clear" w:color="auto" w:fill="FFFFFF"/>
          <w:lang w:val="vi-VN"/>
        </w:rPr>
        <w:t>Tuỳ thuộc theo điều kiện có thể xem xét thời điểm triển khai các nội dung của COC cấp xã cho phù hợp, đảm bảo dữ liệu chính xác, phục vụ được công tác chỉ đạo điều hành, trong trường hợp cần thiết lựa chọn các dữ liệu cần thiết, quan trọng, thiết yếu để đưa vào hệ thống của COC. Đảm bảo các dữ liệu từ COC ngoài việc cung cấp cho Lãnh đạo để điều hành, còn giúp cán bộ, người dân thuận tiện theo dõi, nắm bắt tình hình thông tin.</w:t>
      </w:r>
    </w:p>
    <w:p w14:paraId="2B154538" w14:textId="77777777" w:rsidR="00AD07F5" w:rsidRPr="00987555" w:rsidRDefault="00AD07F5" w:rsidP="00987555">
      <w:pPr>
        <w:tabs>
          <w:tab w:val="left" w:pos="567"/>
        </w:tabs>
        <w:spacing w:before="240" w:line="400" w:lineRule="atLeast"/>
        <w:jc w:val="both"/>
        <w:rPr>
          <w:color w:val="000000" w:themeColor="text1"/>
          <w:szCs w:val="28"/>
          <w:shd w:val="clear" w:color="auto" w:fill="FFFFFF"/>
          <w:lang w:val="vi-VN"/>
        </w:rPr>
      </w:pPr>
      <w:r w:rsidRPr="00987555">
        <w:rPr>
          <w:color w:val="000000" w:themeColor="text1"/>
          <w:szCs w:val="28"/>
          <w:shd w:val="clear" w:color="auto" w:fill="FFFFFF"/>
        </w:rPr>
        <w:tab/>
      </w:r>
      <w:r w:rsidRPr="00987555">
        <w:rPr>
          <w:b/>
          <w:color w:val="000000" w:themeColor="text1"/>
          <w:szCs w:val="28"/>
          <w:shd w:val="clear" w:color="auto" w:fill="FFFFFF"/>
        </w:rPr>
        <w:t xml:space="preserve">- </w:t>
      </w:r>
      <w:r w:rsidRPr="00987555">
        <w:rPr>
          <w:b/>
          <w:i/>
          <w:iCs/>
          <w:color w:val="000000" w:themeColor="text1"/>
          <w:szCs w:val="28"/>
          <w:shd w:val="clear" w:color="auto" w:fill="FFFFFF"/>
        </w:rPr>
        <w:t>Thiết lập kênh giao tiếp giữa xã và người dân</w:t>
      </w:r>
      <w:r w:rsidRPr="00987555">
        <w:rPr>
          <w:b/>
          <w:color w:val="000000" w:themeColor="text1"/>
          <w:szCs w:val="28"/>
          <w:shd w:val="clear" w:color="auto" w:fill="FFFFFF"/>
        </w:rPr>
        <w:t>:</w:t>
      </w:r>
      <w:r w:rsidRPr="00987555">
        <w:rPr>
          <w:color w:val="000000" w:themeColor="text1"/>
          <w:szCs w:val="28"/>
          <w:shd w:val="clear" w:color="auto" w:fill="FFFFFF"/>
        </w:rPr>
        <w:t xml:space="preserve"> Đa dạng hóa các kênh thông tin giao tiếp giữa lãnh đạo và nhân dân trên địa bàn xã, tăng cường sử dụng các kênh thông tin truyền thống như văn bản, đài truyền thanh</w:t>
      </w:r>
      <w:r w:rsidRPr="00987555">
        <w:rPr>
          <w:color w:val="000000" w:themeColor="text1"/>
          <w:szCs w:val="28"/>
          <w:shd w:val="clear" w:color="auto" w:fill="FFFFFF"/>
          <w:lang w:val="vi-VN"/>
        </w:rPr>
        <w:t xml:space="preserve"> cơ sở</w:t>
      </w:r>
      <w:r w:rsidRPr="00987555">
        <w:rPr>
          <w:color w:val="000000" w:themeColor="text1"/>
          <w:szCs w:val="28"/>
          <w:shd w:val="clear" w:color="auto" w:fill="FFFFFF"/>
        </w:rPr>
        <w:t>; tiến hành xây dựng hệ thống giao tiếp thông qua hệ thống tin nhắn SMS, mạng xã hội Zalo, chatbot, Cổng thông tin điện tử,</w:t>
      </w:r>
      <w:r w:rsidRPr="00987555">
        <w:rPr>
          <w:color w:val="000000" w:themeColor="text1"/>
          <w:szCs w:val="28"/>
          <w:shd w:val="clear" w:color="auto" w:fill="FFFFFF"/>
          <w:lang w:val="vi-VN"/>
        </w:rPr>
        <w:t xml:space="preserve"> thông qua các</w:t>
      </w:r>
      <w:r w:rsidRPr="00987555">
        <w:rPr>
          <w:color w:val="000000" w:themeColor="text1"/>
          <w:szCs w:val="28"/>
          <w:shd w:val="clear" w:color="auto" w:fill="FFFFFF"/>
        </w:rPr>
        <w:t xml:space="preserve"> ứng dụng Công dân số để người dân nắm bắt kịp thời các nội dung, tinh thần chỉ đạo của lãnh đạo xã, giúp tăng cường sự tin tưởng, gần gũi hơn giữa chính quyền và nhân dân trên địa bàn xã.</w:t>
      </w:r>
      <w:r w:rsidRPr="00987555">
        <w:rPr>
          <w:color w:val="000000" w:themeColor="text1"/>
          <w:szCs w:val="28"/>
          <w:shd w:val="clear" w:color="auto" w:fill="FFFFFF"/>
          <w:lang w:val="vi-VN"/>
        </w:rPr>
        <w:t xml:space="preserve"> Triển khai các dịch vụ để cho phép người dân có thể dễ dàng phản ánh, góp ý, khiếu nại về các vấn đề trong đời sống xã hội với lãnh đạo xã một cách nhanh nhất và trực tiếp nhất. </w:t>
      </w:r>
    </w:p>
    <w:p w14:paraId="6A0D2E23" w14:textId="77777777" w:rsidR="00AD07F5" w:rsidRPr="00987555" w:rsidRDefault="00AD07F5" w:rsidP="00987555">
      <w:pPr>
        <w:tabs>
          <w:tab w:val="left" w:pos="567"/>
        </w:tabs>
        <w:spacing w:before="240" w:line="400" w:lineRule="atLeast"/>
        <w:jc w:val="both"/>
        <w:rPr>
          <w:color w:val="000000" w:themeColor="text1"/>
          <w:szCs w:val="28"/>
        </w:rPr>
      </w:pPr>
      <w:r w:rsidRPr="00987555">
        <w:rPr>
          <w:rStyle w:val="SubtitleChar"/>
          <w:rFonts w:ascii="Times New Roman" w:eastAsiaTheme="minorHAnsi" w:hAnsi="Times New Roman"/>
          <w:color w:val="000000" w:themeColor="text1"/>
          <w:sz w:val="28"/>
          <w:szCs w:val="28"/>
        </w:rPr>
        <w:lastRenderedPageBreak/>
        <w:tab/>
      </w:r>
      <w:r w:rsidRPr="00987555">
        <w:rPr>
          <w:color w:val="000000" w:themeColor="text1"/>
          <w:szCs w:val="28"/>
        </w:rPr>
        <w:t>Thiết lập kênh giao tiếp chính thức trên các mạng xã hội của Việt Nam (Zalo, Mocha, Lotus, Gapo,…)</w:t>
      </w:r>
      <w:r w:rsidRPr="00987555">
        <w:rPr>
          <w:color w:val="000000" w:themeColor="text1"/>
          <w:szCs w:val="28"/>
          <w:lang w:val="vi-VN"/>
        </w:rPr>
        <w:t xml:space="preserve"> tìm phương án để người dân tham gia và</w:t>
      </w:r>
      <w:r w:rsidRPr="00987555">
        <w:rPr>
          <w:color w:val="000000" w:themeColor="text1"/>
          <w:szCs w:val="28"/>
        </w:rPr>
        <w:t xml:space="preserve"> để tuyên truyền, cung cấp thông tin cho người dân trong xã và giao tiếp, tiếp nhận các ý kiến, phản ánh, kiến nghị của người dân, doanh nghiệp trên địa bàn.</w:t>
      </w:r>
    </w:p>
    <w:p w14:paraId="16AFE8C8" w14:textId="77777777" w:rsidR="00AD07F5" w:rsidRPr="00987555" w:rsidRDefault="00AD07F5" w:rsidP="00987555">
      <w:pPr>
        <w:pStyle w:val="ListParagraph"/>
        <w:numPr>
          <w:ilvl w:val="0"/>
          <w:numId w:val="14"/>
        </w:numPr>
        <w:tabs>
          <w:tab w:val="left" w:pos="851"/>
        </w:tabs>
        <w:spacing w:before="240" w:line="400" w:lineRule="atLeast"/>
        <w:ind w:left="0" w:firstLine="567"/>
        <w:jc w:val="both"/>
        <w:rPr>
          <w:b/>
          <w:i/>
          <w:iCs/>
          <w:color w:val="000000" w:themeColor="text1"/>
          <w:szCs w:val="28"/>
          <w:shd w:val="clear" w:color="auto" w:fill="FFFFFF"/>
        </w:rPr>
      </w:pPr>
      <w:r w:rsidRPr="00987555">
        <w:rPr>
          <w:b/>
          <w:i/>
          <w:iCs/>
          <w:color w:val="000000" w:themeColor="text1"/>
          <w:szCs w:val="28"/>
          <w:shd w:val="clear" w:color="auto" w:fill="FFFFFF"/>
        </w:rPr>
        <w:t>Triển khai các nền tảng công nghệ phòng chống dịch:</w:t>
      </w:r>
      <w:r w:rsidRPr="00987555">
        <w:rPr>
          <w:b/>
          <w:i/>
          <w:iCs/>
          <w:color w:val="000000" w:themeColor="text1"/>
          <w:szCs w:val="28"/>
          <w:shd w:val="clear" w:color="auto" w:fill="FFFFFF"/>
          <w:lang w:val="vi-VN"/>
        </w:rPr>
        <w:t xml:space="preserve"> </w:t>
      </w:r>
      <w:r w:rsidRPr="00987555">
        <w:rPr>
          <w:bCs/>
          <w:color w:val="000000" w:themeColor="text1"/>
          <w:szCs w:val="28"/>
          <w:shd w:val="clear" w:color="auto" w:fill="FFFFFF"/>
          <w:lang w:val="vi-VN"/>
        </w:rPr>
        <w:t>triển khai các nền tảng công nghệ phòng, chống dịch theo các hướng dẫn của Bộ Y tế và Bộ Thông tin và Truyền thông hỗ trợ cho các hoạt động phòng, chống dịch của UBND xã và cho người dân. Đối với các ứng dụng đặc thù triển khai theo yêu cầu của địa phương thì phải xin ý kiến Sở Y tế, Sở TTTT và đáp ứng yêu cầu kết nối liên thông chia sẻ dữ liệu, không gây phiền hà cho người dân, giảm thiểu giấy tờ.</w:t>
      </w:r>
    </w:p>
    <w:p w14:paraId="758201FE" w14:textId="46A08A40" w:rsidR="00AD07F5" w:rsidRPr="006A3C5F" w:rsidRDefault="006A3C5F" w:rsidP="006A3C5F">
      <w:pPr>
        <w:spacing w:before="240"/>
        <w:ind w:firstLine="562"/>
        <w:rPr>
          <w:b/>
          <w:bCs/>
          <w:lang w:val="vi-VN"/>
        </w:rPr>
      </w:pPr>
      <w:r w:rsidRPr="006A3C5F">
        <w:rPr>
          <w:b/>
          <w:bCs/>
        </w:rPr>
        <w:t xml:space="preserve">3.1.3 </w:t>
      </w:r>
      <w:r w:rsidR="00AD07F5" w:rsidRPr="006A3C5F">
        <w:rPr>
          <w:b/>
          <w:bCs/>
          <w:lang w:val="vi-VN"/>
        </w:rPr>
        <w:t>Đào tạo, tập huấn và tuyên truyền nâng cao nhận thức cho cán bộ</w:t>
      </w:r>
    </w:p>
    <w:p w14:paraId="1793561A" w14:textId="77777777" w:rsidR="00AD07F5" w:rsidRPr="00987555" w:rsidRDefault="00AD07F5" w:rsidP="00987555">
      <w:pPr>
        <w:pStyle w:val="NoSpacing"/>
        <w:tabs>
          <w:tab w:val="left" w:pos="567"/>
        </w:tabs>
        <w:spacing w:before="240" w:line="400" w:lineRule="atLeast"/>
        <w:ind w:firstLine="567"/>
        <w:jc w:val="both"/>
        <w:rPr>
          <w:rFonts w:cs="Times New Roman"/>
          <w:color w:val="000000" w:themeColor="text1"/>
          <w:shd w:val="clear" w:color="auto" w:fill="FFFFFF"/>
        </w:rPr>
      </w:pPr>
      <w:r w:rsidRPr="00987555">
        <w:rPr>
          <w:rFonts w:cs="Times New Roman"/>
          <w:color w:val="000000" w:themeColor="text1"/>
          <w:shd w:val="clear" w:color="auto" w:fill="FFFFFF"/>
        </w:rPr>
        <w:t xml:space="preserve">- </w:t>
      </w:r>
      <w:r w:rsidRPr="00987555">
        <w:rPr>
          <w:rFonts w:eastAsiaTheme="minorHAnsi" w:cs="Times New Roman"/>
          <w:b/>
          <w:i/>
          <w:iCs/>
          <w:color w:val="000000" w:themeColor="text1"/>
          <w:w w:val="103"/>
          <w:kern w:val="20"/>
          <w:shd w:val="clear" w:color="auto" w:fill="FFFFFF"/>
        </w:rPr>
        <w:t>Tổ chức tập huấn cho đội ngũ cán bộ</w:t>
      </w:r>
      <w:r w:rsidRPr="00987555">
        <w:rPr>
          <w:rFonts w:cs="Times New Roman"/>
          <w:b/>
          <w:color w:val="000000" w:themeColor="text1"/>
          <w:shd w:val="clear" w:color="auto" w:fill="FFFFFF"/>
        </w:rPr>
        <w:t xml:space="preserve">: </w:t>
      </w:r>
      <w:r w:rsidRPr="00987555">
        <w:rPr>
          <w:rFonts w:cs="Times New Roman"/>
          <w:b/>
          <w:color w:val="000000" w:themeColor="text1"/>
          <w:shd w:val="clear" w:color="auto" w:fill="FFFFFF"/>
          <w:lang w:val="vi-VN"/>
        </w:rPr>
        <w:t xml:space="preserve"> </w:t>
      </w:r>
      <w:r w:rsidRPr="00987555">
        <w:rPr>
          <w:rFonts w:cs="Times New Roman"/>
          <w:bCs/>
          <w:color w:val="000000" w:themeColor="text1"/>
          <w:shd w:val="clear" w:color="auto" w:fill="FFFFFF"/>
          <w:lang w:val="vi-VN"/>
        </w:rPr>
        <w:t>phối hợp với Sở TTTT để</w:t>
      </w:r>
      <w:r w:rsidRPr="00987555">
        <w:rPr>
          <w:rFonts w:cs="Times New Roman"/>
          <w:b/>
          <w:color w:val="000000" w:themeColor="text1"/>
          <w:shd w:val="clear" w:color="auto" w:fill="FFFFFF"/>
          <w:lang w:val="vi-VN"/>
        </w:rPr>
        <w:t xml:space="preserve"> </w:t>
      </w:r>
      <w:r w:rsidRPr="00987555">
        <w:rPr>
          <w:rFonts w:cs="Times New Roman"/>
          <w:color w:val="000000" w:themeColor="text1"/>
          <w:shd w:val="clear" w:color="auto" w:fill="FFFFFF"/>
        </w:rPr>
        <w:t>mở lớp tập huấn để nâng cao trình độ CNTT; kiến thức an toàn thông tin; kỹ năng sử dụng công nghệ số; hướng dẫn sử dụng các phần mềm, hệ thống thông tin dùng chung của tỉnh, phần mềm nội bộ của xã; hướng dẫn sử dụng chữ ký số và quy trình gửi, nhận văn bản điện tử trên hệ thống Quản lý văn bản và Điều hành; hướng dẫn thiết lập, cấu hình quy trình điện tử giải quyết thủ tục hành chính (dịch vụ công) trên hệ thống Cổng dịch vụ công của tỉnh; hướng dẫn nghiệp vụ quản trị, biên tập Trang thông tin điện tử nội bộ của xã cho các lãnh đạo, cán bộ, công chức, viên chức của xã.</w:t>
      </w:r>
    </w:p>
    <w:p w14:paraId="0A5ADB6C" w14:textId="77777777" w:rsidR="00AD07F5" w:rsidRPr="00987555" w:rsidRDefault="00AD07F5" w:rsidP="00987555">
      <w:pPr>
        <w:pStyle w:val="NoSpacing"/>
        <w:tabs>
          <w:tab w:val="left" w:pos="567"/>
        </w:tabs>
        <w:spacing w:before="240" w:line="400" w:lineRule="atLeast"/>
        <w:ind w:firstLine="567"/>
        <w:jc w:val="both"/>
        <w:rPr>
          <w:rFonts w:cs="Times New Roman"/>
          <w:color w:val="000000" w:themeColor="text1"/>
          <w:shd w:val="clear" w:color="auto" w:fill="FFFFFF"/>
        </w:rPr>
      </w:pPr>
      <w:r w:rsidRPr="00987555">
        <w:rPr>
          <w:rFonts w:cs="Times New Roman"/>
          <w:b/>
          <w:bCs/>
          <w:color w:val="000000" w:themeColor="text1"/>
          <w:shd w:val="clear" w:color="auto" w:fill="FFFFFF"/>
        </w:rPr>
        <w:t xml:space="preserve">- </w:t>
      </w:r>
      <w:r w:rsidRPr="00987555">
        <w:rPr>
          <w:rFonts w:eastAsiaTheme="minorHAnsi" w:cs="Times New Roman"/>
          <w:b/>
          <w:i/>
          <w:iCs/>
          <w:color w:val="000000" w:themeColor="text1"/>
          <w:w w:val="103"/>
          <w:kern w:val="20"/>
          <w:shd w:val="clear" w:color="auto" w:fill="FFFFFF"/>
        </w:rPr>
        <w:t>Tổ chức tập huấn, tuyên truyền về chuyển đổi số đến người dân</w:t>
      </w:r>
      <w:r w:rsidRPr="00987555">
        <w:rPr>
          <w:rFonts w:cs="Times New Roman"/>
          <w:color w:val="000000" w:themeColor="text1"/>
          <w:shd w:val="clear" w:color="auto" w:fill="FFFFFF"/>
        </w:rPr>
        <w:t>: Tổ chức tập huấn tuyên truyền sâu rộng đến nhân dân về công tác Chuyển đổi số, sử dụng các dịch vụ công, các dịch vụ tiện ích trong Chuyển đổi số để người dân nắm bắt, đồng thuận và triển khai thực tế vào đời sống.</w:t>
      </w:r>
    </w:p>
    <w:p w14:paraId="5AA065A5" w14:textId="77777777" w:rsidR="00AD07F5" w:rsidRPr="00987555" w:rsidRDefault="00AD07F5" w:rsidP="00987555">
      <w:pPr>
        <w:pStyle w:val="NoSpacing"/>
        <w:tabs>
          <w:tab w:val="left" w:pos="567"/>
        </w:tabs>
        <w:spacing w:before="240" w:line="400" w:lineRule="atLeast"/>
        <w:ind w:firstLine="567"/>
        <w:jc w:val="both"/>
        <w:rPr>
          <w:rFonts w:cs="Times New Roman"/>
          <w:b/>
          <w:bCs/>
          <w:color w:val="000000" w:themeColor="text1"/>
          <w:spacing w:val="-2"/>
          <w:lang w:val="vi-VN"/>
        </w:rPr>
      </w:pPr>
      <w:r w:rsidRPr="00987555">
        <w:rPr>
          <w:rFonts w:cs="Times New Roman"/>
          <w:color w:val="000000" w:themeColor="text1"/>
          <w:shd w:val="clear" w:color="auto" w:fill="FFFFFF"/>
        </w:rPr>
        <w:t>Thường xuyên đưa các thông tin về chuyển đổi số phát qua đài truyền thanh cấp xã</w:t>
      </w:r>
      <w:r w:rsidRPr="00987555">
        <w:rPr>
          <w:rFonts w:cs="Times New Roman"/>
          <w:color w:val="000000" w:themeColor="text1"/>
          <w:shd w:val="clear" w:color="auto" w:fill="FFFFFF"/>
          <w:lang w:val="vi-VN"/>
        </w:rPr>
        <w:t>, để bà con kịp thời nắm bắt thông tin và tình hình.</w:t>
      </w:r>
    </w:p>
    <w:p w14:paraId="5668599C" w14:textId="4A091CD7" w:rsidR="00AD07F5" w:rsidRPr="006A3C5F" w:rsidRDefault="006A3C5F" w:rsidP="006A3C5F">
      <w:pPr>
        <w:spacing w:before="240"/>
        <w:ind w:firstLine="562"/>
        <w:rPr>
          <w:b/>
          <w:bCs/>
        </w:rPr>
      </w:pPr>
      <w:r>
        <w:rPr>
          <w:b/>
          <w:bCs/>
        </w:rPr>
        <w:t xml:space="preserve">3.2 </w:t>
      </w:r>
      <w:r w:rsidR="00AD07F5" w:rsidRPr="006A3C5F">
        <w:rPr>
          <w:b/>
          <w:bCs/>
        </w:rPr>
        <w:t>Phát triển Kinh tế số</w:t>
      </w:r>
    </w:p>
    <w:p w14:paraId="7C429A5F" w14:textId="77777777" w:rsidR="00AD07F5" w:rsidRPr="00987555" w:rsidRDefault="00AD07F5" w:rsidP="00987555">
      <w:pPr>
        <w:tabs>
          <w:tab w:val="left" w:pos="851"/>
          <w:tab w:val="left" w:pos="993"/>
        </w:tabs>
        <w:spacing w:before="240" w:line="400" w:lineRule="atLeast"/>
        <w:ind w:firstLine="567"/>
        <w:jc w:val="both"/>
        <w:rPr>
          <w:b/>
          <w:bCs/>
          <w:color w:val="000000" w:themeColor="text1"/>
          <w:spacing w:val="-2"/>
          <w:szCs w:val="28"/>
          <w:lang w:val="vi-VN"/>
        </w:rPr>
      </w:pPr>
      <w:r w:rsidRPr="00987555">
        <w:rPr>
          <w:color w:val="000000" w:themeColor="text1"/>
          <w:szCs w:val="28"/>
        </w:rPr>
        <w:t>Thúc đẩy mạnh mẽ việc triển khai kinh tế số cho các xã, trong đó tập trung thúc đẩy các vấn đề về thương mại điện tử, kinh doanh điện tử, ứng dụng các hệ thống thanh toán điện tử không tiền mặt, hệ thống truy xuất nguồn gốc xuất sứ,  nhằm tăng thu nhập cho người dân và chuyển đổi cách thức kinh doanh, bán hàng theo phương thức cũ</w:t>
      </w:r>
      <w:r w:rsidRPr="00987555">
        <w:rPr>
          <w:color w:val="000000" w:themeColor="text1"/>
          <w:szCs w:val="28"/>
          <w:lang w:val="vi-VN"/>
        </w:rPr>
        <w:t xml:space="preserve"> sang môi trường mạng</w:t>
      </w:r>
    </w:p>
    <w:p w14:paraId="22293383" w14:textId="611B60EB" w:rsidR="00AD07F5" w:rsidRPr="006A3C5F" w:rsidRDefault="006A3C5F" w:rsidP="006A3C5F">
      <w:pPr>
        <w:spacing w:before="240"/>
        <w:ind w:firstLine="567"/>
        <w:rPr>
          <w:b/>
          <w:bCs/>
        </w:rPr>
      </w:pPr>
      <w:r>
        <w:rPr>
          <w:b/>
          <w:bCs/>
        </w:rPr>
        <w:lastRenderedPageBreak/>
        <w:t xml:space="preserve">3.2.1 </w:t>
      </w:r>
      <w:r w:rsidR="00AD07F5" w:rsidRPr="006A3C5F">
        <w:rPr>
          <w:b/>
          <w:bCs/>
          <w:lang w:val="vi-VN"/>
        </w:rPr>
        <w:t>Phát triển thương mại điện tử</w:t>
      </w:r>
    </w:p>
    <w:p w14:paraId="21A9EBF4" w14:textId="77777777" w:rsidR="00AD07F5" w:rsidRPr="00987555" w:rsidRDefault="00AD07F5" w:rsidP="00987555">
      <w:pPr>
        <w:suppressAutoHyphens/>
        <w:spacing w:before="240" w:line="400" w:lineRule="atLeast"/>
        <w:ind w:firstLine="567"/>
        <w:jc w:val="both"/>
        <w:rPr>
          <w:color w:val="000000" w:themeColor="text1"/>
          <w:szCs w:val="28"/>
        </w:rPr>
      </w:pPr>
      <w:r w:rsidRPr="00987555">
        <w:rPr>
          <w:color w:val="000000" w:themeColor="text1"/>
          <w:szCs w:val="28"/>
        </w:rPr>
        <w:t>Hỗ trợ quảng bá, tiếp thị và bán các sản phẩm của</w:t>
      </w:r>
      <w:r w:rsidRPr="00987555">
        <w:rPr>
          <w:color w:val="000000" w:themeColor="text1"/>
          <w:szCs w:val="28"/>
          <w:lang w:val="vi-VN"/>
        </w:rPr>
        <w:t xml:space="preserve"> người dân,</w:t>
      </w:r>
      <w:r w:rsidRPr="00987555">
        <w:rPr>
          <w:color w:val="000000" w:themeColor="text1"/>
          <w:szCs w:val="28"/>
        </w:rPr>
        <w:t xml:space="preserve"> địa phương trên môi trường mạng</w:t>
      </w:r>
      <w:r w:rsidRPr="00987555">
        <w:rPr>
          <w:color w:val="000000" w:themeColor="text1"/>
          <w:szCs w:val="28"/>
          <w:lang w:val="vi-VN"/>
        </w:rPr>
        <w:t>, qua các sàn Thương mại điện tử</w:t>
      </w:r>
      <w:r w:rsidRPr="00987555">
        <w:rPr>
          <w:color w:val="000000" w:themeColor="text1"/>
          <w:szCs w:val="28"/>
        </w:rPr>
        <w:t>:</w:t>
      </w:r>
    </w:p>
    <w:p w14:paraId="0ECDAE6F"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Nghiên cứu kỹ, xác định các sản phẩm nông sản, các mặt hàng tiểu thủ công nghiệp đặc thù của địa phương để quảng bá, tiếp thị và bán hàng, tối thiểu các sản phẩm theo chương trình mỗi xã một sản phẩm - OCOP. Ngoài ra cần lưu ý các vấn đề liên quan đến mở rộng vùng nguyên liệu, sản phẩm nếu có sự gia tăng về sản xuất, đảm bảo nguồn hàng đáp ứng đúng theo yêu cầu của thị trường khi sản phẩm được bán trên môi trường điện tử, tránh việc quy hoạch nguồn nguyên liệu không phù hợp dẫn đến sai phạm trong công tác quy hoạch. Lãnh đạo UBND cấp xã cần cân nhắc và quyết định, chịu trách nhiệm theo thẩm quyền.</w:t>
      </w:r>
    </w:p>
    <w:p w14:paraId="03A9940C" w14:textId="77777777" w:rsidR="00AD07F5" w:rsidRPr="00987555" w:rsidRDefault="00AD07F5" w:rsidP="00987555">
      <w:pPr>
        <w:pStyle w:val="ListParagraph"/>
        <w:spacing w:before="240" w:line="400" w:lineRule="atLeast"/>
        <w:ind w:left="0" w:firstLine="567"/>
        <w:jc w:val="both"/>
        <w:rPr>
          <w:color w:val="000000" w:themeColor="text1"/>
          <w:szCs w:val="28"/>
          <w:lang w:val="vi-VN"/>
        </w:rPr>
      </w:pPr>
      <w:r w:rsidRPr="00987555">
        <w:rPr>
          <w:color w:val="000000" w:themeColor="text1"/>
          <w:szCs w:val="28"/>
        </w:rPr>
        <w:t>- Xác định đối tượng khách hàng tiềm năng trên không gian số tương ứng với các sản phẩm, dịch vụ đặc thù, tiềm năng của địa phương. Từ đó có chiến lược cụ thể trong việc tiếp thị sản phẩm</w:t>
      </w:r>
      <w:r w:rsidRPr="00987555">
        <w:rPr>
          <w:color w:val="000000" w:themeColor="text1"/>
          <w:szCs w:val="28"/>
          <w:lang w:val="vi-VN"/>
        </w:rPr>
        <w:t xml:space="preserve"> hoặc lựa chọn các giải pháp công nghệ phù hợp để quảng bá, tiếp thị, bán hàng.</w:t>
      </w:r>
    </w:p>
    <w:p w14:paraId="1BA13AEC"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Xác định các kênh trên trực tuyến để tiếp cận, quảng bá, cung cấp, phân phối sản phẩm, dịch vụ qua nhiều kênh phân phối (Zalo, Tiki, Sendo, Voso, Postmart, Facebook, Amazon,…), chủ động liên hệ với các sàn thương mại điện tử và có sự chuẩn bị về các tiêu chuẩn để đảm bảo chất lượng hàng hóa, thiết kế lại bao bì</w:t>
      </w:r>
      <w:r w:rsidRPr="00987555">
        <w:rPr>
          <w:color w:val="000000" w:themeColor="text1"/>
          <w:szCs w:val="28"/>
          <w:lang w:val="vi-VN"/>
        </w:rPr>
        <w:t xml:space="preserve"> sản phẩm</w:t>
      </w:r>
      <w:r w:rsidRPr="00987555">
        <w:rPr>
          <w:color w:val="000000" w:themeColor="text1"/>
          <w:szCs w:val="28"/>
        </w:rPr>
        <w:t xml:space="preserve">, quy trình sản xuất bảo quản sản phẩm (đặc biệt là thực phẩm), khả năng truy xuất nguồn gốc khi cung cấp trên sàn thương mại điện tử. </w:t>
      </w:r>
    </w:p>
    <w:p w14:paraId="135E29CF"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Phối hợp với các đơn vị cung cấp xây dựng các hướng dẫn cụ thể, tập huấn cho người dân tạo tài khoản, viết bài, chụp hình, xây dựng các video quảng bá về sản phẩm, dịch vụ để đăng trên các sàn thương mại điện tử, trên các mạng xã hội. Các tài liệu hướng dẫn được cung cấp rộng rãi, dễ tiếp cận đối với người dân tại trụ sở UBND cấp xã hoặc các hợp tác xã, trên cổng thông tin điện tử của UBND xã.</w:t>
      </w:r>
    </w:p>
    <w:p w14:paraId="1E7694E9" w14:textId="77777777" w:rsidR="00AD07F5" w:rsidRPr="00987555" w:rsidRDefault="00AD07F5" w:rsidP="00987555">
      <w:pPr>
        <w:pStyle w:val="ListParagraph"/>
        <w:spacing w:before="240" w:line="400" w:lineRule="atLeast"/>
        <w:ind w:left="0" w:firstLine="567"/>
        <w:jc w:val="both"/>
        <w:rPr>
          <w:color w:val="000000" w:themeColor="text1"/>
          <w:szCs w:val="28"/>
          <w:lang w:val="vi-VN"/>
        </w:rPr>
      </w:pPr>
      <w:r w:rsidRPr="00987555">
        <w:rPr>
          <w:color w:val="000000" w:themeColor="text1"/>
          <w:szCs w:val="28"/>
          <w:lang w:val="vi-VN"/>
        </w:rPr>
        <w:t>- Thí điểm triển khai các công nghệ về truy xuất nguồn gốc, gắn với các sản phẩm, cây trồng, vật nuôi của người dân và các sản phẩm OCOP.</w:t>
      </w:r>
    </w:p>
    <w:p w14:paraId="463B76A7"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xml:space="preserve">- Đẩy mạnh việc tuyên truyền rộng rãi, khuyến khích người dân tham gia vào các chương trình triển khai Thương mại điện tử tại địa phương. Tuyên truyền, hướng dẫn người dân sử dụng các phương thức thanh toán điện tử an toàn, tin cậy cho các giao dịch thương mại điện tử. </w:t>
      </w:r>
    </w:p>
    <w:p w14:paraId="7243AD7F" w14:textId="77777777" w:rsidR="00AD07F5" w:rsidRPr="00987555" w:rsidRDefault="00AD07F5" w:rsidP="00987555">
      <w:pPr>
        <w:pStyle w:val="ListParagraph"/>
        <w:spacing w:before="240" w:line="400" w:lineRule="atLeast"/>
        <w:ind w:left="0" w:firstLine="567"/>
        <w:jc w:val="both"/>
        <w:rPr>
          <w:color w:val="000000" w:themeColor="text1"/>
          <w:szCs w:val="28"/>
          <w:lang w:val="vi-VN"/>
        </w:rPr>
      </w:pPr>
      <w:r w:rsidRPr="00987555">
        <w:rPr>
          <w:color w:val="000000" w:themeColor="text1"/>
          <w:szCs w:val="28"/>
          <w:lang w:val="vi-VN"/>
        </w:rPr>
        <w:lastRenderedPageBreak/>
        <w:t>- Nghiên cứu các chương trình đào tạo kiến thức, kỹ năng cho người dân đặc biệt là các chương trình như cách quảng cáo, quảng bá sản phẩm trên môi trường mạng (digital marketing)</w:t>
      </w:r>
    </w:p>
    <w:p w14:paraId="2963D042" w14:textId="380FA838" w:rsidR="00AD07F5" w:rsidRPr="006A3C5F" w:rsidRDefault="006A3C5F" w:rsidP="006A3C5F">
      <w:pPr>
        <w:spacing w:before="240"/>
        <w:ind w:firstLine="567"/>
        <w:rPr>
          <w:b/>
          <w:bCs/>
          <w:lang w:val="vi-VN"/>
        </w:rPr>
      </w:pPr>
      <w:r>
        <w:rPr>
          <w:b/>
          <w:bCs/>
        </w:rPr>
        <w:t xml:space="preserve">3.2.2 </w:t>
      </w:r>
      <w:r w:rsidR="00AD07F5" w:rsidRPr="006A3C5F">
        <w:rPr>
          <w:b/>
          <w:bCs/>
          <w:lang w:val="vi-VN"/>
        </w:rPr>
        <w:t>Triển khai thanh toán điện tử</w:t>
      </w:r>
    </w:p>
    <w:p w14:paraId="753935D6" w14:textId="77777777" w:rsidR="00AD07F5" w:rsidRPr="00987555" w:rsidRDefault="00AD07F5" w:rsidP="00987555">
      <w:pPr>
        <w:suppressAutoHyphens/>
        <w:spacing w:before="240" w:line="400" w:lineRule="atLeast"/>
        <w:ind w:firstLine="567"/>
        <w:jc w:val="both"/>
        <w:rPr>
          <w:b/>
          <w:color w:val="000000" w:themeColor="text1"/>
          <w:szCs w:val="28"/>
          <w:lang w:val="vi-VN"/>
        </w:rPr>
      </w:pPr>
      <w:r w:rsidRPr="00987555">
        <w:rPr>
          <w:color w:val="000000" w:themeColor="text1"/>
          <w:szCs w:val="28"/>
        </w:rPr>
        <w:t>Triển khai các ứng dụng thanh toán điện tử từ đó giảm việc thanh toán bằng tiền mặt trong việc sử dụng các dịch vụ hành chính công, bán hàng, kinh doanh, hóa đơn tiền điện, tiền nước,</w:t>
      </w:r>
      <w:r w:rsidRPr="00987555">
        <w:rPr>
          <w:color w:val="000000" w:themeColor="text1"/>
          <w:szCs w:val="28"/>
          <w:lang w:val="vi-VN"/>
        </w:rPr>
        <w:t xml:space="preserve"> thu tiền học phí và</w:t>
      </w:r>
      <w:r w:rsidRPr="00987555">
        <w:rPr>
          <w:color w:val="000000" w:themeColor="text1"/>
          <w:szCs w:val="28"/>
        </w:rPr>
        <w:t xml:space="preserve"> các dịch vụ khác.</w:t>
      </w:r>
      <w:r w:rsidRPr="00987555">
        <w:rPr>
          <w:color w:val="000000" w:themeColor="text1"/>
          <w:szCs w:val="28"/>
          <w:lang w:val="vi-VN"/>
        </w:rPr>
        <w:t xml:space="preserve"> </w:t>
      </w:r>
    </w:p>
    <w:p w14:paraId="2ED345FC" w14:textId="77777777" w:rsidR="00AD07F5" w:rsidRPr="00987555" w:rsidRDefault="00AD07F5" w:rsidP="00987555">
      <w:pPr>
        <w:pStyle w:val="ListParagraph"/>
        <w:numPr>
          <w:ilvl w:val="0"/>
          <w:numId w:val="15"/>
        </w:numPr>
        <w:suppressAutoHyphens/>
        <w:spacing w:before="240" w:line="400" w:lineRule="atLeast"/>
        <w:ind w:left="0" w:firstLine="567"/>
        <w:jc w:val="both"/>
        <w:rPr>
          <w:b/>
          <w:color w:val="000000" w:themeColor="text1"/>
          <w:szCs w:val="28"/>
        </w:rPr>
      </w:pPr>
      <w:r w:rsidRPr="00987555">
        <w:rPr>
          <w:color w:val="000000" w:themeColor="text1"/>
          <w:szCs w:val="28"/>
        </w:rPr>
        <w:t>Phối hợp với các ngân hàng trên địa bàn tỉnh, triển khai thanh toán điện tử, bao gồm: Thanh toán bằng thẻ, thanh toán qua cổng thanh toán, thanh toán bằng ví điện tử và thanh toán bằng thiết bị điện thoại thông minh cho người dân trên địa bàn xã và tại UBND xã. Ngoài ra cần hỗ trợ cho người dân mở các tài khoản ngân hàng, ví điện tử,</w:t>
      </w:r>
      <w:r w:rsidRPr="00987555">
        <w:rPr>
          <w:color w:val="000000" w:themeColor="text1"/>
          <w:szCs w:val="28"/>
          <w:lang w:val="vi-VN"/>
        </w:rPr>
        <w:t xml:space="preserve"> </w:t>
      </w:r>
      <w:r w:rsidRPr="00987555">
        <w:rPr>
          <w:color w:val="000000" w:themeColor="text1"/>
          <w:szCs w:val="28"/>
        </w:rPr>
        <w:t>một cách thuận tiện, thuận lợi, miễn phí.</w:t>
      </w:r>
    </w:p>
    <w:p w14:paraId="7A30961B" w14:textId="77777777" w:rsidR="00AD07F5" w:rsidRPr="00987555" w:rsidRDefault="00AD07F5" w:rsidP="00987555">
      <w:pPr>
        <w:pStyle w:val="ListParagraph"/>
        <w:numPr>
          <w:ilvl w:val="0"/>
          <w:numId w:val="15"/>
        </w:numPr>
        <w:suppressAutoHyphens/>
        <w:spacing w:before="240" w:line="400" w:lineRule="atLeast"/>
        <w:ind w:left="0" w:firstLine="567"/>
        <w:jc w:val="both"/>
        <w:rPr>
          <w:b/>
          <w:color w:val="000000" w:themeColor="text1"/>
          <w:szCs w:val="28"/>
        </w:rPr>
      </w:pPr>
      <w:r w:rsidRPr="00987555">
        <w:rPr>
          <w:color w:val="000000" w:themeColor="text1"/>
          <w:szCs w:val="28"/>
          <w:lang w:val="vi-VN"/>
        </w:rPr>
        <w:t xml:space="preserve">Việc quan trọng nhất đó chính là thay đổi thói quen của người dân vì vậy cần lựa chọn dịch vụ nào để triển khai một cách dễ dàng thuận tiện, phải cho người dân thấy được sự tiện ích của thanh toán điện tử. </w:t>
      </w:r>
      <w:r w:rsidRPr="00987555">
        <w:rPr>
          <w:color w:val="000000" w:themeColor="text1"/>
          <w:szCs w:val="28"/>
        </w:rPr>
        <w:t>Bước đầu đưa những dịch vụ thanh toán đơn giản, có thể triển khai ngay như nộp học phí qua tài khoản</w:t>
      </w:r>
      <w:r w:rsidRPr="00987555">
        <w:rPr>
          <w:color w:val="000000" w:themeColor="text1"/>
          <w:szCs w:val="28"/>
          <w:lang w:val="vi-VN"/>
        </w:rPr>
        <w:t xml:space="preserve"> của trường</w:t>
      </w:r>
      <w:r w:rsidRPr="00987555">
        <w:rPr>
          <w:color w:val="000000" w:themeColor="text1"/>
          <w:szCs w:val="28"/>
        </w:rPr>
        <w:t xml:space="preserve">, thanh toán hoá đơn điện, hoá đơn nước, điện thoại để người dùng dần dần thay đổi thói quen trong thanh toán. </w:t>
      </w:r>
    </w:p>
    <w:p w14:paraId="34FB878A" w14:textId="77777777" w:rsidR="00AD07F5" w:rsidRPr="00987555" w:rsidRDefault="00AD07F5" w:rsidP="00987555">
      <w:pPr>
        <w:pStyle w:val="ListParagraph"/>
        <w:numPr>
          <w:ilvl w:val="0"/>
          <w:numId w:val="15"/>
        </w:numPr>
        <w:suppressAutoHyphens/>
        <w:spacing w:before="240" w:line="400" w:lineRule="atLeast"/>
        <w:ind w:left="0" w:firstLine="567"/>
        <w:jc w:val="both"/>
        <w:rPr>
          <w:b/>
          <w:color w:val="000000" w:themeColor="text1"/>
          <w:szCs w:val="28"/>
        </w:rPr>
      </w:pPr>
      <w:r w:rsidRPr="00987555">
        <w:rPr>
          <w:color w:val="000000" w:themeColor="text1"/>
          <w:szCs w:val="28"/>
        </w:rPr>
        <w:t>Thường xuyên tổ chức tuyên truyền, phổ biến, cập nhật kiến thức, những lợi ích, tiện ích cho người dân trên địa bàn nhằm thúc đẩy các dịch vụ thanh toán điện tử, sử dụng các dịch vụ thanh toán điện tử qua các kênh giao tiếp đã triển khai. Theo dõi các nội dung này</w:t>
      </w:r>
      <w:r w:rsidRPr="00987555">
        <w:rPr>
          <w:color w:val="000000" w:themeColor="text1"/>
          <w:szCs w:val="28"/>
          <w:lang w:val="vi-VN"/>
        </w:rPr>
        <w:t xml:space="preserve"> một cách thường xuyên</w:t>
      </w:r>
      <w:r w:rsidRPr="00987555">
        <w:rPr>
          <w:color w:val="000000" w:themeColor="text1"/>
          <w:szCs w:val="28"/>
        </w:rPr>
        <w:t xml:space="preserve"> và cần có chính sách thúc đẩy, hỗ trợ để dịch vụ thật sự thuận tiện, dễ dàng cho người dân.</w:t>
      </w:r>
    </w:p>
    <w:p w14:paraId="308B8B2E" w14:textId="62B3AC7F" w:rsidR="00AD07F5" w:rsidRPr="006A3C5F" w:rsidRDefault="006A3C5F" w:rsidP="006A3C5F">
      <w:pPr>
        <w:spacing w:before="240"/>
        <w:ind w:firstLine="567"/>
        <w:rPr>
          <w:b/>
          <w:bCs/>
          <w:lang w:val="vi-VN"/>
        </w:rPr>
      </w:pPr>
      <w:r>
        <w:rPr>
          <w:b/>
          <w:bCs/>
        </w:rPr>
        <w:t xml:space="preserve">3.2.3 </w:t>
      </w:r>
      <w:r w:rsidR="00AD07F5" w:rsidRPr="006A3C5F">
        <w:rPr>
          <w:b/>
          <w:bCs/>
          <w:lang w:val="vi-VN"/>
        </w:rPr>
        <w:t>Triển khai du lịch thông minh</w:t>
      </w:r>
    </w:p>
    <w:p w14:paraId="74673993" w14:textId="77777777" w:rsidR="00AD07F5" w:rsidRPr="00987555" w:rsidRDefault="00AD07F5" w:rsidP="00987555">
      <w:pPr>
        <w:suppressAutoHyphens/>
        <w:spacing w:before="240" w:line="400" w:lineRule="atLeast"/>
        <w:ind w:firstLine="567"/>
        <w:jc w:val="both"/>
        <w:rPr>
          <w:color w:val="000000" w:themeColor="text1"/>
          <w:szCs w:val="28"/>
        </w:rPr>
      </w:pPr>
      <w:r w:rsidRPr="00987555">
        <w:rPr>
          <w:color w:val="000000" w:themeColor="text1"/>
          <w:szCs w:val="28"/>
        </w:rPr>
        <w:t>Thông qua ứng dụng công nghệ số để quảng bá, thu hút du khách trong và ngoài nước đến với các địa điểm du lịch nổi tiếng của địa phương (nếu có).</w:t>
      </w:r>
    </w:p>
    <w:p w14:paraId="3718C2C0"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Xác định các nét văn hóa đặc thù của địa phương như các di tích lịch sử, di sản văn hóa, du lịch làng nghề, du lịch tâm linh, du lịch sinh thái, du lịch trải nghiệm,…</w:t>
      </w:r>
    </w:p>
    <w:p w14:paraId="4BF40D73"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Xác định các kênh trực tuyến để quảng bá hình ảnh, sản phầm văn hóa, du lịch của địa phương trên môi trường mạng (các website, diễn đàn, ứng dụng di động về du lịch,…).</w:t>
      </w:r>
    </w:p>
    <w:p w14:paraId="6CB4DC7A" w14:textId="77777777" w:rsidR="00AD07F5" w:rsidRPr="00987555" w:rsidRDefault="00AD07F5" w:rsidP="00987555">
      <w:pPr>
        <w:pStyle w:val="ListParagraph"/>
        <w:spacing w:before="240" w:line="400" w:lineRule="atLeast"/>
        <w:ind w:left="0" w:firstLine="567"/>
        <w:jc w:val="both"/>
        <w:rPr>
          <w:color w:val="000000" w:themeColor="text1"/>
          <w:szCs w:val="28"/>
          <w:lang w:val="vi-VN"/>
        </w:rPr>
      </w:pPr>
      <w:r w:rsidRPr="00987555">
        <w:rPr>
          <w:color w:val="000000" w:themeColor="text1"/>
          <w:szCs w:val="28"/>
        </w:rPr>
        <w:lastRenderedPageBreak/>
        <w:t>- Xây dựng các thuyết minh về các di tích lịch sử, di sản văn hóa, về quy trình, công đoạn sản xuất sản phẩm làng nghề của địa phương đưa lên các nền tảng số quảng bá du lịch.</w:t>
      </w:r>
      <w:r w:rsidRPr="00987555">
        <w:rPr>
          <w:color w:val="000000" w:themeColor="text1"/>
          <w:szCs w:val="28"/>
          <w:lang w:val="vi-VN"/>
        </w:rPr>
        <w:t xml:space="preserve"> Kết hợp với việc số hoá các di sản văn hoá, văn hoá phi vật thể để quảng bá trên môi trường mạng.</w:t>
      </w:r>
    </w:p>
    <w:p w14:paraId="717B1D24"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Kết nối, liên kết với các công ty du lịch trên địa bàn tỉnh và trên môi trường mạng để quảng bá, tổ chức các tour du lịch theo chu trình khép kín từ tham quan, trải nghiệm, mua sắm, ăn uống,… cho du khách tại địa phương, bảo đảm các tiêu chuẩn về an toàn, vệ sinh để phục vụ du khách.</w:t>
      </w:r>
    </w:p>
    <w:p w14:paraId="1B19F2C7" w14:textId="77777777" w:rsidR="00AD07F5" w:rsidRPr="00987555" w:rsidRDefault="00AD07F5" w:rsidP="00987555">
      <w:pPr>
        <w:tabs>
          <w:tab w:val="left" w:pos="851"/>
          <w:tab w:val="left" w:pos="993"/>
        </w:tabs>
        <w:spacing w:before="240" w:line="400" w:lineRule="atLeast"/>
        <w:jc w:val="both"/>
        <w:rPr>
          <w:b/>
          <w:bCs/>
          <w:color w:val="000000" w:themeColor="text1"/>
          <w:spacing w:val="-2"/>
          <w:szCs w:val="28"/>
          <w:lang w:val="vi-VN"/>
        </w:rPr>
      </w:pPr>
      <w:r w:rsidRPr="00987555">
        <w:rPr>
          <w:color w:val="000000" w:themeColor="text1"/>
          <w:szCs w:val="28"/>
        </w:rPr>
        <w:t>- Đào tạo kỹ năng ngoại ngữ giao tiếp cơ bản cho người dân để giao tiếp với du khách nước ngoài.</w:t>
      </w:r>
    </w:p>
    <w:p w14:paraId="4D838A25" w14:textId="1CDC8D8E" w:rsidR="00AD07F5" w:rsidRPr="006A3C5F" w:rsidRDefault="006A3C5F" w:rsidP="006A3C5F">
      <w:pPr>
        <w:spacing w:before="240"/>
        <w:ind w:firstLine="567"/>
        <w:rPr>
          <w:b/>
          <w:bCs/>
          <w:lang w:val="vi-VN"/>
        </w:rPr>
      </w:pPr>
      <w:r>
        <w:rPr>
          <w:b/>
          <w:bCs/>
        </w:rPr>
        <w:t xml:space="preserve">3.2.4 </w:t>
      </w:r>
      <w:r w:rsidR="00AD07F5" w:rsidRPr="006A3C5F">
        <w:rPr>
          <w:b/>
          <w:bCs/>
          <w:lang w:val="vi-VN"/>
        </w:rPr>
        <w:t>Triển khai nông nghiệp thông minh</w:t>
      </w:r>
    </w:p>
    <w:p w14:paraId="4A577CB7" w14:textId="77777777" w:rsidR="00AD07F5" w:rsidRPr="00987555" w:rsidRDefault="00AD07F5" w:rsidP="00987555">
      <w:pPr>
        <w:pStyle w:val="Level3"/>
        <w:numPr>
          <w:ilvl w:val="0"/>
          <w:numId w:val="0"/>
        </w:numPr>
        <w:spacing w:before="240" w:after="0" w:line="400" w:lineRule="atLeast"/>
        <w:ind w:firstLine="567"/>
        <w:rPr>
          <w:rFonts w:ascii="Times New Roman" w:hAnsi="Times New Roman" w:cs="Times New Roman"/>
          <w:b w:val="0"/>
          <w:color w:val="000000" w:themeColor="text1"/>
          <w:sz w:val="28"/>
          <w:szCs w:val="28"/>
        </w:rPr>
      </w:pPr>
      <w:r w:rsidRPr="00987555">
        <w:rPr>
          <w:rFonts w:ascii="Times New Roman" w:hAnsi="Times New Roman" w:cs="Times New Roman"/>
          <w:b w:val="0"/>
          <w:color w:val="000000" w:themeColor="text1"/>
          <w:sz w:val="28"/>
          <w:szCs w:val="28"/>
        </w:rPr>
        <w:t>- Khuyến khích, đẩy mạnh việc ứng dụng các công cụ, giải pháp thông minh phục vụ trong nghiên cứu phát triển cây giống, nuôi trồng và các khâu sản xuất các sản phẩm nông, lâm sản trên địa bàn xã.</w:t>
      </w:r>
    </w:p>
    <w:p w14:paraId="19585911" w14:textId="77777777" w:rsidR="00AD07F5" w:rsidRPr="00987555" w:rsidRDefault="00AD07F5" w:rsidP="00987555">
      <w:pPr>
        <w:tabs>
          <w:tab w:val="left" w:pos="851"/>
          <w:tab w:val="left" w:pos="993"/>
        </w:tabs>
        <w:spacing w:before="240" w:line="400" w:lineRule="atLeast"/>
        <w:ind w:firstLine="567"/>
        <w:jc w:val="both"/>
        <w:rPr>
          <w:color w:val="000000" w:themeColor="text1"/>
          <w:szCs w:val="28"/>
          <w:lang w:val="vi-VN"/>
        </w:rPr>
      </w:pPr>
      <w:r w:rsidRPr="00987555">
        <w:rPr>
          <w:color w:val="000000" w:themeColor="text1"/>
          <w:szCs w:val="28"/>
        </w:rPr>
        <w:t>- Ứng dụng các thành tựu khoa học vào lĩnh vực nông nghiệp, ưu tiên cho các mô hình nông nghiệp mang lại hiệu quả kinh tế cao. Việc ứng dụng công nghệ trong nông nghiệp đóng vai trò quan trọng trong việc nâng cao năng suất lao động, giảm chi phí và giá thành, nâng cao chất lượng sản phẩm qua đó giúp tăng cường khả năng cạnh tranh cho các sản phẩm nông nghiệp tại các xã trong môi trường kinh tế hội nhập.</w:t>
      </w:r>
      <w:r w:rsidRPr="00987555">
        <w:rPr>
          <w:color w:val="000000" w:themeColor="text1"/>
          <w:szCs w:val="28"/>
          <w:lang w:val="vi-VN"/>
        </w:rPr>
        <w:t xml:space="preserve"> Tuy nhiên đây là một nội dung khó, cần tìm hiểu cụ thể vì lĩnh vực nông nghiệp thông minh đòi hỏi nhiều vấn đề về vốn, công nghệ mặc dù các sản phẩm này đã xuất hiện nhiều trên thị trường. </w:t>
      </w:r>
    </w:p>
    <w:p w14:paraId="6D5D99D2" w14:textId="77777777" w:rsidR="00AD07F5" w:rsidRPr="00987555" w:rsidRDefault="00AD07F5" w:rsidP="00987555">
      <w:pPr>
        <w:tabs>
          <w:tab w:val="left" w:pos="851"/>
          <w:tab w:val="left" w:pos="993"/>
        </w:tabs>
        <w:spacing w:before="240" w:line="400" w:lineRule="atLeast"/>
        <w:ind w:firstLine="567"/>
        <w:jc w:val="both"/>
        <w:rPr>
          <w:color w:val="000000" w:themeColor="text1"/>
          <w:spacing w:val="-2"/>
          <w:szCs w:val="28"/>
          <w:lang w:val="vi-VN"/>
        </w:rPr>
      </w:pPr>
      <w:r w:rsidRPr="00987555">
        <w:rPr>
          <w:color w:val="000000" w:themeColor="text1"/>
          <w:szCs w:val="28"/>
        </w:rPr>
        <w:t>Khi triển khai nông nghiệp thông minh cần kết hợp với các chương trình định hướng của Bộ Nông nghiệp và phát triển nông thông như OCOP (mỗi xã một sản phẩm) và các chương trình khác trong thời gian tới</w:t>
      </w:r>
      <w:r w:rsidRPr="00987555">
        <w:rPr>
          <w:color w:val="000000" w:themeColor="text1"/>
          <w:szCs w:val="28"/>
          <w:lang w:val="vi-VN"/>
        </w:rPr>
        <w:t>.</w:t>
      </w:r>
    </w:p>
    <w:p w14:paraId="3AE2F36B" w14:textId="047F8104" w:rsidR="00AD07F5" w:rsidRPr="006A3C5F" w:rsidRDefault="006A3C5F" w:rsidP="006A3C5F">
      <w:pPr>
        <w:spacing w:before="240"/>
        <w:ind w:firstLine="567"/>
        <w:rPr>
          <w:b/>
          <w:bCs/>
        </w:rPr>
      </w:pPr>
      <w:r>
        <w:rPr>
          <w:b/>
          <w:bCs/>
        </w:rPr>
        <w:t xml:space="preserve">3.3 </w:t>
      </w:r>
      <w:r w:rsidR="00AD07F5" w:rsidRPr="006A3C5F">
        <w:rPr>
          <w:b/>
          <w:bCs/>
        </w:rPr>
        <w:t>Phát triển Xã hội số</w:t>
      </w:r>
    </w:p>
    <w:p w14:paraId="2FA11987" w14:textId="158D4AB2" w:rsidR="00AD07F5" w:rsidRPr="006A3C5F" w:rsidRDefault="006A3C5F" w:rsidP="006A3C5F">
      <w:pPr>
        <w:spacing w:before="240"/>
        <w:ind w:firstLine="567"/>
        <w:rPr>
          <w:b/>
          <w:bCs/>
          <w:lang w:val="vi-VN"/>
        </w:rPr>
      </w:pPr>
      <w:r>
        <w:rPr>
          <w:b/>
          <w:bCs/>
        </w:rPr>
        <w:t xml:space="preserve">3.3.1 </w:t>
      </w:r>
      <w:r w:rsidR="00AD07F5" w:rsidRPr="006A3C5F">
        <w:rPr>
          <w:b/>
          <w:bCs/>
          <w:lang w:val="vi-VN"/>
        </w:rPr>
        <w:t>Triển khai các dịch vụ giáo dục thông minh</w:t>
      </w:r>
    </w:p>
    <w:p w14:paraId="525D18B9" w14:textId="77777777" w:rsidR="00AD07F5" w:rsidRPr="00987555" w:rsidRDefault="00AD07F5" w:rsidP="00987555">
      <w:pPr>
        <w:pStyle w:val="NoSpacing"/>
        <w:tabs>
          <w:tab w:val="left" w:pos="567"/>
        </w:tabs>
        <w:spacing w:before="240" w:line="400" w:lineRule="atLeast"/>
        <w:ind w:firstLine="567"/>
        <w:jc w:val="both"/>
        <w:rPr>
          <w:rFonts w:cs="Times New Roman"/>
          <w:color w:val="000000" w:themeColor="text1"/>
          <w:shd w:val="clear" w:color="auto" w:fill="FFFFFF"/>
        </w:rPr>
      </w:pPr>
      <w:r w:rsidRPr="00987555">
        <w:rPr>
          <w:rFonts w:cs="Times New Roman"/>
          <w:color w:val="000000" w:themeColor="text1"/>
          <w:shd w:val="clear" w:color="auto" w:fill="FFFFFF"/>
        </w:rPr>
        <w:t xml:space="preserve">Căn cứ tình hình, hiện trạng việc ứng dụng dịch vụ CNTT tại các trường học trên địa bàn từng xã, tiến hành triển khai các dịch vụ cơ bản như sau:  </w:t>
      </w:r>
    </w:p>
    <w:p w14:paraId="588A5263" w14:textId="77777777" w:rsidR="00AD07F5" w:rsidRPr="00987555" w:rsidRDefault="00AD07F5" w:rsidP="00987555">
      <w:pPr>
        <w:pStyle w:val="NoSpacing"/>
        <w:tabs>
          <w:tab w:val="left" w:pos="567"/>
        </w:tabs>
        <w:spacing w:before="240" w:line="400" w:lineRule="atLeast"/>
        <w:ind w:firstLine="567"/>
        <w:jc w:val="both"/>
        <w:rPr>
          <w:rFonts w:cs="Times New Roman"/>
          <w:color w:val="000000" w:themeColor="text1"/>
          <w:shd w:val="clear" w:color="auto" w:fill="FFFFFF"/>
          <w:lang w:val="vi-VN"/>
        </w:rPr>
      </w:pPr>
      <w:r w:rsidRPr="00987555">
        <w:rPr>
          <w:rFonts w:cs="Times New Roman"/>
          <w:color w:val="000000" w:themeColor="text1"/>
          <w:shd w:val="clear" w:color="auto" w:fill="FFFFFF"/>
        </w:rPr>
        <w:t xml:space="preserve">- </w:t>
      </w:r>
      <w:r w:rsidRPr="00987555">
        <w:rPr>
          <w:rFonts w:cs="Times New Roman"/>
          <w:color w:val="000000" w:themeColor="text1"/>
        </w:rPr>
        <w:t>Triển khai các nền tảng số phục vụ quản lý, dạy và học trực tuyến cho các trường trên địa bàn xã</w:t>
      </w:r>
      <w:r w:rsidRPr="00987555">
        <w:rPr>
          <w:rFonts w:cs="Times New Roman"/>
          <w:color w:val="000000" w:themeColor="text1"/>
          <w:lang w:val="vi-VN"/>
        </w:rPr>
        <w:t>.</w:t>
      </w:r>
    </w:p>
    <w:p w14:paraId="4D87905B" w14:textId="77777777" w:rsidR="00AD07F5" w:rsidRPr="00987555" w:rsidRDefault="00AD07F5" w:rsidP="00987555">
      <w:pPr>
        <w:pStyle w:val="NoSpacing"/>
        <w:tabs>
          <w:tab w:val="left" w:pos="567"/>
        </w:tabs>
        <w:spacing w:before="240" w:line="400" w:lineRule="atLeast"/>
        <w:ind w:firstLine="567"/>
        <w:jc w:val="both"/>
        <w:rPr>
          <w:rFonts w:cs="Times New Roman"/>
          <w:color w:val="000000" w:themeColor="text1"/>
          <w:shd w:val="clear" w:color="auto" w:fill="FFFFFF"/>
          <w:lang w:val="vi-VN"/>
        </w:rPr>
      </w:pPr>
      <w:r w:rsidRPr="00987555">
        <w:rPr>
          <w:rFonts w:cs="Times New Roman"/>
          <w:color w:val="000000" w:themeColor="text1"/>
          <w:shd w:val="clear" w:color="auto" w:fill="FFFFFF"/>
        </w:rPr>
        <w:lastRenderedPageBreak/>
        <w:t>- Phần mềm Tuyển sinh đầu cấp: cung cấp công cụ phục vụ cho công tác tuyển sinh vào đầu các cấp Tiểu học, Trung học cơ sở (THCS) thực hiện trực tuyến, đồng bộ trên mạng Internet. Hệ thống hỗ trợ phụ huynh học sinh đăng ký tuyển sinh trực tuyến, tra cứu thông tin tuyển sinh; hỗ trợ nhà trường xử lý tuyển sinh cho  nhà trường; hỗ trợ công tác báo cáo, điều hành chỉ đạo cho các cấp và các trường thuộc quản lý trên địa bàn.</w:t>
      </w:r>
      <w:r w:rsidRPr="00987555">
        <w:rPr>
          <w:rFonts w:cs="Times New Roman"/>
          <w:color w:val="000000" w:themeColor="text1"/>
          <w:shd w:val="clear" w:color="auto" w:fill="FFFFFF"/>
          <w:lang w:val="vi-VN"/>
        </w:rPr>
        <w:t xml:space="preserve"> </w:t>
      </w:r>
    </w:p>
    <w:p w14:paraId="64B9DE94" w14:textId="77777777" w:rsidR="00AD07F5" w:rsidRPr="00987555" w:rsidRDefault="00AD07F5" w:rsidP="00987555">
      <w:pPr>
        <w:pStyle w:val="NoSpacing"/>
        <w:tabs>
          <w:tab w:val="left" w:pos="567"/>
        </w:tabs>
        <w:spacing w:before="240" w:line="400" w:lineRule="atLeast"/>
        <w:ind w:firstLine="567"/>
        <w:jc w:val="both"/>
        <w:rPr>
          <w:rFonts w:cs="Times New Roman"/>
          <w:color w:val="000000" w:themeColor="text1"/>
          <w:shd w:val="clear" w:color="auto" w:fill="FFFFFF"/>
        </w:rPr>
      </w:pPr>
      <w:r w:rsidRPr="00987555">
        <w:rPr>
          <w:rFonts w:cs="Times New Roman"/>
          <w:color w:val="000000" w:themeColor="text1"/>
          <w:shd w:val="clear" w:color="auto" w:fill="FFFFFF"/>
        </w:rPr>
        <w:t>- Triển khai các ứng dụng: Sổ liên lạc điện tử, tin nhắn SMS, trang thông tin điện tử …</w:t>
      </w:r>
    </w:p>
    <w:p w14:paraId="499CC6B5" w14:textId="77777777" w:rsidR="00AD07F5" w:rsidRPr="00987555" w:rsidRDefault="00AD07F5" w:rsidP="00987555">
      <w:pPr>
        <w:pStyle w:val="NoSpacing"/>
        <w:tabs>
          <w:tab w:val="left" w:pos="567"/>
        </w:tabs>
        <w:spacing w:before="240" w:line="400" w:lineRule="atLeast"/>
        <w:ind w:firstLine="567"/>
        <w:jc w:val="both"/>
        <w:rPr>
          <w:rFonts w:cs="Times New Roman"/>
          <w:color w:val="000000" w:themeColor="text1"/>
          <w:shd w:val="clear" w:color="auto" w:fill="FFFFFF"/>
        </w:rPr>
      </w:pPr>
      <w:r w:rsidRPr="00987555">
        <w:rPr>
          <w:rFonts w:cs="Times New Roman"/>
          <w:color w:val="000000" w:themeColor="text1"/>
          <w:shd w:val="clear" w:color="auto" w:fill="FFFFFF"/>
        </w:rPr>
        <w:t>- Phần mềm học tập online: VNPT E-Learning, Viettelstudy,…</w:t>
      </w:r>
    </w:p>
    <w:p w14:paraId="1E7FD9A9" w14:textId="77777777" w:rsidR="00AD07F5" w:rsidRPr="00987555" w:rsidRDefault="00AD07F5" w:rsidP="00987555">
      <w:pPr>
        <w:pStyle w:val="NoSpacing"/>
        <w:tabs>
          <w:tab w:val="left" w:pos="567"/>
        </w:tabs>
        <w:spacing w:before="240" w:line="400" w:lineRule="atLeast"/>
        <w:ind w:firstLine="567"/>
        <w:jc w:val="both"/>
        <w:rPr>
          <w:rFonts w:cs="Times New Roman"/>
          <w:color w:val="000000" w:themeColor="text1"/>
          <w:shd w:val="clear" w:color="auto" w:fill="FFFFFF"/>
          <w:lang w:val="vi-VN"/>
        </w:rPr>
      </w:pPr>
      <w:r w:rsidRPr="00987555">
        <w:rPr>
          <w:rFonts w:cs="Times New Roman"/>
          <w:color w:val="000000" w:themeColor="text1"/>
          <w:shd w:val="clear" w:color="auto" w:fill="FFFFFF"/>
          <w:lang w:val="vi-VN"/>
        </w:rPr>
        <w:t>Xem xét tình hình nhu cầu thực tế để đánh giá mức độ cần thiết, khả năng triển khai, phương án triển khai tránh trường hợp triển khai nhưng không sử dụng gây lãng phí.</w:t>
      </w:r>
    </w:p>
    <w:p w14:paraId="29CDDBF2" w14:textId="51EFEB06" w:rsidR="00AD07F5" w:rsidRPr="006A3C5F" w:rsidRDefault="00AD07F5" w:rsidP="006A3C5F">
      <w:pPr>
        <w:spacing w:before="240"/>
        <w:rPr>
          <w:b/>
          <w:bCs/>
          <w:lang w:val="vi-VN"/>
        </w:rPr>
      </w:pPr>
      <w:r w:rsidRPr="006A3C5F">
        <w:rPr>
          <w:b/>
          <w:bCs/>
          <w:lang w:val="vi-VN"/>
        </w:rPr>
        <w:t xml:space="preserve"> </w:t>
      </w:r>
      <w:r w:rsidR="006A3C5F">
        <w:rPr>
          <w:b/>
          <w:bCs/>
          <w:lang w:val="vi-VN"/>
        </w:rPr>
        <w:tab/>
      </w:r>
      <w:r w:rsidR="006A3C5F">
        <w:rPr>
          <w:b/>
          <w:bCs/>
        </w:rPr>
        <w:t xml:space="preserve">3.3.2 </w:t>
      </w:r>
      <w:r w:rsidRPr="006A3C5F">
        <w:rPr>
          <w:b/>
          <w:bCs/>
          <w:lang w:val="vi-VN"/>
        </w:rPr>
        <w:t>Triển khai các dịch vụ y tế thông minh</w:t>
      </w:r>
    </w:p>
    <w:p w14:paraId="597BAB8E" w14:textId="77777777" w:rsidR="00AD07F5" w:rsidRPr="00987555" w:rsidRDefault="00AD07F5" w:rsidP="00987555">
      <w:pPr>
        <w:tabs>
          <w:tab w:val="left" w:pos="851"/>
          <w:tab w:val="left" w:pos="993"/>
        </w:tabs>
        <w:spacing w:before="240" w:line="400" w:lineRule="atLeast"/>
        <w:ind w:firstLine="567"/>
        <w:jc w:val="both"/>
        <w:rPr>
          <w:color w:val="000000" w:themeColor="text1"/>
          <w:szCs w:val="28"/>
        </w:rPr>
      </w:pPr>
      <w:r w:rsidRPr="00987555">
        <w:rPr>
          <w:color w:val="000000" w:themeColor="text1"/>
          <w:szCs w:val="28"/>
        </w:rPr>
        <w:t>Thí điểm đầu tư trang thiết bị cần thiết để kết nối trạm y tế của xã với hệ thống khám chữa bệnh từ xa của Trung ương</w:t>
      </w:r>
      <w:r w:rsidRPr="00987555">
        <w:rPr>
          <w:color w:val="000000" w:themeColor="text1"/>
          <w:szCs w:val="28"/>
          <w:lang w:val="vi-VN"/>
        </w:rPr>
        <w:t xml:space="preserve"> hoặc các bệnh viện tuyến huyện</w:t>
      </w:r>
      <w:r w:rsidRPr="00987555">
        <w:rPr>
          <w:color w:val="000000" w:themeColor="text1"/>
          <w:szCs w:val="28"/>
        </w:rPr>
        <w:t xml:space="preserve"> để người dân trong xã được hưởng dịch vụ chăm sóc, khám chữa bệnh tốt hơn</w:t>
      </w:r>
      <w:r w:rsidRPr="00987555">
        <w:rPr>
          <w:color w:val="000000" w:themeColor="text1"/>
          <w:szCs w:val="28"/>
          <w:lang w:val="vi-VN"/>
        </w:rPr>
        <w:t xml:space="preserve"> (ví dụ như kết nối hệ thống Tele health do Viettel đang triển khai)</w:t>
      </w:r>
      <w:r w:rsidRPr="00987555">
        <w:rPr>
          <w:color w:val="000000" w:themeColor="text1"/>
          <w:szCs w:val="28"/>
        </w:rPr>
        <w:t xml:space="preserve">. </w:t>
      </w:r>
    </w:p>
    <w:p w14:paraId="78713BDA" w14:textId="77777777" w:rsidR="00AD07F5" w:rsidRPr="00987555" w:rsidRDefault="00AD07F5" w:rsidP="00987555">
      <w:pPr>
        <w:tabs>
          <w:tab w:val="left" w:pos="851"/>
          <w:tab w:val="left" w:pos="993"/>
        </w:tabs>
        <w:spacing w:before="240" w:line="400" w:lineRule="atLeast"/>
        <w:ind w:firstLine="567"/>
        <w:jc w:val="both"/>
        <w:rPr>
          <w:color w:val="000000" w:themeColor="text1"/>
          <w:szCs w:val="28"/>
          <w:lang w:val="vi-VN"/>
        </w:rPr>
      </w:pPr>
      <w:r w:rsidRPr="00987555">
        <w:rPr>
          <w:color w:val="000000" w:themeColor="text1"/>
          <w:szCs w:val="28"/>
        </w:rPr>
        <w:t>Tuyên truyền</w:t>
      </w:r>
      <w:r w:rsidRPr="00987555">
        <w:rPr>
          <w:color w:val="000000" w:themeColor="text1"/>
          <w:szCs w:val="28"/>
          <w:lang w:val="vi-VN"/>
        </w:rPr>
        <w:t>, khuyến khích và h</w:t>
      </w:r>
      <w:r w:rsidRPr="00987555">
        <w:rPr>
          <w:color w:val="000000" w:themeColor="text1"/>
          <w:szCs w:val="28"/>
        </w:rPr>
        <w:t>ướng dẫn người dân cài đặt, sử dụng các ứng dụng và nền tảng tư vấn, hỗ trợ chăm sóc tư vấn sức khoẻ từ xa</w:t>
      </w:r>
      <w:r w:rsidRPr="00987555">
        <w:rPr>
          <w:color w:val="000000" w:themeColor="text1"/>
          <w:szCs w:val="28"/>
          <w:lang w:val="vi-VN"/>
        </w:rPr>
        <w:t xml:space="preserve"> (như dịch vụ của công ty Medici hoặc vov24, sổ sức khoẻ điện tử, cài đặt ứng dụng PC-Covid)</w:t>
      </w:r>
      <w:r w:rsidRPr="00987555">
        <w:rPr>
          <w:color w:val="000000" w:themeColor="text1"/>
          <w:szCs w:val="28"/>
        </w:rPr>
        <w:t>, nhằm giảm tải cho các bệnh viện tuyến huyện, tuyến tỉnh và trung ương</w:t>
      </w:r>
      <w:r w:rsidRPr="00987555">
        <w:rPr>
          <w:color w:val="000000" w:themeColor="text1"/>
          <w:szCs w:val="28"/>
          <w:lang w:val="vi-VN"/>
        </w:rPr>
        <w:t>, cho phép người dân theo dõi tình trạng sức khoẻ của mình</w:t>
      </w:r>
      <w:r w:rsidRPr="00987555">
        <w:rPr>
          <w:color w:val="000000" w:themeColor="text1"/>
          <w:szCs w:val="28"/>
        </w:rPr>
        <w:t xml:space="preserve">. </w:t>
      </w:r>
      <w:r w:rsidRPr="00987555">
        <w:rPr>
          <w:color w:val="000000" w:themeColor="text1"/>
          <w:szCs w:val="28"/>
          <w:shd w:val="clear" w:color="auto" w:fill="FFFFFF"/>
        </w:rPr>
        <w:t>Song song, triển khai ứng dụng tư vấn chăm sóc sức khoẻ từ xa</w:t>
      </w:r>
      <w:r w:rsidRPr="00987555">
        <w:rPr>
          <w:color w:val="000000" w:themeColor="text1"/>
          <w:szCs w:val="28"/>
          <w:shd w:val="clear" w:color="auto" w:fill="FFFFFF"/>
          <w:lang w:val="vi-VN"/>
        </w:rPr>
        <w:t>,</w:t>
      </w:r>
      <w:r w:rsidRPr="00987555">
        <w:rPr>
          <w:color w:val="000000" w:themeColor="text1"/>
          <w:szCs w:val="28"/>
          <w:shd w:val="clear" w:color="auto" w:fill="FFFFFF"/>
        </w:rPr>
        <w:t xml:space="preserve"> tiến hành tạo lập</w:t>
      </w:r>
      <w:r w:rsidRPr="00987555">
        <w:rPr>
          <w:color w:val="000000" w:themeColor="text1"/>
          <w:szCs w:val="28"/>
          <w:shd w:val="clear" w:color="auto" w:fill="FFFFFF"/>
          <w:lang w:val="vi-VN"/>
        </w:rPr>
        <w:t xml:space="preserve"> các</w:t>
      </w:r>
      <w:r w:rsidRPr="00987555">
        <w:rPr>
          <w:color w:val="000000" w:themeColor="text1"/>
          <w:szCs w:val="28"/>
          <w:shd w:val="clear" w:color="auto" w:fill="FFFFFF"/>
        </w:rPr>
        <w:t xml:space="preserve"> nhóm trên mạng xã hội để người dân được tư vấn về sức khỏe theo hình thức đặt câu hỏi và được bác sỹ trả lời trên nhóm</w:t>
      </w:r>
      <w:r w:rsidRPr="00987555">
        <w:rPr>
          <w:color w:val="000000" w:themeColor="text1"/>
          <w:szCs w:val="28"/>
          <w:shd w:val="clear" w:color="auto" w:fill="FFFFFF"/>
          <w:lang w:val="vi-VN"/>
        </w:rPr>
        <w:t>, hoặc xem các video tư vấn về các loại bệnh theo mùa bệnh của trẻ nhỏ, hoặc tổ chức các buổi live stream trực tiếp của bác sỹ.</w:t>
      </w:r>
    </w:p>
    <w:p w14:paraId="2B120F29" w14:textId="77777777" w:rsidR="00AD07F5" w:rsidRPr="00987555" w:rsidRDefault="00AD07F5" w:rsidP="00987555">
      <w:pPr>
        <w:tabs>
          <w:tab w:val="left" w:pos="851"/>
          <w:tab w:val="left" w:pos="993"/>
        </w:tabs>
        <w:spacing w:before="240" w:line="400" w:lineRule="atLeast"/>
        <w:ind w:firstLine="567"/>
        <w:jc w:val="both"/>
        <w:rPr>
          <w:b/>
          <w:bCs/>
          <w:color w:val="000000" w:themeColor="text1"/>
          <w:spacing w:val="-2"/>
          <w:szCs w:val="28"/>
          <w:lang w:val="vi-VN"/>
        </w:rPr>
      </w:pPr>
      <w:r w:rsidRPr="00987555">
        <w:rPr>
          <w:color w:val="000000" w:themeColor="text1"/>
          <w:szCs w:val="28"/>
        </w:rPr>
        <w:t>Các dữ liệu hồ sơ y tế từ các hệ thống này phải đảm bảo khả năng kết nối, liên thông, chia sẻ dữ liệu với các hệ thống thông tin khác, đảm bảo dữ liệu cá nhân của người dân được đảm bảo, không bị lộ lọt hoặc đánh cắp theo các quy định hiện hành.</w:t>
      </w:r>
    </w:p>
    <w:p w14:paraId="6EDC6033" w14:textId="054ED448" w:rsidR="00AD07F5" w:rsidRPr="006A3C5F" w:rsidRDefault="006A3C5F" w:rsidP="006A3C5F">
      <w:pPr>
        <w:spacing w:before="240"/>
        <w:ind w:firstLine="567"/>
        <w:rPr>
          <w:b/>
          <w:bCs/>
          <w:lang w:val="vi-VN"/>
        </w:rPr>
      </w:pPr>
      <w:r>
        <w:rPr>
          <w:b/>
          <w:bCs/>
        </w:rPr>
        <w:t xml:space="preserve">3.3.3 </w:t>
      </w:r>
      <w:r w:rsidR="00AD07F5" w:rsidRPr="006A3C5F">
        <w:rPr>
          <w:b/>
          <w:bCs/>
          <w:lang w:val="vi-VN"/>
        </w:rPr>
        <w:t>Triển khai các dịch vụ viễn thông, công nghệ thông tin</w:t>
      </w:r>
    </w:p>
    <w:p w14:paraId="1763693C" w14:textId="77777777" w:rsidR="00AD07F5" w:rsidRPr="00987555" w:rsidRDefault="00AD07F5" w:rsidP="00987555">
      <w:pPr>
        <w:pStyle w:val="NoSpacing"/>
        <w:numPr>
          <w:ilvl w:val="0"/>
          <w:numId w:val="15"/>
        </w:numPr>
        <w:tabs>
          <w:tab w:val="left" w:pos="567"/>
        </w:tabs>
        <w:spacing w:before="240" w:line="400" w:lineRule="atLeast"/>
        <w:ind w:left="0" w:firstLine="567"/>
        <w:jc w:val="both"/>
        <w:rPr>
          <w:rFonts w:cs="Times New Roman"/>
          <w:b/>
          <w:bCs/>
          <w:i/>
          <w:color w:val="000000" w:themeColor="text1"/>
          <w:shd w:val="clear" w:color="auto" w:fill="FFFFFF"/>
        </w:rPr>
      </w:pPr>
      <w:r w:rsidRPr="00987555">
        <w:rPr>
          <w:rFonts w:cs="Times New Roman"/>
          <w:b/>
          <w:bCs/>
          <w:i/>
          <w:color w:val="000000" w:themeColor="text1"/>
          <w:shd w:val="clear" w:color="auto" w:fill="FFFFFF"/>
          <w:lang w:val="vi-VN"/>
        </w:rPr>
        <w:lastRenderedPageBreak/>
        <w:t xml:space="preserve"> </w:t>
      </w:r>
      <w:r w:rsidRPr="00987555">
        <w:rPr>
          <w:rFonts w:cs="Times New Roman"/>
          <w:b/>
          <w:bCs/>
          <w:i/>
          <w:color w:val="000000" w:themeColor="text1"/>
          <w:shd w:val="clear" w:color="auto" w:fill="FFFFFF"/>
        </w:rPr>
        <w:t>Xây dựng mã địa chỉ trên nền tảng bản đồ số VPostcode:</w:t>
      </w:r>
    </w:p>
    <w:p w14:paraId="5BC8DB11" w14:textId="77777777" w:rsidR="00AD07F5" w:rsidRPr="00987555" w:rsidRDefault="00AD07F5" w:rsidP="00987555">
      <w:pPr>
        <w:tabs>
          <w:tab w:val="left" w:pos="851"/>
          <w:tab w:val="left" w:pos="993"/>
        </w:tabs>
        <w:spacing w:before="240" w:line="400" w:lineRule="atLeast"/>
        <w:ind w:firstLine="567"/>
        <w:jc w:val="both"/>
        <w:rPr>
          <w:color w:val="000000" w:themeColor="text1"/>
          <w:szCs w:val="28"/>
        </w:rPr>
      </w:pPr>
      <w:r w:rsidRPr="00987555">
        <w:rPr>
          <w:color w:val="000000" w:themeColor="text1"/>
          <w:szCs w:val="28"/>
        </w:rPr>
        <w:t>Triển khai số hóa địa chỉ nhà dân, các cơ quan, đơn vị hình thành cơ sở dữ liệu về bản đồ số của xã phục vụ phát triển thương mại điện tử, chuyển phát bưu chính và logictics.</w:t>
      </w:r>
    </w:p>
    <w:p w14:paraId="438904D3" w14:textId="77777777" w:rsidR="00AD07F5" w:rsidRPr="00987555" w:rsidRDefault="00AD07F5" w:rsidP="00987555">
      <w:pPr>
        <w:tabs>
          <w:tab w:val="left" w:pos="851"/>
          <w:tab w:val="left" w:pos="993"/>
        </w:tabs>
        <w:spacing w:before="240" w:line="400" w:lineRule="atLeast"/>
        <w:ind w:firstLine="567"/>
        <w:jc w:val="both"/>
        <w:rPr>
          <w:color w:val="000000" w:themeColor="text1"/>
          <w:szCs w:val="28"/>
        </w:rPr>
      </w:pPr>
      <w:r w:rsidRPr="00987555">
        <w:rPr>
          <w:b/>
          <w:bCs/>
          <w:i/>
          <w:color w:val="000000" w:themeColor="text1"/>
          <w:szCs w:val="28"/>
          <w:shd w:val="clear" w:color="auto" w:fill="FFFFFF"/>
          <w:lang w:val="vi-VN"/>
        </w:rPr>
        <w:t>- Thiết lập hạ tầng viễn thông, mạng Internet</w:t>
      </w:r>
      <w:r w:rsidRPr="00987555">
        <w:rPr>
          <w:color w:val="000000" w:themeColor="text1"/>
          <w:szCs w:val="28"/>
        </w:rPr>
        <w:t xml:space="preserve">: Thực hiện đầu tư nâng cấp hạ tầng viễn thông (trạm BTS, các tuyến truyền dẫn băng rộng) đảm bảo phủ sóng thông tin di động 3G, 4G, 5G và internet băng rộng đến trung tâm xã và 100% các thôn, bản (trong trường hợp khó khăn về thiết lập truyền dẫn, thì cần có lộ trình triển khai phù hợp). </w:t>
      </w:r>
    </w:p>
    <w:p w14:paraId="7A8AF0D5" w14:textId="0F79F9E8" w:rsidR="00AD07F5" w:rsidRPr="000B5921" w:rsidRDefault="000B5921" w:rsidP="000B5921">
      <w:pPr>
        <w:spacing w:before="240"/>
        <w:ind w:firstLine="567"/>
        <w:rPr>
          <w:b/>
          <w:bCs/>
          <w:lang w:val="vi-VN"/>
        </w:rPr>
      </w:pPr>
      <w:r>
        <w:rPr>
          <w:b/>
          <w:bCs/>
        </w:rPr>
        <w:t xml:space="preserve">3.3.4 </w:t>
      </w:r>
      <w:r w:rsidR="00AD07F5" w:rsidRPr="000B5921">
        <w:rPr>
          <w:b/>
          <w:bCs/>
          <w:lang w:val="vi-VN"/>
        </w:rPr>
        <w:t>Tuyên truyền, phổ biến quảng bá các sản phẩm, dịch vụ trên môi trường mạng</w:t>
      </w:r>
    </w:p>
    <w:p w14:paraId="3F4627F2"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Tập huấn, tuyên truyền, quảng bá, xây dựng thương hiệu và hình ảnh về mô hình chuyển đổi số cấp xã, thương hiệu cho các sản phẩm nông sản, dịch vụ du lịch của địa phương trên môi trường mạng.</w:t>
      </w:r>
    </w:p>
    <w:p w14:paraId="01773F77"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Xây dựng các video để tuyên truyền, phổ biến thúc đẩy người dân tham gia vào quá trình chuyển đổi số để có thể triển khai thành công chuyển đổi số cấp xã. Nội dung cần ngắn gọn, xúc tích, dễ nhớ, cho bà con thấy hiệu quả của các nội dung triển khai.</w:t>
      </w:r>
    </w:p>
    <w:p w14:paraId="56CA75D2"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Xây dựng bộ nhận diện thương hiệu chung của xã trên môi trường mạng (đặt trên trang thông tin điện tử của xã, trên các kênh truyền thông trực tuyến chính thức của xã, trên fanpage của xã trên mạng xã hội,...).</w:t>
      </w:r>
    </w:p>
    <w:p w14:paraId="3016DEF8"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Thiết lập các kênh quảng bá về mô hình xây dựng chuyển đổi số cấp xã (trên cổng thông tin điện tử của tỉnh, của huyện, trên các mạng xã hội, fanpage Smart Vietnam,...) để truyền cảm hứng và lan tỏa đến các xã, địa phương khác.</w:t>
      </w:r>
    </w:p>
    <w:p w14:paraId="7874A1B0"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Phối hợp với các đơn vị truyền thông, truyền hình</w:t>
      </w:r>
      <w:r w:rsidRPr="00987555">
        <w:rPr>
          <w:color w:val="000000" w:themeColor="text1"/>
          <w:szCs w:val="28"/>
          <w:lang w:val="vi-VN"/>
        </w:rPr>
        <w:t xml:space="preserve"> của địa phương hoặc Trung ương</w:t>
      </w:r>
      <w:r w:rsidRPr="00987555">
        <w:rPr>
          <w:color w:val="000000" w:themeColor="text1"/>
          <w:szCs w:val="28"/>
        </w:rPr>
        <w:t xml:space="preserve"> để đưa tin, bài viết, phóng sự về mô hình chuyển đổi số cấp xã của địa phương.</w:t>
      </w:r>
    </w:p>
    <w:p w14:paraId="2D6BD5B9"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Lấy đối tượng đoàn thanh niên và thanh niên trong xã làm nòng cốt để thực hiện tuyên truyền, thuyết phục người dân đồng hành cùng chính quyền xã chung tay xây dựng, phát triển mô hình chuyển đổi số cấp xã, tích cực sử dụng các dịch vụ chính quyền xã cung cấp trên công nghệ số.</w:t>
      </w:r>
    </w:p>
    <w:p w14:paraId="1CF2EC8E"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Hướng dẫn, hỗ trợ người dân, hộ kinh doanh, hợp tác xã tạo và đăng ký thương hiệu cho sản phẩm, dịch vụ của mình.</w:t>
      </w:r>
    </w:p>
    <w:p w14:paraId="2E69CEF7" w14:textId="77777777" w:rsidR="00AD07F5" w:rsidRPr="00987555" w:rsidRDefault="00AD07F5" w:rsidP="00987555">
      <w:pPr>
        <w:tabs>
          <w:tab w:val="left" w:pos="284"/>
          <w:tab w:val="left" w:pos="709"/>
          <w:tab w:val="left" w:pos="851"/>
        </w:tabs>
        <w:spacing w:before="240" w:line="400" w:lineRule="atLeast"/>
        <w:ind w:firstLine="567"/>
        <w:jc w:val="both"/>
        <w:rPr>
          <w:color w:val="000000" w:themeColor="text1"/>
          <w:szCs w:val="28"/>
        </w:rPr>
      </w:pPr>
      <w:r w:rsidRPr="00987555">
        <w:rPr>
          <w:color w:val="000000" w:themeColor="text1"/>
          <w:szCs w:val="28"/>
        </w:rPr>
        <w:lastRenderedPageBreak/>
        <w:t>- Xây dựng các tài liệu hướng dẫn sử dụng, ngắn gọn, xúc tích, đầy đủ nội dung, hỗ trợ người dân giải đáp thắc mắc trong quá trình sử dụng các phần mềm, ứng dụng.</w:t>
      </w:r>
    </w:p>
    <w:p w14:paraId="2C35A93B" w14:textId="77777777" w:rsidR="00AD07F5" w:rsidRPr="00987555" w:rsidRDefault="00AD07F5" w:rsidP="00987555">
      <w:pPr>
        <w:pStyle w:val="ListParagraph"/>
        <w:spacing w:before="240" w:line="400" w:lineRule="atLeast"/>
        <w:ind w:left="0" w:firstLine="567"/>
        <w:jc w:val="both"/>
        <w:rPr>
          <w:color w:val="000000" w:themeColor="text1"/>
          <w:szCs w:val="28"/>
        </w:rPr>
      </w:pPr>
      <w:r w:rsidRPr="00987555">
        <w:rPr>
          <w:color w:val="000000" w:themeColor="text1"/>
          <w:szCs w:val="28"/>
        </w:rPr>
        <w:t>- Xây dựng môi trường xã văn minh,</w:t>
      </w:r>
      <w:r w:rsidRPr="00987555">
        <w:rPr>
          <w:color w:val="000000" w:themeColor="text1"/>
          <w:szCs w:val="28"/>
          <w:lang w:val="vi-VN"/>
        </w:rPr>
        <w:t xml:space="preserve"> tạo cảnh quan</w:t>
      </w:r>
      <w:r w:rsidRPr="00987555">
        <w:rPr>
          <w:color w:val="000000" w:themeColor="text1"/>
          <w:szCs w:val="28"/>
        </w:rPr>
        <w:t xml:space="preserve"> xanh, sạch, đẹp: chỉnh trang, sơn vẽ, treo các biển quảng cáo tại các địa điểm dễ gây mất cảnh quan môi trường (địa điểm thu gom rác, cột đèn, cột điện, trạm biến áp, trạm thu phát sóng,..). Các biển hiệu, nội dung quảng báo về chuyển đổi số cần đảm bảo mỹ quan, phù hợp thuần phong mỹ tục, phù hợp với quy định về treo biển hiệu của pháp luật và tại các địa điểm được quy định của xã.</w:t>
      </w:r>
    </w:p>
    <w:p w14:paraId="21AA0B8F" w14:textId="045C8C46" w:rsidR="00AD07F5" w:rsidRPr="00987555" w:rsidRDefault="00CA08BF" w:rsidP="00987555">
      <w:pPr>
        <w:pStyle w:val="Heading2"/>
        <w:spacing w:before="240"/>
      </w:pPr>
      <w:bookmarkStart w:id="16" w:name="_Toc102150957"/>
      <w:r w:rsidRPr="00987555">
        <w:t>IV</w:t>
      </w:r>
      <w:r w:rsidR="00AD07F5" w:rsidRPr="00987555">
        <w:t xml:space="preserve">. </w:t>
      </w:r>
      <w:r w:rsidR="00987555">
        <w:t>Kế hoạch tổ chức thực hiện</w:t>
      </w:r>
      <w:bookmarkEnd w:id="16"/>
    </w:p>
    <w:p w14:paraId="138A3F99" w14:textId="3E849514" w:rsidR="00AD07F5" w:rsidRPr="000B5921" w:rsidRDefault="000B5921" w:rsidP="000B5921">
      <w:pPr>
        <w:spacing w:before="240"/>
        <w:ind w:firstLine="567"/>
        <w:rPr>
          <w:b/>
          <w:bCs/>
          <w:lang w:val="vi-VN"/>
        </w:rPr>
      </w:pPr>
      <w:r w:rsidRPr="000B5921">
        <w:rPr>
          <w:b/>
          <w:bCs/>
        </w:rPr>
        <w:t>4.1</w:t>
      </w:r>
      <w:r w:rsidR="00987555" w:rsidRPr="000B5921">
        <w:rPr>
          <w:b/>
          <w:bCs/>
        </w:rPr>
        <w:t xml:space="preserve"> </w:t>
      </w:r>
      <w:r w:rsidR="00AD07F5" w:rsidRPr="000B5921">
        <w:rPr>
          <w:b/>
          <w:bCs/>
        </w:rPr>
        <w:t>Nguyên tắc xây dựng kế hoạch,</w:t>
      </w:r>
      <w:r w:rsidR="00AD07F5" w:rsidRPr="000B5921">
        <w:rPr>
          <w:b/>
          <w:bCs/>
          <w:lang w:val="vi-VN"/>
        </w:rPr>
        <w:t xml:space="preserve"> lộ trình</w:t>
      </w:r>
      <w:r w:rsidR="00AD07F5" w:rsidRPr="000B5921">
        <w:rPr>
          <w:b/>
          <w:bCs/>
        </w:rPr>
        <w:t xml:space="preserve"> tổ chức thực hiện</w:t>
      </w:r>
    </w:p>
    <w:p w14:paraId="39B69178" w14:textId="77777777" w:rsidR="00AD07F5" w:rsidRPr="00987555" w:rsidRDefault="00AD07F5" w:rsidP="00987555">
      <w:pPr>
        <w:spacing w:before="240" w:line="400" w:lineRule="atLeast"/>
        <w:ind w:firstLine="567"/>
        <w:jc w:val="both"/>
        <w:rPr>
          <w:color w:val="000000" w:themeColor="text1"/>
          <w:szCs w:val="28"/>
        </w:rPr>
      </w:pPr>
      <w:r w:rsidRPr="00987555">
        <w:rPr>
          <w:color w:val="000000" w:themeColor="text1"/>
          <w:szCs w:val="28"/>
        </w:rPr>
        <w:t>Thành</w:t>
      </w:r>
      <w:r w:rsidRPr="00987555">
        <w:rPr>
          <w:color w:val="000000" w:themeColor="text1"/>
          <w:szCs w:val="28"/>
          <w:lang w:val="vi-VN"/>
        </w:rPr>
        <w:t xml:space="preserve"> lập</w:t>
      </w:r>
      <w:r w:rsidRPr="00987555">
        <w:rPr>
          <w:color w:val="000000" w:themeColor="text1"/>
          <w:szCs w:val="28"/>
        </w:rPr>
        <w:t xml:space="preserve"> Ban chỉ đạo triển khai ở các cấp, huy động cả bộ máy chính quyền, tổ chức chính trị xã hội ở các cấp vào cuộc triển khai một cách quyết liệt. Đưa các nội dung thực hiện của chương trình vào nội dung giao ban hàng tuần, hàng tháng để kiểm tra, đôn đốc kịp thời tiến độ thực hiện, cũng như giải quyết các vướng mắc khó khăn, cần nêu rõ và cụ thể các thuận lợi, khó khăn từ đó tìm hướng giải quyết triệt để. Trong quá trình triển khai yêu cầu toàn bộ các đơn vị, chủ động, tích cực, quyết tâm để thực hiện các mục tiêu và nhiệm vụ đã đề ra.</w:t>
      </w:r>
    </w:p>
    <w:p w14:paraId="2BF78DF9" w14:textId="77777777" w:rsidR="00AD07F5" w:rsidRPr="00987555" w:rsidRDefault="00AD07F5" w:rsidP="00987555">
      <w:pPr>
        <w:spacing w:before="240" w:line="400" w:lineRule="atLeast"/>
        <w:jc w:val="both"/>
        <w:rPr>
          <w:color w:val="000000" w:themeColor="text1"/>
          <w:szCs w:val="28"/>
          <w:lang w:val="vi-VN"/>
        </w:rPr>
      </w:pPr>
      <w:r w:rsidRPr="00987555">
        <w:rPr>
          <w:color w:val="000000" w:themeColor="text1"/>
          <w:szCs w:val="28"/>
        </w:rPr>
        <w:tab/>
        <w:t>Sở Thông tin và Truyền thông tham mưu kế hoạch triển khai</w:t>
      </w:r>
      <w:r w:rsidRPr="00987555">
        <w:rPr>
          <w:color w:val="000000" w:themeColor="text1"/>
          <w:szCs w:val="28"/>
          <w:lang w:val="vi-VN"/>
        </w:rPr>
        <w:t xml:space="preserve"> tổng thể về chuyển đổi số cấp xã</w:t>
      </w:r>
      <w:r w:rsidRPr="00987555">
        <w:rPr>
          <w:color w:val="000000" w:themeColor="text1"/>
          <w:szCs w:val="28"/>
        </w:rPr>
        <w:t xml:space="preserve"> cho UBND cấp tỉnh</w:t>
      </w:r>
      <w:r w:rsidRPr="00987555">
        <w:rPr>
          <w:color w:val="000000" w:themeColor="text1"/>
          <w:szCs w:val="28"/>
          <w:lang w:val="vi-VN"/>
        </w:rPr>
        <w:t>, lựa chọn các xã đủ tiêu chí để triển khai</w:t>
      </w:r>
      <w:r w:rsidRPr="00987555">
        <w:rPr>
          <w:color w:val="000000" w:themeColor="text1"/>
          <w:szCs w:val="28"/>
        </w:rPr>
        <w:t>, cũng như có các văn bản hướng dẫn, đôn đốc, hỗ trợ cho các xã trên địa bàn tỉnh/thành phố trong quá trình triển khai mô hình chuyển đổi số cấp xã dựa trên hướng dẫn của Bộ Thông tin và Truyền thông.</w:t>
      </w:r>
      <w:r w:rsidRPr="00987555">
        <w:rPr>
          <w:color w:val="000000" w:themeColor="text1"/>
          <w:szCs w:val="28"/>
          <w:lang w:val="vi-VN"/>
        </w:rPr>
        <w:t xml:space="preserve"> Đảm bảo sự thống nhất, đồng bộ về nội dung kế hoạch thực hiện chuyển đổi số cấp xã và kế hoạch chuyển đổi số của cấp tỉnh.</w:t>
      </w:r>
      <w:r w:rsidRPr="00987555">
        <w:rPr>
          <w:color w:val="000000" w:themeColor="text1"/>
          <w:szCs w:val="28"/>
        </w:rPr>
        <w:t xml:space="preserve"> </w:t>
      </w:r>
    </w:p>
    <w:p w14:paraId="530E5A14" w14:textId="77777777" w:rsidR="00AD07F5" w:rsidRPr="00987555" w:rsidRDefault="00AD07F5" w:rsidP="00987555">
      <w:pPr>
        <w:spacing w:before="240" w:line="400" w:lineRule="atLeast"/>
        <w:ind w:firstLine="720"/>
        <w:jc w:val="both"/>
        <w:rPr>
          <w:color w:val="000000" w:themeColor="text1"/>
          <w:szCs w:val="28"/>
        </w:rPr>
      </w:pPr>
      <w:r w:rsidRPr="00987555">
        <w:rPr>
          <w:color w:val="000000" w:themeColor="text1"/>
          <w:szCs w:val="28"/>
          <w:lang w:val="vi-VN"/>
        </w:rPr>
        <w:t>C</w:t>
      </w:r>
      <w:r w:rsidRPr="00987555">
        <w:rPr>
          <w:color w:val="000000" w:themeColor="text1"/>
          <w:szCs w:val="28"/>
        </w:rPr>
        <w:t>ân đối</w:t>
      </w:r>
      <w:r w:rsidRPr="00987555">
        <w:rPr>
          <w:color w:val="000000" w:themeColor="text1"/>
          <w:szCs w:val="28"/>
          <w:lang w:val="vi-VN"/>
        </w:rPr>
        <w:t xml:space="preserve">, </w:t>
      </w:r>
      <w:r w:rsidRPr="00987555">
        <w:rPr>
          <w:color w:val="000000" w:themeColor="text1"/>
          <w:szCs w:val="28"/>
        </w:rPr>
        <w:t>đảm bảo nguồn lực triển khai về con người, ngân sách, lựa chọn những</w:t>
      </w:r>
      <w:r w:rsidRPr="00987555">
        <w:rPr>
          <w:color w:val="000000" w:themeColor="text1"/>
          <w:szCs w:val="28"/>
          <w:lang w:val="vi-VN"/>
        </w:rPr>
        <w:t xml:space="preserve"> xã có</w:t>
      </w:r>
      <w:r w:rsidRPr="00987555">
        <w:rPr>
          <w:color w:val="000000" w:themeColor="text1"/>
          <w:szCs w:val="28"/>
        </w:rPr>
        <w:t xml:space="preserve"> Lãnh đạo quyết tâm, nhiệt huyết để giao nhiệm vụ. </w:t>
      </w:r>
    </w:p>
    <w:p w14:paraId="68A29C30" w14:textId="77777777" w:rsidR="00AD07F5" w:rsidRPr="00987555" w:rsidRDefault="00AD07F5" w:rsidP="00987555">
      <w:pPr>
        <w:spacing w:before="240" w:line="400" w:lineRule="atLeast"/>
        <w:ind w:firstLine="720"/>
        <w:jc w:val="both"/>
        <w:rPr>
          <w:color w:val="000000" w:themeColor="text1"/>
          <w:szCs w:val="28"/>
        </w:rPr>
      </w:pPr>
      <w:r w:rsidRPr="00987555">
        <w:rPr>
          <w:color w:val="000000" w:themeColor="text1"/>
          <w:szCs w:val="28"/>
        </w:rPr>
        <w:t>Cần có xác</w:t>
      </w:r>
      <w:r w:rsidRPr="00987555">
        <w:rPr>
          <w:color w:val="000000" w:themeColor="text1"/>
          <w:szCs w:val="28"/>
          <w:lang w:val="vi-VN"/>
        </w:rPr>
        <w:t xml:space="preserve"> định rõ các kết quả hoàn thành của từng hạng mục hoặc dự kiến</w:t>
      </w:r>
      <w:r w:rsidRPr="00987555">
        <w:rPr>
          <w:color w:val="000000" w:themeColor="text1"/>
          <w:szCs w:val="28"/>
        </w:rPr>
        <w:t>, theo từng thời điểm để đánh giá và điều chỉnh, mỗi nội dung sau khi triển khai cần đảm bảo được theo dõi, báo cáo thường xuyên, cần bố trí ngân sách để duy trì, bảo dưỡng (nếu có). Các nội dung trong các kế hoạch đã ban hành cần thay đổi ngay nếu cần thiết, đảm bảo sự phù hợp với thực tế triển khai</w:t>
      </w:r>
      <w:r w:rsidRPr="00987555">
        <w:rPr>
          <w:color w:val="000000" w:themeColor="text1"/>
          <w:szCs w:val="28"/>
          <w:lang w:val="vi-VN"/>
        </w:rPr>
        <w:t>, hiệu quả</w:t>
      </w:r>
      <w:r w:rsidRPr="00987555">
        <w:rPr>
          <w:color w:val="000000" w:themeColor="text1"/>
          <w:szCs w:val="28"/>
        </w:rPr>
        <w:t>.</w:t>
      </w:r>
    </w:p>
    <w:p w14:paraId="414EBEFF" w14:textId="77777777" w:rsidR="00AD07F5" w:rsidRPr="00987555" w:rsidRDefault="00AD07F5" w:rsidP="00987555">
      <w:pPr>
        <w:spacing w:before="240" w:line="400" w:lineRule="atLeast"/>
        <w:jc w:val="both"/>
        <w:rPr>
          <w:color w:val="000000" w:themeColor="text1"/>
          <w:szCs w:val="28"/>
        </w:rPr>
      </w:pPr>
      <w:r w:rsidRPr="00987555">
        <w:rPr>
          <w:color w:val="000000" w:themeColor="text1"/>
          <w:szCs w:val="28"/>
        </w:rPr>
        <w:lastRenderedPageBreak/>
        <w:tab/>
        <w:t xml:space="preserve">Trước khi triển khai các nội dung chuyển đổi số cấp xã cần khảo sát chi tiết làm rõ hiện trạng về hạ tầng, thiết bị, phần mềm ứng dụng, hệ thống thông tin, trình độ nhân lực hiện có, nhận thức, thu nhập của người dân, trình độ sử dụng công nghệ của người dân, cũng như các vấn đề khác. Từ đó có nhận xét, đánh giá toàn diện, xác thực, gắn liền với thực tế của từng địa phương để lên phương án triển khai. </w:t>
      </w:r>
    </w:p>
    <w:p w14:paraId="05020326" w14:textId="617F43BE" w:rsidR="00AD07F5" w:rsidRPr="000B5921" w:rsidRDefault="00987555" w:rsidP="000B5921">
      <w:pPr>
        <w:spacing w:before="240"/>
        <w:rPr>
          <w:b/>
          <w:bCs/>
        </w:rPr>
      </w:pPr>
      <w:r w:rsidRPr="000B5921">
        <w:rPr>
          <w:b/>
          <w:bCs/>
        </w:rPr>
        <w:t xml:space="preserve"> </w:t>
      </w:r>
      <w:r w:rsidR="000B5921">
        <w:rPr>
          <w:b/>
          <w:bCs/>
        </w:rPr>
        <w:tab/>
        <w:t xml:space="preserve">4.2 </w:t>
      </w:r>
      <w:r w:rsidR="00AD07F5" w:rsidRPr="000B5921">
        <w:rPr>
          <w:b/>
          <w:bCs/>
        </w:rPr>
        <w:t>Hướng</w:t>
      </w:r>
      <w:r w:rsidR="00AD07F5" w:rsidRPr="000B5921">
        <w:rPr>
          <w:b/>
          <w:bCs/>
          <w:lang w:val="vi-VN"/>
        </w:rPr>
        <w:t xml:space="preserve"> dẫn xây dựng</w:t>
      </w:r>
      <w:r w:rsidR="00AD07F5" w:rsidRPr="000B5921">
        <w:rPr>
          <w:b/>
          <w:bCs/>
        </w:rPr>
        <w:t xml:space="preserve"> lộ trình triển khai các nội dung</w:t>
      </w:r>
    </w:p>
    <w:p w14:paraId="393F795C" w14:textId="77777777" w:rsidR="00AD07F5" w:rsidRPr="00987555" w:rsidRDefault="00AD07F5" w:rsidP="00987555">
      <w:pPr>
        <w:spacing w:before="240" w:line="400" w:lineRule="atLeast"/>
        <w:ind w:firstLine="567"/>
        <w:jc w:val="both"/>
        <w:rPr>
          <w:color w:val="000000" w:themeColor="text1"/>
          <w:szCs w:val="28"/>
          <w:lang w:val="vi-VN"/>
        </w:rPr>
      </w:pPr>
      <w:r w:rsidRPr="00987555">
        <w:rPr>
          <w:color w:val="000000" w:themeColor="text1"/>
          <w:szCs w:val="28"/>
        </w:rPr>
        <w:t>Hướng</w:t>
      </w:r>
      <w:r w:rsidRPr="00987555">
        <w:rPr>
          <w:color w:val="000000" w:themeColor="text1"/>
          <w:szCs w:val="28"/>
          <w:lang w:val="vi-VN"/>
        </w:rPr>
        <w:t xml:space="preserve"> dẫn</w:t>
      </w:r>
      <w:r w:rsidRPr="00987555">
        <w:rPr>
          <w:color w:val="000000" w:themeColor="text1"/>
          <w:szCs w:val="28"/>
        </w:rPr>
        <w:t xml:space="preserve"> chuyển đổi số cấp xã đưa ra nhiều nội dung triển khai đối với việc chuyển đổi số cấp xã, tuy nhiên các địa phương cần cân nhắc, lựa chọn kỹ các nội dung triển khai</w:t>
      </w:r>
      <w:r w:rsidRPr="00987555">
        <w:rPr>
          <w:color w:val="000000" w:themeColor="text1"/>
          <w:szCs w:val="28"/>
          <w:lang w:val="vi-VN"/>
        </w:rPr>
        <w:t xml:space="preserve"> hoặc</w:t>
      </w:r>
      <w:r w:rsidRPr="00987555">
        <w:rPr>
          <w:color w:val="000000" w:themeColor="text1"/>
          <w:szCs w:val="28"/>
        </w:rPr>
        <w:t xml:space="preserve"> dự kiến triển khai để xây dựng kế hoạch và</w:t>
      </w:r>
      <w:r w:rsidRPr="00987555">
        <w:rPr>
          <w:color w:val="000000" w:themeColor="text1"/>
          <w:szCs w:val="28"/>
          <w:lang w:val="vi-VN"/>
        </w:rPr>
        <w:t xml:space="preserve"> lộ trình</w:t>
      </w:r>
      <w:r w:rsidRPr="00987555">
        <w:rPr>
          <w:color w:val="000000" w:themeColor="text1"/>
          <w:szCs w:val="28"/>
        </w:rPr>
        <w:t xml:space="preserve"> phù hợp với thực tiễn</w:t>
      </w:r>
      <w:r w:rsidRPr="00987555">
        <w:rPr>
          <w:color w:val="000000" w:themeColor="text1"/>
          <w:szCs w:val="28"/>
          <w:lang w:val="vi-VN"/>
        </w:rPr>
        <w:t xml:space="preserve"> kinh tế, văn hoá, xã hội và</w:t>
      </w:r>
      <w:r w:rsidRPr="00987555">
        <w:rPr>
          <w:color w:val="000000" w:themeColor="text1"/>
          <w:szCs w:val="28"/>
        </w:rPr>
        <w:t xml:space="preserve"> nguồn lực của địa phương</w:t>
      </w:r>
      <w:r w:rsidRPr="00987555">
        <w:rPr>
          <w:color w:val="000000" w:themeColor="text1"/>
          <w:szCs w:val="28"/>
          <w:lang w:val="vi-VN"/>
        </w:rPr>
        <w:t>, hiệu quả thực tiễn sẽ mạng lại</w:t>
      </w:r>
      <w:r w:rsidRPr="00987555">
        <w:rPr>
          <w:color w:val="000000" w:themeColor="text1"/>
          <w:szCs w:val="28"/>
        </w:rPr>
        <w:t xml:space="preserve"> trên nguyên tắc “Chuyển đổi số là một quá trình, không phải là một đích đến”. </w:t>
      </w:r>
      <w:r w:rsidRPr="00987555">
        <w:rPr>
          <w:color w:val="000000" w:themeColor="text1"/>
          <w:szCs w:val="28"/>
          <w:lang w:val="vi-VN"/>
        </w:rPr>
        <w:t xml:space="preserve"> </w:t>
      </w:r>
    </w:p>
    <w:p w14:paraId="531F8CDF" w14:textId="77777777" w:rsidR="00AD07F5" w:rsidRPr="00987555" w:rsidRDefault="00AD07F5" w:rsidP="00987555">
      <w:pPr>
        <w:spacing w:before="240" w:line="400" w:lineRule="atLeast"/>
        <w:ind w:firstLine="567"/>
        <w:jc w:val="both"/>
        <w:rPr>
          <w:color w:val="000000" w:themeColor="text1"/>
          <w:szCs w:val="28"/>
          <w:lang w:val="vi-VN"/>
        </w:rPr>
      </w:pPr>
      <w:r w:rsidRPr="00987555">
        <w:rPr>
          <w:color w:val="000000" w:themeColor="text1"/>
          <w:szCs w:val="28"/>
          <w:lang w:val="vi-VN"/>
        </w:rPr>
        <w:t xml:space="preserve">Cần </w:t>
      </w:r>
      <w:r w:rsidRPr="00987555">
        <w:rPr>
          <w:color w:val="000000" w:themeColor="text1"/>
          <w:szCs w:val="28"/>
        </w:rPr>
        <w:t>xác định</w:t>
      </w:r>
      <w:r w:rsidRPr="00987555">
        <w:rPr>
          <w:color w:val="000000" w:themeColor="text1"/>
          <w:szCs w:val="28"/>
          <w:lang w:val="vi-VN"/>
        </w:rPr>
        <w:t xml:space="preserve"> rõ trong kế hoạch</w:t>
      </w:r>
      <w:r w:rsidRPr="00987555">
        <w:rPr>
          <w:color w:val="000000" w:themeColor="text1"/>
          <w:szCs w:val="28"/>
        </w:rPr>
        <w:t xml:space="preserve"> triển khai nội dung nào trước, nội dung nào sau, giao</w:t>
      </w:r>
      <w:r w:rsidRPr="00987555">
        <w:rPr>
          <w:color w:val="000000" w:themeColor="text1"/>
          <w:szCs w:val="28"/>
          <w:lang w:val="vi-VN"/>
        </w:rPr>
        <w:t xml:space="preserve"> trách nhiệm cụ thể cho các cá nhân tổ chức</w:t>
      </w:r>
      <w:r w:rsidRPr="00987555">
        <w:rPr>
          <w:color w:val="000000" w:themeColor="text1"/>
          <w:szCs w:val="28"/>
        </w:rPr>
        <w:t>, tránh triển khai dàn trải, quá nhiều hạng mục tại một thời điểm hoặc thời gian quá ngắn</w:t>
      </w:r>
      <w:r w:rsidRPr="00987555">
        <w:rPr>
          <w:color w:val="000000" w:themeColor="text1"/>
          <w:szCs w:val="28"/>
          <w:lang w:val="vi-VN"/>
        </w:rPr>
        <w:t xml:space="preserve"> để triển khai dẫn đến không đạt được hiệu quả như đề ra</w:t>
      </w:r>
      <w:r w:rsidRPr="00987555">
        <w:rPr>
          <w:color w:val="000000" w:themeColor="text1"/>
          <w:szCs w:val="28"/>
        </w:rPr>
        <w:t>.</w:t>
      </w:r>
      <w:r w:rsidRPr="00987555">
        <w:rPr>
          <w:color w:val="000000" w:themeColor="text1"/>
          <w:szCs w:val="28"/>
          <w:lang w:val="vi-VN"/>
        </w:rPr>
        <w:t xml:space="preserve"> Cần ưu tiên triển khai những nội dung mà tạo ra kết quả thực tế ngay và tạo ra sự đột phá</w:t>
      </w:r>
    </w:p>
    <w:p w14:paraId="7C6C27AA" w14:textId="77777777" w:rsidR="00AD07F5" w:rsidRPr="00987555" w:rsidRDefault="00AD07F5" w:rsidP="00987555">
      <w:pPr>
        <w:spacing w:before="240" w:line="400" w:lineRule="atLeast"/>
        <w:ind w:firstLine="567"/>
        <w:jc w:val="both"/>
        <w:rPr>
          <w:color w:val="000000" w:themeColor="text1"/>
          <w:szCs w:val="28"/>
          <w:lang w:val="vi-VN"/>
        </w:rPr>
      </w:pPr>
      <w:r w:rsidRPr="00987555">
        <w:rPr>
          <w:color w:val="000000" w:themeColor="text1"/>
          <w:szCs w:val="28"/>
          <w:lang w:val="vi-VN"/>
        </w:rPr>
        <w:t>Tuỳ điều kiện cụ thể và thực thế, có thể triển khai theo các lộ trình hoặc giai đoạn như sau:</w:t>
      </w:r>
    </w:p>
    <w:p w14:paraId="5C3AB119" w14:textId="77777777" w:rsidR="00AD07F5" w:rsidRPr="00987555" w:rsidRDefault="00AD07F5" w:rsidP="00987555">
      <w:pPr>
        <w:pStyle w:val="ListParagraph"/>
        <w:numPr>
          <w:ilvl w:val="0"/>
          <w:numId w:val="18"/>
        </w:numPr>
        <w:tabs>
          <w:tab w:val="left" w:pos="851"/>
        </w:tabs>
        <w:spacing w:before="240" w:line="400" w:lineRule="atLeast"/>
        <w:ind w:left="0" w:firstLine="567"/>
        <w:jc w:val="both"/>
        <w:rPr>
          <w:color w:val="000000" w:themeColor="text1"/>
          <w:szCs w:val="28"/>
          <w:lang w:val="vi-VN"/>
        </w:rPr>
      </w:pPr>
      <w:r w:rsidRPr="00987555">
        <w:rPr>
          <w:b/>
          <w:bCs/>
          <w:color w:val="000000" w:themeColor="text1"/>
          <w:szCs w:val="28"/>
          <w:lang w:val="vi-VN"/>
        </w:rPr>
        <w:t>Giai đoạn 1:</w:t>
      </w:r>
      <w:r w:rsidRPr="00987555">
        <w:rPr>
          <w:color w:val="000000" w:themeColor="text1"/>
          <w:szCs w:val="28"/>
          <w:lang w:val="vi-VN"/>
        </w:rPr>
        <w:t xml:space="preserve"> Triển khai các nội dung cơ bản của Chính quyền số tập trung và ưu tiên đối với nội dung này làm cơ sở điều kiện thuận lợi cho triển khai các hạng mục kinh tế số, xã hội số.</w:t>
      </w:r>
    </w:p>
    <w:p w14:paraId="52A8EE2A" w14:textId="77777777" w:rsidR="00AD07F5" w:rsidRPr="00987555" w:rsidRDefault="00AD07F5" w:rsidP="00987555">
      <w:pPr>
        <w:pStyle w:val="ListParagraph"/>
        <w:numPr>
          <w:ilvl w:val="0"/>
          <w:numId w:val="18"/>
        </w:numPr>
        <w:tabs>
          <w:tab w:val="left" w:pos="851"/>
        </w:tabs>
        <w:spacing w:before="240" w:line="400" w:lineRule="atLeast"/>
        <w:ind w:left="0" w:firstLine="567"/>
        <w:jc w:val="both"/>
        <w:rPr>
          <w:color w:val="000000" w:themeColor="text1"/>
          <w:szCs w:val="28"/>
          <w:lang w:val="vi-VN"/>
        </w:rPr>
      </w:pPr>
      <w:r w:rsidRPr="00987555">
        <w:rPr>
          <w:b/>
          <w:bCs/>
          <w:color w:val="000000" w:themeColor="text1"/>
          <w:szCs w:val="28"/>
          <w:lang w:val="vi-VN"/>
        </w:rPr>
        <w:t>Giai đoạn 2</w:t>
      </w:r>
      <w:r w:rsidRPr="00987555">
        <w:rPr>
          <w:color w:val="000000" w:themeColor="text1"/>
          <w:szCs w:val="28"/>
          <w:lang w:val="vi-VN"/>
        </w:rPr>
        <w:t>: Triển khai song song hoặc tuần tự các nội dung cơ bản về kinh tế số, xã hội số, trong đó xác định những nội dung cần thiết gắn với điều kiện thực tế của địa phương, lựa chọn những nội dung phù hợp.</w:t>
      </w:r>
    </w:p>
    <w:p w14:paraId="35C5922E" w14:textId="77777777" w:rsidR="00AD07F5" w:rsidRPr="00987555" w:rsidRDefault="00AD07F5" w:rsidP="00987555">
      <w:pPr>
        <w:pStyle w:val="ListParagraph"/>
        <w:numPr>
          <w:ilvl w:val="0"/>
          <w:numId w:val="18"/>
        </w:numPr>
        <w:tabs>
          <w:tab w:val="left" w:pos="851"/>
        </w:tabs>
        <w:spacing w:before="240" w:line="400" w:lineRule="atLeast"/>
        <w:ind w:left="0" w:firstLine="567"/>
        <w:jc w:val="both"/>
        <w:rPr>
          <w:color w:val="000000" w:themeColor="text1"/>
          <w:szCs w:val="28"/>
          <w:lang w:val="vi-VN"/>
        </w:rPr>
      </w:pPr>
      <w:r w:rsidRPr="00987555">
        <w:rPr>
          <w:b/>
          <w:bCs/>
          <w:color w:val="000000" w:themeColor="text1"/>
          <w:szCs w:val="28"/>
          <w:lang w:val="vi-VN"/>
        </w:rPr>
        <w:t>Giai đoạn 3</w:t>
      </w:r>
      <w:r w:rsidRPr="00987555">
        <w:rPr>
          <w:color w:val="000000" w:themeColor="text1"/>
          <w:szCs w:val="28"/>
          <w:lang w:val="vi-VN"/>
        </w:rPr>
        <w:t>: Triển khai các nội dung mở rộng, các dịch vụ nâng cao từ 03 trụ cột chính như Chính quyền số, Kinh tế số và Xã hội số. Đây là những nội dung phức tạp đòi hỏi thời gian, kinh phí nhiều hơn so với các hạng mục cơ bản</w:t>
      </w:r>
    </w:p>
    <w:p w14:paraId="7785CF24" w14:textId="77777777" w:rsidR="00AD07F5" w:rsidRPr="00987555" w:rsidRDefault="00AD07F5" w:rsidP="00987555">
      <w:pPr>
        <w:spacing w:before="240" w:line="400" w:lineRule="atLeast"/>
        <w:ind w:firstLine="567"/>
        <w:jc w:val="both"/>
        <w:rPr>
          <w:i/>
          <w:iCs/>
          <w:color w:val="000000" w:themeColor="text1"/>
          <w:szCs w:val="28"/>
          <w:lang w:val="vi-VN"/>
        </w:rPr>
      </w:pPr>
      <w:r w:rsidRPr="00987555">
        <w:rPr>
          <w:i/>
          <w:iCs/>
          <w:color w:val="000000" w:themeColor="text1"/>
          <w:szCs w:val="28"/>
          <w:lang w:val="vi-VN"/>
        </w:rPr>
        <w:t>(Chi thiết về các nội dung thực hiện tham khảo tại Phụ lục 1)</w:t>
      </w:r>
    </w:p>
    <w:p w14:paraId="63688F83" w14:textId="62294CF4" w:rsidR="00AD07F5" w:rsidRPr="00987555" w:rsidRDefault="00CA08BF" w:rsidP="00987555">
      <w:pPr>
        <w:pStyle w:val="Heading2"/>
        <w:spacing w:before="240"/>
      </w:pPr>
      <w:bookmarkStart w:id="17" w:name="_Toc102150958"/>
      <w:bookmarkStart w:id="18" w:name="_Toc480322840"/>
      <w:r w:rsidRPr="00987555">
        <w:lastRenderedPageBreak/>
        <w:t xml:space="preserve">V. </w:t>
      </w:r>
      <w:r w:rsidR="00987555">
        <w:t>Hướng dẫn xây dựng dự toán</w:t>
      </w:r>
      <w:bookmarkEnd w:id="17"/>
    </w:p>
    <w:p w14:paraId="3D56831C" w14:textId="3278F934" w:rsidR="00AD07F5" w:rsidRPr="000B5921" w:rsidRDefault="000B5921" w:rsidP="000B5921">
      <w:pPr>
        <w:spacing w:before="240"/>
        <w:ind w:firstLine="567"/>
        <w:rPr>
          <w:b/>
          <w:bCs/>
        </w:rPr>
      </w:pPr>
      <w:r>
        <w:rPr>
          <w:b/>
          <w:bCs/>
        </w:rPr>
        <w:t xml:space="preserve">5.1 </w:t>
      </w:r>
      <w:r w:rsidR="00AD07F5" w:rsidRPr="000B5921">
        <w:rPr>
          <w:b/>
          <w:bCs/>
        </w:rPr>
        <w:t>Căn cứ pháp lý</w:t>
      </w:r>
    </w:p>
    <w:p w14:paraId="3AF09FF1" w14:textId="77777777" w:rsidR="00AD07F5" w:rsidRPr="00987555" w:rsidRDefault="00AD07F5" w:rsidP="00987555">
      <w:pPr>
        <w:pStyle w:val="NormalWeb"/>
        <w:numPr>
          <w:ilvl w:val="0"/>
          <w:numId w:val="15"/>
        </w:numPr>
        <w:tabs>
          <w:tab w:val="left" w:pos="851"/>
        </w:tabs>
        <w:spacing w:before="240" w:beforeAutospacing="0" w:after="0" w:afterAutospacing="0" w:line="400" w:lineRule="atLeast"/>
        <w:ind w:left="0" w:firstLine="567"/>
        <w:jc w:val="both"/>
        <w:rPr>
          <w:bCs/>
          <w:color w:val="000000" w:themeColor="text1"/>
          <w:sz w:val="28"/>
          <w:szCs w:val="28"/>
          <w:lang w:val="vi-VN"/>
        </w:rPr>
      </w:pPr>
      <w:r w:rsidRPr="00987555">
        <w:rPr>
          <w:bCs/>
          <w:color w:val="000000" w:themeColor="text1"/>
          <w:sz w:val="28"/>
          <w:szCs w:val="28"/>
          <w:lang w:val="vi-VN"/>
        </w:rPr>
        <w:t>Căn cứ Nghị định số 73/2019/NĐ-CP của Chính phủ về quy định quản lý đầu tư ứng dụng công nghệ thông tin sử dụng nguồn vốn ngân sách nhà nước;</w:t>
      </w:r>
    </w:p>
    <w:p w14:paraId="3C34A111" w14:textId="77777777" w:rsidR="00AD07F5" w:rsidRPr="00987555" w:rsidRDefault="00AD07F5" w:rsidP="00987555">
      <w:pPr>
        <w:pStyle w:val="NormalWeb"/>
        <w:numPr>
          <w:ilvl w:val="0"/>
          <w:numId w:val="15"/>
        </w:numPr>
        <w:tabs>
          <w:tab w:val="left" w:pos="851"/>
        </w:tabs>
        <w:spacing w:before="240" w:beforeAutospacing="0" w:after="0" w:afterAutospacing="0" w:line="400" w:lineRule="atLeast"/>
        <w:ind w:left="0" w:firstLine="567"/>
        <w:jc w:val="both"/>
        <w:rPr>
          <w:bCs/>
          <w:color w:val="000000" w:themeColor="text1"/>
          <w:sz w:val="28"/>
          <w:szCs w:val="28"/>
          <w:lang w:val="vi-VN"/>
        </w:rPr>
      </w:pPr>
      <w:r w:rsidRPr="00987555">
        <w:rPr>
          <w:bCs/>
          <w:color w:val="000000" w:themeColor="text1"/>
          <w:sz w:val="28"/>
          <w:szCs w:val="28"/>
          <w:lang w:val="vi-VN"/>
        </w:rPr>
        <w:t>Căn cứ Thông tư số Thông tư 03/2020/TT-BTTTT quy định về lập đề cương và dự toán chi tiết đối với hoạt động ứng dụng công nghệ thông tin sử dụng kinh phí chi thường xuyên thuộc nguồn vốn ngân sách nhà nước;</w:t>
      </w:r>
    </w:p>
    <w:p w14:paraId="4A13CBB6" w14:textId="77777777" w:rsidR="00AD07F5" w:rsidRPr="00987555" w:rsidRDefault="00AD07F5" w:rsidP="00987555">
      <w:pPr>
        <w:pStyle w:val="NormalWeb"/>
        <w:numPr>
          <w:ilvl w:val="0"/>
          <w:numId w:val="15"/>
        </w:numPr>
        <w:tabs>
          <w:tab w:val="left" w:pos="851"/>
        </w:tabs>
        <w:spacing w:before="240" w:beforeAutospacing="0" w:after="0" w:afterAutospacing="0" w:line="400" w:lineRule="atLeast"/>
        <w:ind w:left="0" w:firstLine="567"/>
        <w:jc w:val="both"/>
        <w:rPr>
          <w:bCs/>
          <w:color w:val="000000" w:themeColor="text1"/>
          <w:sz w:val="28"/>
          <w:szCs w:val="28"/>
          <w:lang w:val="vi-VN"/>
        </w:rPr>
      </w:pPr>
      <w:r w:rsidRPr="00987555">
        <w:rPr>
          <w:bCs/>
          <w:color w:val="000000" w:themeColor="text1"/>
          <w:sz w:val="28"/>
          <w:szCs w:val="28"/>
          <w:lang w:val="vi-VN"/>
        </w:rPr>
        <w:t>Căn cứ Thông tư 23/2020/TT-BTTTT quy định về nội dung đặc thù của hợp đồng thuê dịch vụ công nghệ thông tin sử dụng nguồn vốn ngân sách nhà;</w:t>
      </w:r>
    </w:p>
    <w:p w14:paraId="747AEA58" w14:textId="77777777" w:rsidR="00AD07F5" w:rsidRPr="00987555" w:rsidRDefault="00AD07F5" w:rsidP="00987555">
      <w:pPr>
        <w:pStyle w:val="NormalWeb"/>
        <w:numPr>
          <w:ilvl w:val="0"/>
          <w:numId w:val="15"/>
        </w:numPr>
        <w:tabs>
          <w:tab w:val="left" w:pos="851"/>
        </w:tabs>
        <w:spacing w:before="240" w:beforeAutospacing="0" w:after="0" w:afterAutospacing="0" w:line="400" w:lineRule="atLeast"/>
        <w:ind w:left="0" w:firstLine="567"/>
        <w:jc w:val="both"/>
        <w:rPr>
          <w:bCs/>
          <w:color w:val="000000" w:themeColor="text1"/>
          <w:sz w:val="28"/>
          <w:szCs w:val="28"/>
          <w:lang w:val="vi-VN"/>
        </w:rPr>
      </w:pPr>
      <w:r w:rsidRPr="00987555">
        <w:rPr>
          <w:bCs/>
          <w:color w:val="000000" w:themeColor="text1"/>
          <w:sz w:val="28"/>
          <w:szCs w:val="28"/>
          <w:lang w:val="vi-VN"/>
        </w:rPr>
        <w:t>Căn cứ Thông tư 58/2016/TT-BTC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do Bộ trưởng Bộ Tài chính ban hành;</w:t>
      </w:r>
    </w:p>
    <w:p w14:paraId="2A7D1B05" w14:textId="77777777" w:rsidR="00AD07F5" w:rsidRPr="00987555" w:rsidRDefault="00AD07F5" w:rsidP="00987555">
      <w:pPr>
        <w:pStyle w:val="NormalWeb"/>
        <w:numPr>
          <w:ilvl w:val="0"/>
          <w:numId w:val="15"/>
        </w:numPr>
        <w:tabs>
          <w:tab w:val="left" w:pos="851"/>
        </w:tabs>
        <w:spacing w:before="240" w:beforeAutospacing="0" w:after="0" w:afterAutospacing="0" w:line="400" w:lineRule="atLeast"/>
        <w:ind w:left="0" w:firstLine="567"/>
        <w:jc w:val="both"/>
        <w:rPr>
          <w:bCs/>
          <w:color w:val="000000" w:themeColor="text1"/>
          <w:sz w:val="28"/>
          <w:szCs w:val="28"/>
          <w:lang w:val="vi-VN"/>
        </w:rPr>
      </w:pPr>
      <w:r w:rsidRPr="00987555">
        <w:rPr>
          <w:bCs/>
          <w:color w:val="000000" w:themeColor="text1"/>
          <w:sz w:val="28"/>
          <w:szCs w:val="28"/>
          <w:lang w:val="vi-VN"/>
        </w:rPr>
        <w:t>Căn cứ các quy định hiện hành của pháp luật, các văn bản hướng dẫn của các tỉnh/thành phố.</w:t>
      </w:r>
    </w:p>
    <w:p w14:paraId="1C825BC5" w14:textId="0E717A99" w:rsidR="00AD07F5" w:rsidRPr="000B5921" w:rsidRDefault="000B5921" w:rsidP="000B5921">
      <w:pPr>
        <w:spacing w:before="240"/>
        <w:ind w:firstLine="567"/>
        <w:rPr>
          <w:b/>
          <w:bCs/>
        </w:rPr>
      </w:pPr>
      <w:r>
        <w:rPr>
          <w:b/>
          <w:bCs/>
        </w:rPr>
        <w:t xml:space="preserve">5.2 </w:t>
      </w:r>
      <w:r w:rsidR="00AD07F5" w:rsidRPr="000B5921">
        <w:rPr>
          <w:b/>
          <w:bCs/>
        </w:rPr>
        <w:t>Hướng dẫn xây dựng dự toán</w:t>
      </w:r>
    </w:p>
    <w:p w14:paraId="50075CF2" w14:textId="77777777" w:rsidR="00AD07F5" w:rsidRPr="00987555" w:rsidRDefault="00AD07F5" w:rsidP="00987555">
      <w:pPr>
        <w:pStyle w:val="NormalWeb"/>
        <w:tabs>
          <w:tab w:val="left" w:pos="851"/>
          <w:tab w:val="left" w:pos="993"/>
        </w:tabs>
        <w:spacing w:before="240" w:beforeAutospacing="0" w:after="0" w:afterAutospacing="0" w:line="400" w:lineRule="atLeast"/>
        <w:ind w:left="567"/>
        <w:rPr>
          <w:b/>
          <w:color w:val="000000" w:themeColor="text1"/>
          <w:sz w:val="28"/>
          <w:szCs w:val="28"/>
          <w:lang w:val="vi-VN"/>
        </w:rPr>
      </w:pPr>
      <w:r w:rsidRPr="00987555">
        <w:rPr>
          <w:b/>
          <w:color w:val="000000" w:themeColor="text1"/>
          <w:sz w:val="28"/>
          <w:szCs w:val="28"/>
          <w:lang w:val="vi-VN"/>
        </w:rPr>
        <w:t>Nguyên tắc xây dựng dự toán:</w:t>
      </w:r>
    </w:p>
    <w:p w14:paraId="45859B96" w14:textId="77777777" w:rsidR="00AD07F5" w:rsidRPr="00987555" w:rsidRDefault="00AD07F5" w:rsidP="00987555">
      <w:pPr>
        <w:pStyle w:val="NormalWeb"/>
        <w:tabs>
          <w:tab w:val="left" w:pos="851"/>
          <w:tab w:val="left" w:pos="993"/>
        </w:tabs>
        <w:spacing w:before="240" w:beforeAutospacing="0" w:after="0" w:afterAutospacing="0" w:line="400" w:lineRule="atLeast"/>
        <w:ind w:firstLine="567"/>
        <w:jc w:val="both"/>
        <w:rPr>
          <w:bCs/>
          <w:color w:val="000000" w:themeColor="text1"/>
          <w:sz w:val="28"/>
          <w:szCs w:val="28"/>
          <w:lang w:val="vi-VN"/>
        </w:rPr>
      </w:pPr>
      <w:r w:rsidRPr="00987555">
        <w:rPr>
          <w:bCs/>
          <w:color w:val="000000" w:themeColor="text1"/>
          <w:sz w:val="28"/>
          <w:szCs w:val="28"/>
          <w:lang w:val="vi-VN"/>
        </w:rPr>
        <w:t>- Sở Thông tin và Truyền thông các tỉnh tổng hợp dự toán kinh phí chuyển đổi số cấp xã để lập dự toán báo cáo cấp có thẩm quyền để xin kinh phí triển khai, hoặc hướng dẫn UBND các xã dựa trên các nội dung hạng mục lập dự toán chi tiết và cân đối triển khai từ nguồn ngân sách được cấp.</w:t>
      </w:r>
    </w:p>
    <w:p w14:paraId="31AEA402" w14:textId="77777777" w:rsidR="00AD07F5" w:rsidRPr="00987555" w:rsidRDefault="00AD07F5" w:rsidP="00987555">
      <w:pPr>
        <w:pStyle w:val="NormalWeb"/>
        <w:tabs>
          <w:tab w:val="left" w:pos="851"/>
          <w:tab w:val="left" w:pos="993"/>
        </w:tabs>
        <w:spacing w:before="240" w:beforeAutospacing="0" w:after="0" w:afterAutospacing="0" w:line="400" w:lineRule="atLeast"/>
        <w:ind w:firstLine="567"/>
        <w:jc w:val="both"/>
        <w:rPr>
          <w:bCs/>
          <w:color w:val="000000" w:themeColor="text1"/>
          <w:sz w:val="28"/>
          <w:szCs w:val="28"/>
          <w:lang w:val="vi-VN"/>
        </w:rPr>
      </w:pPr>
      <w:r w:rsidRPr="00987555">
        <w:rPr>
          <w:bCs/>
          <w:color w:val="000000" w:themeColor="text1"/>
          <w:sz w:val="28"/>
          <w:szCs w:val="28"/>
          <w:lang w:val="vi-VN"/>
        </w:rPr>
        <w:t>- Đối với các hạng mục triển khai ưu tiên các phương án thuê dịch vụ từ nhà cung cấp dịch vụ trên địa bàn do các xã không có cán bộ chuyên trách về công nghệ thông tin. Trong trường hợp đầu tư cần cân đối và xem xét kinh phí giữa tự mua sắm, đầu tư và việc thuê dịch vụ từ các nhà cung cấp và có đánh giá, báo cáo cấp có thẩm quyền xem xét và phê duyệt theo quy định hiện hành.</w:t>
      </w:r>
    </w:p>
    <w:p w14:paraId="13D6A464" w14:textId="77777777" w:rsidR="00AD07F5" w:rsidRPr="00987555" w:rsidRDefault="00AD07F5" w:rsidP="00987555">
      <w:pPr>
        <w:pStyle w:val="NormalWeb"/>
        <w:tabs>
          <w:tab w:val="left" w:pos="851"/>
          <w:tab w:val="left" w:pos="993"/>
        </w:tabs>
        <w:spacing w:before="240" w:beforeAutospacing="0" w:after="0" w:afterAutospacing="0" w:line="400" w:lineRule="atLeast"/>
        <w:ind w:firstLine="567"/>
        <w:jc w:val="both"/>
        <w:rPr>
          <w:bCs/>
          <w:color w:val="000000" w:themeColor="text1"/>
          <w:sz w:val="28"/>
          <w:szCs w:val="28"/>
          <w:lang w:val="vi-VN"/>
        </w:rPr>
      </w:pPr>
      <w:r w:rsidRPr="00987555">
        <w:rPr>
          <w:bCs/>
          <w:color w:val="000000" w:themeColor="text1"/>
          <w:sz w:val="28"/>
          <w:szCs w:val="28"/>
          <w:lang w:val="vi-VN"/>
        </w:rPr>
        <w:lastRenderedPageBreak/>
        <w:t>- Đối với các nội dung thuê dịch vụ có thể xem xét chi trả theo tháng, theo quý, theo năm tuỳ thuộc và việc cân đối nguồn kinh phí từ các nguồn để triển khai thực hiện các nội dung.</w:t>
      </w:r>
    </w:p>
    <w:p w14:paraId="2C6D44A1" w14:textId="77777777" w:rsidR="00AD07F5" w:rsidRPr="00987555" w:rsidRDefault="00AD07F5" w:rsidP="00987555">
      <w:pPr>
        <w:pStyle w:val="NormalWeb"/>
        <w:tabs>
          <w:tab w:val="left" w:pos="851"/>
          <w:tab w:val="left" w:pos="993"/>
        </w:tabs>
        <w:spacing w:before="240" w:beforeAutospacing="0" w:after="0" w:afterAutospacing="0" w:line="400" w:lineRule="atLeast"/>
        <w:ind w:firstLine="567"/>
        <w:jc w:val="both"/>
        <w:rPr>
          <w:bCs/>
          <w:color w:val="000000" w:themeColor="text1"/>
          <w:sz w:val="28"/>
          <w:szCs w:val="28"/>
          <w:lang w:val="vi-VN"/>
        </w:rPr>
      </w:pPr>
      <w:r w:rsidRPr="00987555">
        <w:rPr>
          <w:bCs/>
          <w:color w:val="000000" w:themeColor="text1"/>
          <w:sz w:val="28"/>
          <w:szCs w:val="28"/>
          <w:lang w:val="vi-VN"/>
        </w:rPr>
        <w:t>- Xem xét và sử dụng thử nghiệm các dịch vụ và hệ thống, có đánh giá hiệu quả trước khi đầu tư hoặc tổ chức phương án thuê dịch vụ, sản phẩm.</w:t>
      </w:r>
    </w:p>
    <w:p w14:paraId="76EEA615" w14:textId="77777777" w:rsidR="00AD07F5" w:rsidRPr="00987555" w:rsidRDefault="00AD07F5" w:rsidP="00987555">
      <w:pPr>
        <w:pStyle w:val="NormalWeb"/>
        <w:tabs>
          <w:tab w:val="left" w:pos="851"/>
          <w:tab w:val="left" w:pos="993"/>
        </w:tabs>
        <w:spacing w:before="240" w:beforeAutospacing="0" w:after="0" w:afterAutospacing="0" w:line="400" w:lineRule="atLeast"/>
        <w:ind w:firstLine="567"/>
        <w:jc w:val="both"/>
        <w:rPr>
          <w:bCs/>
          <w:color w:val="000000" w:themeColor="text1"/>
          <w:sz w:val="28"/>
          <w:szCs w:val="28"/>
          <w:lang w:val="vi-VN"/>
        </w:rPr>
      </w:pPr>
      <w:r w:rsidRPr="00987555">
        <w:rPr>
          <w:b/>
          <w:color w:val="000000" w:themeColor="text1"/>
          <w:sz w:val="28"/>
          <w:szCs w:val="28"/>
          <w:lang w:val="vi-VN"/>
        </w:rPr>
        <w:t>Xây dựng Bảng tổng hợp dự toán</w:t>
      </w:r>
      <w:r w:rsidRPr="00987555">
        <w:rPr>
          <w:bCs/>
          <w:color w:val="000000" w:themeColor="text1"/>
          <w:sz w:val="28"/>
          <w:szCs w:val="28"/>
          <w:lang w:val="vi-VN"/>
        </w:rPr>
        <w:t>:</w:t>
      </w:r>
    </w:p>
    <w:p w14:paraId="3C666C6A" w14:textId="77777777" w:rsidR="00AD07F5" w:rsidRPr="00C94217" w:rsidRDefault="00AD07F5" w:rsidP="00AD07F5">
      <w:pPr>
        <w:jc w:val="center"/>
        <w:rPr>
          <w:b/>
          <w:bCs/>
          <w:color w:val="000000" w:themeColor="text1"/>
          <w:sz w:val="24"/>
        </w:rPr>
        <w:sectPr w:rsidR="00AD07F5" w:rsidRPr="00C94217" w:rsidSect="00C94217">
          <w:footerReference w:type="even" r:id="rId35"/>
          <w:footerReference w:type="default" r:id="rId36"/>
          <w:pgSz w:w="11901" w:h="16840"/>
          <w:pgMar w:top="1134" w:right="1134" w:bottom="1134" w:left="1701" w:header="720" w:footer="720" w:gutter="0"/>
          <w:cols w:space="720"/>
          <w:titlePg/>
          <w:docGrid w:linePitch="381"/>
        </w:sectPr>
      </w:pPr>
    </w:p>
    <w:tbl>
      <w:tblPr>
        <w:tblW w:w="15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194"/>
        <w:gridCol w:w="976"/>
        <w:gridCol w:w="834"/>
        <w:gridCol w:w="750"/>
        <w:gridCol w:w="814"/>
        <w:gridCol w:w="1123"/>
        <w:gridCol w:w="1111"/>
        <w:gridCol w:w="976"/>
        <w:gridCol w:w="1108"/>
        <w:gridCol w:w="897"/>
        <w:gridCol w:w="804"/>
        <w:gridCol w:w="993"/>
        <w:gridCol w:w="750"/>
        <w:gridCol w:w="1074"/>
      </w:tblGrid>
      <w:tr w:rsidR="00AD07F5" w:rsidRPr="00C94217" w14:paraId="6C89695C" w14:textId="77777777" w:rsidTr="00244BB3">
        <w:trPr>
          <w:trHeight w:val="600"/>
        </w:trPr>
        <w:tc>
          <w:tcPr>
            <w:tcW w:w="717" w:type="dxa"/>
            <w:vMerge w:val="restart"/>
            <w:shd w:val="clear" w:color="auto" w:fill="auto"/>
            <w:vAlign w:val="center"/>
            <w:hideMark/>
          </w:tcPr>
          <w:p w14:paraId="4059F0DB" w14:textId="77777777" w:rsidR="00AD07F5" w:rsidRPr="00C94217" w:rsidRDefault="00AD07F5" w:rsidP="00244BB3">
            <w:pPr>
              <w:jc w:val="center"/>
              <w:rPr>
                <w:b/>
                <w:bCs/>
                <w:color w:val="000000" w:themeColor="text1"/>
                <w:sz w:val="24"/>
              </w:rPr>
            </w:pPr>
            <w:r w:rsidRPr="00C94217">
              <w:rPr>
                <w:b/>
                <w:bCs/>
                <w:color w:val="000000" w:themeColor="text1"/>
                <w:sz w:val="24"/>
              </w:rPr>
              <w:lastRenderedPageBreak/>
              <w:t>STT</w:t>
            </w:r>
          </w:p>
        </w:tc>
        <w:tc>
          <w:tcPr>
            <w:tcW w:w="2194" w:type="dxa"/>
            <w:vMerge w:val="restart"/>
            <w:shd w:val="clear" w:color="auto" w:fill="auto"/>
            <w:vAlign w:val="center"/>
            <w:hideMark/>
          </w:tcPr>
          <w:p w14:paraId="5579CCEF" w14:textId="77777777" w:rsidR="00AD07F5" w:rsidRPr="00C94217" w:rsidRDefault="00AD07F5" w:rsidP="00244BB3">
            <w:pPr>
              <w:ind w:right="-111"/>
              <w:jc w:val="center"/>
              <w:rPr>
                <w:b/>
                <w:bCs/>
                <w:color w:val="000000" w:themeColor="text1"/>
                <w:sz w:val="24"/>
              </w:rPr>
            </w:pPr>
            <w:r w:rsidRPr="00C94217">
              <w:rPr>
                <w:b/>
                <w:bCs/>
                <w:color w:val="000000" w:themeColor="text1"/>
                <w:sz w:val="24"/>
              </w:rPr>
              <w:t>Nội dung</w:t>
            </w:r>
          </w:p>
        </w:tc>
        <w:tc>
          <w:tcPr>
            <w:tcW w:w="3374" w:type="dxa"/>
            <w:gridSpan w:val="4"/>
            <w:shd w:val="clear" w:color="auto" w:fill="auto"/>
            <w:vAlign w:val="center"/>
            <w:hideMark/>
          </w:tcPr>
          <w:p w14:paraId="3CB7E2B0" w14:textId="77777777" w:rsidR="00AD07F5" w:rsidRPr="00C94217" w:rsidRDefault="00AD07F5" w:rsidP="00244BB3">
            <w:pPr>
              <w:jc w:val="center"/>
              <w:rPr>
                <w:b/>
                <w:bCs/>
                <w:color w:val="000000" w:themeColor="text1"/>
                <w:sz w:val="24"/>
              </w:rPr>
            </w:pPr>
            <w:r w:rsidRPr="00C94217">
              <w:rPr>
                <w:b/>
                <w:bCs/>
                <w:color w:val="000000" w:themeColor="text1"/>
                <w:sz w:val="24"/>
              </w:rPr>
              <w:t>Kinh phí đầu tư ban đầu</w:t>
            </w:r>
          </w:p>
        </w:tc>
        <w:tc>
          <w:tcPr>
            <w:tcW w:w="3210" w:type="dxa"/>
            <w:gridSpan w:val="3"/>
            <w:shd w:val="clear" w:color="auto" w:fill="auto"/>
            <w:vAlign w:val="center"/>
            <w:hideMark/>
          </w:tcPr>
          <w:p w14:paraId="7580490F" w14:textId="77777777" w:rsidR="00AD07F5" w:rsidRPr="00C94217" w:rsidRDefault="00AD07F5" w:rsidP="00244BB3">
            <w:pPr>
              <w:jc w:val="center"/>
              <w:rPr>
                <w:b/>
                <w:bCs/>
                <w:color w:val="000000" w:themeColor="text1"/>
                <w:sz w:val="24"/>
              </w:rPr>
            </w:pPr>
            <w:r w:rsidRPr="00C94217">
              <w:rPr>
                <w:b/>
                <w:bCs/>
                <w:color w:val="000000" w:themeColor="text1"/>
                <w:sz w:val="24"/>
              </w:rPr>
              <w:t>Kinh phí duy trì hàng năm</w:t>
            </w:r>
          </w:p>
        </w:tc>
        <w:tc>
          <w:tcPr>
            <w:tcW w:w="4552" w:type="dxa"/>
            <w:gridSpan w:val="5"/>
            <w:shd w:val="clear" w:color="auto" w:fill="auto"/>
            <w:vAlign w:val="center"/>
            <w:hideMark/>
          </w:tcPr>
          <w:p w14:paraId="557FBD75" w14:textId="77777777" w:rsidR="00AD07F5" w:rsidRPr="00C94217" w:rsidRDefault="00AD07F5" w:rsidP="00244BB3">
            <w:pPr>
              <w:jc w:val="center"/>
              <w:rPr>
                <w:b/>
                <w:bCs/>
                <w:color w:val="000000" w:themeColor="text1"/>
                <w:sz w:val="24"/>
              </w:rPr>
            </w:pPr>
            <w:r w:rsidRPr="00C94217">
              <w:rPr>
                <w:b/>
                <w:bCs/>
                <w:color w:val="000000" w:themeColor="text1"/>
                <w:sz w:val="24"/>
              </w:rPr>
              <w:t>Kế hoạch Phân bổ kinh phí hàng năm</w:t>
            </w:r>
          </w:p>
        </w:tc>
        <w:tc>
          <w:tcPr>
            <w:tcW w:w="1074" w:type="dxa"/>
            <w:shd w:val="clear" w:color="auto" w:fill="auto"/>
            <w:vAlign w:val="center"/>
            <w:hideMark/>
          </w:tcPr>
          <w:p w14:paraId="209418D5" w14:textId="77777777" w:rsidR="00AD07F5" w:rsidRPr="00C94217" w:rsidRDefault="00AD07F5" w:rsidP="00244BB3">
            <w:pPr>
              <w:jc w:val="center"/>
              <w:rPr>
                <w:b/>
                <w:bCs/>
                <w:color w:val="000000" w:themeColor="text1"/>
                <w:sz w:val="24"/>
              </w:rPr>
            </w:pPr>
            <w:r w:rsidRPr="00C94217">
              <w:rPr>
                <w:b/>
                <w:bCs/>
                <w:color w:val="000000" w:themeColor="text1"/>
                <w:sz w:val="24"/>
              </w:rPr>
              <w:t>Ghi chú</w:t>
            </w:r>
          </w:p>
        </w:tc>
      </w:tr>
      <w:tr w:rsidR="00AD07F5" w:rsidRPr="00C94217" w14:paraId="0E7DFF0E" w14:textId="77777777" w:rsidTr="00244BB3">
        <w:trPr>
          <w:trHeight w:val="435"/>
        </w:trPr>
        <w:tc>
          <w:tcPr>
            <w:tcW w:w="717" w:type="dxa"/>
            <w:vMerge/>
            <w:vAlign w:val="center"/>
            <w:hideMark/>
          </w:tcPr>
          <w:p w14:paraId="6E9BE149" w14:textId="77777777" w:rsidR="00AD07F5" w:rsidRPr="00C94217" w:rsidRDefault="00AD07F5" w:rsidP="00244BB3">
            <w:pPr>
              <w:rPr>
                <w:b/>
                <w:bCs/>
                <w:color w:val="000000" w:themeColor="text1"/>
                <w:sz w:val="24"/>
              </w:rPr>
            </w:pPr>
          </w:p>
        </w:tc>
        <w:tc>
          <w:tcPr>
            <w:tcW w:w="2194" w:type="dxa"/>
            <w:vMerge/>
            <w:vAlign w:val="center"/>
            <w:hideMark/>
          </w:tcPr>
          <w:p w14:paraId="6D1E98E4" w14:textId="77777777" w:rsidR="00AD07F5" w:rsidRPr="00C94217" w:rsidRDefault="00AD07F5" w:rsidP="00244BB3">
            <w:pPr>
              <w:rPr>
                <w:b/>
                <w:bCs/>
                <w:color w:val="000000" w:themeColor="text1"/>
                <w:sz w:val="24"/>
              </w:rPr>
            </w:pPr>
          </w:p>
        </w:tc>
        <w:tc>
          <w:tcPr>
            <w:tcW w:w="2560" w:type="dxa"/>
            <w:gridSpan w:val="3"/>
            <w:shd w:val="clear" w:color="auto" w:fill="auto"/>
            <w:vAlign w:val="center"/>
            <w:hideMark/>
          </w:tcPr>
          <w:p w14:paraId="49DC47E8" w14:textId="77777777" w:rsidR="00AD07F5" w:rsidRPr="00C94217" w:rsidRDefault="00AD07F5" w:rsidP="00244BB3">
            <w:pPr>
              <w:jc w:val="center"/>
              <w:rPr>
                <w:b/>
                <w:bCs/>
                <w:color w:val="000000" w:themeColor="text1"/>
                <w:sz w:val="24"/>
              </w:rPr>
            </w:pPr>
            <w:r w:rsidRPr="00C94217">
              <w:rPr>
                <w:b/>
                <w:bCs/>
                <w:color w:val="000000" w:themeColor="text1"/>
                <w:sz w:val="24"/>
              </w:rPr>
              <w:t>Trong đó</w:t>
            </w:r>
          </w:p>
        </w:tc>
        <w:tc>
          <w:tcPr>
            <w:tcW w:w="814" w:type="dxa"/>
            <w:vMerge w:val="restart"/>
            <w:shd w:val="clear" w:color="auto" w:fill="auto"/>
            <w:vAlign w:val="center"/>
            <w:hideMark/>
          </w:tcPr>
          <w:p w14:paraId="22BF6A79" w14:textId="77777777" w:rsidR="00AD07F5" w:rsidRPr="00C94217" w:rsidRDefault="00AD07F5" w:rsidP="00244BB3">
            <w:pPr>
              <w:jc w:val="center"/>
              <w:rPr>
                <w:b/>
                <w:bCs/>
                <w:color w:val="000000" w:themeColor="text1"/>
                <w:sz w:val="24"/>
              </w:rPr>
            </w:pPr>
            <w:r w:rsidRPr="00C94217">
              <w:rPr>
                <w:b/>
                <w:bCs/>
                <w:color w:val="000000" w:themeColor="text1"/>
                <w:sz w:val="24"/>
              </w:rPr>
              <w:t>Tổng</w:t>
            </w:r>
          </w:p>
        </w:tc>
        <w:tc>
          <w:tcPr>
            <w:tcW w:w="2234" w:type="dxa"/>
            <w:gridSpan w:val="2"/>
            <w:shd w:val="clear" w:color="auto" w:fill="auto"/>
            <w:vAlign w:val="center"/>
            <w:hideMark/>
          </w:tcPr>
          <w:p w14:paraId="2464599C" w14:textId="77777777" w:rsidR="00AD07F5" w:rsidRPr="00C94217" w:rsidRDefault="00AD07F5" w:rsidP="00244BB3">
            <w:pPr>
              <w:jc w:val="center"/>
              <w:rPr>
                <w:b/>
                <w:bCs/>
                <w:color w:val="000000" w:themeColor="text1"/>
                <w:sz w:val="24"/>
              </w:rPr>
            </w:pPr>
            <w:r w:rsidRPr="00C94217">
              <w:rPr>
                <w:b/>
                <w:bCs/>
                <w:color w:val="000000" w:themeColor="text1"/>
                <w:sz w:val="24"/>
              </w:rPr>
              <w:t>Tổng</w:t>
            </w:r>
          </w:p>
        </w:tc>
        <w:tc>
          <w:tcPr>
            <w:tcW w:w="976" w:type="dxa"/>
            <w:vMerge w:val="restart"/>
            <w:shd w:val="clear" w:color="auto" w:fill="auto"/>
            <w:vAlign w:val="center"/>
            <w:hideMark/>
          </w:tcPr>
          <w:p w14:paraId="38CE6B3F" w14:textId="77777777" w:rsidR="00AD07F5" w:rsidRPr="00C94217" w:rsidRDefault="00AD07F5" w:rsidP="00244BB3">
            <w:pPr>
              <w:jc w:val="center"/>
              <w:rPr>
                <w:b/>
                <w:bCs/>
                <w:color w:val="000000" w:themeColor="text1"/>
                <w:sz w:val="24"/>
              </w:rPr>
            </w:pPr>
            <w:r w:rsidRPr="00C94217">
              <w:rPr>
                <w:b/>
                <w:bCs/>
                <w:color w:val="000000" w:themeColor="text1"/>
                <w:sz w:val="24"/>
              </w:rPr>
              <w:t>Tổng</w:t>
            </w:r>
          </w:p>
        </w:tc>
        <w:tc>
          <w:tcPr>
            <w:tcW w:w="3802" w:type="dxa"/>
            <w:gridSpan w:val="4"/>
            <w:shd w:val="clear" w:color="auto" w:fill="auto"/>
            <w:vAlign w:val="center"/>
            <w:hideMark/>
          </w:tcPr>
          <w:p w14:paraId="61F524DB" w14:textId="77777777" w:rsidR="00AD07F5" w:rsidRPr="00C94217" w:rsidRDefault="00AD07F5" w:rsidP="00244BB3">
            <w:pPr>
              <w:jc w:val="center"/>
              <w:rPr>
                <w:b/>
                <w:bCs/>
                <w:color w:val="000000" w:themeColor="text1"/>
                <w:sz w:val="24"/>
              </w:rPr>
            </w:pPr>
            <w:r w:rsidRPr="00C94217">
              <w:rPr>
                <w:b/>
                <w:bCs/>
                <w:color w:val="000000" w:themeColor="text1"/>
                <w:sz w:val="24"/>
              </w:rPr>
              <w:t>Trong đó</w:t>
            </w:r>
          </w:p>
        </w:tc>
        <w:tc>
          <w:tcPr>
            <w:tcW w:w="750" w:type="dxa"/>
            <w:vMerge w:val="restart"/>
            <w:shd w:val="clear" w:color="auto" w:fill="auto"/>
            <w:vAlign w:val="center"/>
            <w:hideMark/>
          </w:tcPr>
          <w:p w14:paraId="1493BEA7" w14:textId="77777777" w:rsidR="00AD07F5" w:rsidRPr="00C94217" w:rsidRDefault="00AD07F5" w:rsidP="00244BB3">
            <w:pPr>
              <w:jc w:val="center"/>
              <w:rPr>
                <w:b/>
                <w:bCs/>
                <w:color w:val="000000" w:themeColor="text1"/>
                <w:sz w:val="24"/>
              </w:rPr>
            </w:pPr>
            <w:r w:rsidRPr="00C94217">
              <w:rPr>
                <w:b/>
                <w:bCs/>
                <w:color w:val="000000" w:themeColor="text1"/>
                <w:sz w:val="24"/>
              </w:rPr>
              <w:t>Tổng</w:t>
            </w:r>
          </w:p>
        </w:tc>
        <w:tc>
          <w:tcPr>
            <w:tcW w:w="1074" w:type="dxa"/>
            <w:vMerge w:val="restart"/>
            <w:vAlign w:val="center"/>
            <w:hideMark/>
          </w:tcPr>
          <w:p w14:paraId="0305BF06" w14:textId="77777777" w:rsidR="00AD07F5" w:rsidRPr="00C94217" w:rsidRDefault="00AD07F5" w:rsidP="00244BB3">
            <w:pPr>
              <w:rPr>
                <w:b/>
                <w:bCs/>
                <w:color w:val="000000" w:themeColor="text1"/>
                <w:sz w:val="24"/>
              </w:rPr>
            </w:pPr>
          </w:p>
        </w:tc>
      </w:tr>
      <w:tr w:rsidR="00AD07F5" w:rsidRPr="00C94217" w14:paraId="1A7257CA" w14:textId="77777777" w:rsidTr="00244BB3">
        <w:trPr>
          <w:trHeight w:val="1965"/>
        </w:trPr>
        <w:tc>
          <w:tcPr>
            <w:tcW w:w="717" w:type="dxa"/>
            <w:vMerge/>
            <w:vAlign w:val="center"/>
            <w:hideMark/>
          </w:tcPr>
          <w:p w14:paraId="12AE8692" w14:textId="77777777" w:rsidR="00AD07F5" w:rsidRPr="00C94217" w:rsidRDefault="00AD07F5" w:rsidP="00244BB3">
            <w:pPr>
              <w:rPr>
                <w:b/>
                <w:bCs/>
                <w:color w:val="000000" w:themeColor="text1"/>
                <w:sz w:val="24"/>
              </w:rPr>
            </w:pPr>
          </w:p>
        </w:tc>
        <w:tc>
          <w:tcPr>
            <w:tcW w:w="2194" w:type="dxa"/>
            <w:vMerge/>
            <w:vAlign w:val="center"/>
            <w:hideMark/>
          </w:tcPr>
          <w:p w14:paraId="4C6D4849" w14:textId="77777777" w:rsidR="00AD07F5" w:rsidRPr="00C94217" w:rsidRDefault="00AD07F5" w:rsidP="00244BB3">
            <w:pPr>
              <w:rPr>
                <w:b/>
                <w:bCs/>
                <w:color w:val="000000" w:themeColor="text1"/>
                <w:sz w:val="24"/>
              </w:rPr>
            </w:pPr>
          </w:p>
        </w:tc>
        <w:tc>
          <w:tcPr>
            <w:tcW w:w="976" w:type="dxa"/>
            <w:shd w:val="clear" w:color="auto" w:fill="auto"/>
            <w:vAlign w:val="center"/>
            <w:hideMark/>
          </w:tcPr>
          <w:p w14:paraId="177AE9AB" w14:textId="77777777" w:rsidR="00AD07F5" w:rsidRPr="00C94217" w:rsidRDefault="00AD07F5" w:rsidP="00244BB3">
            <w:pPr>
              <w:jc w:val="center"/>
              <w:rPr>
                <w:b/>
                <w:bCs/>
                <w:color w:val="000000" w:themeColor="text1"/>
                <w:sz w:val="24"/>
              </w:rPr>
            </w:pPr>
            <w:r w:rsidRPr="00C94217">
              <w:rPr>
                <w:b/>
                <w:bCs/>
                <w:color w:val="000000" w:themeColor="text1"/>
                <w:sz w:val="24"/>
              </w:rPr>
              <w:t>Đầu tư nâng cấp hạ tầng, thiết bị</w:t>
            </w:r>
          </w:p>
        </w:tc>
        <w:tc>
          <w:tcPr>
            <w:tcW w:w="834" w:type="dxa"/>
            <w:shd w:val="clear" w:color="auto" w:fill="auto"/>
            <w:vAlign w:val="center"/>
            <w:hideMark/>
          </w:tcPr>
          <w:p w14:paraId="61631418" w14:textId="77777777" w:rsidR="00AD07F5" w:rsidRPr="00C94217" w:rsidRDefault="00AD07F5" w:rsidP="00244BB3">
            <w:pPr>
              <w:jc w:val="center"/>
              <w:rPr>
                <w:b/>
                <w:bCs/>
                <w:color w:val="000000" w:themeColor="text1"/>
                <w:sz w:val="24"/>
              </w:rPr>
            </w:pPr>
            <w:r w:rsidRPr="00C94217">
              <w:rPr>
                <w:b/>
                <w:bCs/>
                <w:color w:val="000000" w:themeColor="text1"/>
                <w:sz w:val="24"/>
              </w:rPr>
              <w:t>Xã hội hóa</w:t>
            </w:r>
          </w:p>
        </w:tc>
        <w:tc>
          <w:tcPr>
            <w:tcW w:w="750" w:type="dxa"/>
            <w:shd w:val="clear" w:color="auto" w:fill="auto"/>
            <w:vAlign w:val="center"/>
            <w:hideMark/>
          </w:tcPr>
          <w:p w14:paraId="3106C7CB" w14:textId="77777777" w:rsidR="00AD07F5" w:rsidRPr="00C94217" w:rsidRDefault="00AD07F5" w:rsidP="00244BB3">
            <w:pPr>
              <w:jc w:val="center"/>
              <w:rPr>
                <w:b/>
                <w:bCs/>
                <w:color w:val="000000" w:themeColor="text1"/>
                <w:sz w:val="24"/>
              </w:rPr>
            </w:pPr>
            <w:r w:rsidRPr="00C94217">
              <w:rPr>
                <w:b/>
                <w:bCs/>
                <w:color w:val="000000" w:themeColor="text1"/>
                <w:sz w:val="24"/>
              </w:rPr>
              <w:t xml:space="preserve"> Thuê dịch vụ</w:t>
            </w:r>
          </w:p>
        </w:tc>
        <w:tc>
          <w:tcPr>
            <w:tcW w:w="814" w:type="dxa"/>
            <w:vMerge/>
            <w:vAlign w:val="center"/>
            <w:hideMark/>
          </w:tcPr>
          <w:p w14:paraId="6C2B7FE0" w14:textId="77777777" w:rsidR="00AD07F5" w:rsidRPr="00C94217" w:rsidRDefault="00AD07F5" w:rsidP="00244BB3">
            <w:pPr>
              <w:rPr>
                <w:b/>
                <w:bCs/>
                <w:color w:val="000000" w:themeColor="text1"/>
                <w:sz w:val="24"/>
              </w:rPr>
            </w:pPr>
          </w:p>
        </w:tc>
        <w:tc>
          <w:tcPr>
            <w:tcW w:w="1123" w:type="dxa"/>
            <w:shd w:val="clear" w:color="auto" w:fill="auto"/>
            <w:vAlign w:val="center"/>
            <w:hideMark/>
          </w:tcPr>
          <w:p w14:paraId="5BD59901" w14:textId="77777777" w:rsidR="00AD07F5" w:rsidRPr="00C94217" w:rsidRDefault="00AD07F5" w:rsidP="00244BB3">
            <w:pPr>
              <w:jc w:val="center"/>
              <w:rPr>
                <w:b/>
                <w:bCs/>
                <w:color w:val="000000" w:themeColor="text1"/>
                <w:sz w:val="24"/>
              </w:rPr>
            </w:pPr>
            <w:r w:rsidRPr="00C94217">
              <w:rPr>
                <w:b/>
                <w:bCs/>
                <w:color w:val="000000" w:themeColor="text1"/>
                <w:sz w:val="24"/>
              </w:rPr>
              <w:t>Bảo dưỡng, nâng cấp hạ tầng, thiết bị</w:t>
            </w:r>
          </w:p>
        </w:tc>
        <w:tc>
          <w:tcPr>
            <w:tcW w:w="1111" w:type="dxa"/>
            <w:shd w:val="clear" w:color="auto" w:fill="auto"/>
            <w:vAlign w:val="center"/>
            <w:hideMark/>
          </w:tcPr>
          <w:p w14:paraId="2C5B931B" w14:textId="77777777" w:rsidR="00AD07F5" w:rsidRPr="00C94217" w:rsidRDefault="00AD07F5" w:rsidP="00244BB3">
            <w:pPr>
              <w:jc w:val="center"/>
              <w:rPr>
                <w:b/>
                <w:bCs/>
                <w:color w:val="000000" w:themeColor="text1"/>
                <w:sz w:val="24"/>
              </w:rPr>
            </w:pPr>
            <w:r w:rsidRPr="00C94217">
              <w:rPr>
                <w:b/>
                <w:bCs/>
                <w:color w:val="000000" w:themeColor="text1"/>
                <w:sz w:val="24"/>
              </w:rPr>
              <w:t>Thuê dịch vụ</w:t>
            </w:r>
          </w:p>
        </w:tc>
        <w:tc>
          <w:tcPr>
            <w:tcW w:w="976" w:type="dxa"/>
            <w:vMerge/>
            <w:vAlign w:val="center"/>
            <w:hideMark/>
          </w:tcPr>
          <w:p w14:paraId="5027412F" w14:textId="77777777" w:rsidR="00AD07F5" w:rsidRPr="00C94217" w:rsidRDefault="00AD07F5" w:rsidP="00244BB3">
            <w:pPr>
              <w:rPr>
                <w:b/>
                <w:bCs/>
                <w:color w:val="000000" w:themeColor="text1"/>
                <w:sz w:val="24"/>
              </w:rPr>
            </w:pPr>
          </w:p>
        </w:tc>
        <w:tc>
          <w:tcPr>
            <w:tcW w:w="1108" w:type="dxa"/>
            <w:shd w:val="clear" w:color="auto" w:fill="auto"/>
            <w:vAlign w:val="center"/>
            <w:hideMark/>
          </w:tcPr>
          <w:p w14:paraId="0CFC81C4" w14:textId="77777777" w:rsidR="00AD07F5" w:rsidRPr="00C94217" w:rsidRDefault="00AD07F5" w:rsidP="00244BB3">
            <w:pPr>
              <w:jc w:val="center"/>
              <w:rPr>
                <w:b/>
                <w:bCs/>
                <w:color w:val="000000" w:themeColor="text1"/>
                <w:sz w:val="24"/>
              </w:rPr>
            </w:pPr>
            <w:r w:rsidRPr="00C94217">
              <w:rPr>
                <w:b/>
                <w:bCs/>
                <w:color w:val="000000" w:themeColor="text1"/>
                <w:sz w:val="24"/>
              </w:rPr>
              <w:t>Tỉnh</w:t>
            </w:r>
          </w:p>
        </w:tc>
        <w:tc>
          <w:tcPr>
            <w:tcW w:w="897" w:type="dxa"/>
            <w:shd w:val="clear" w:color="auto" w:fill="auto"/>
            <w:vAlign w:val="center"/>
            <w:hideMark/>
          </w:tcPr>
          <w:p w14:paraId="4E0AFFF0" w14:textId="77777777" w:rsidR="00AD07F5" w:rsidRPr="00C94217" w:rsidRDefault="00AD07F5" w:rsidP="00244BB3">
            <w:pPr>
              <w:jc w:val="center"/>
              <w:rPr>
                <w:b/>
                <w:bCs/>
                <w:color w:val="000000" w:themeColor="text1"/>
                <w:sz w:val="24"/>
              </w:rPr>
            </w:pPr>
            <w:r w:rsidRPr="00C94217">
              <w:rPr>
                <w:b/>
                <w:bCs/>
                <w:color w:val="000000" w:themeColor="text1"/>
                <w:sz w:val="24"/>
              </w:rPr>
              <w:t>Huyện</w:t>
            </w:r>
          </w:p>
        </w:tc>
        <w:tc>
          <w:tcPr>
            <w:tcW w:w="804" w:type="dxa"/>
            <w:shd w:val="clear" w:color="auto" w:fill="auto"/>
            <w:vAlign w:val="center"/>
            <w:hideMark/>
          </w:tcPr>
          <w:p w14:paraId="17097BD2" w14:textId="77777777" w:rsidR="00AD07F5" w:rsidRPr="00C94217" w:rsidRDefault="00AD07F5" w:rsidP="00244BB3">
            <w:pPr>
              <w:jc w:val="center"/>
              <w:rPr>
                <w:b/>
                <w:bCs/>
                <w:color w:val="000000" w:themeColor="text1"/>
                <w:sz w:val="24"/>
              </w:rPr>
            </w:pPr>
            <w:r w:rsidRPr="00C94217">
              <w:rPr>
                <w:b/>
                <w:bCs/>
                <w:color w:val="000000" w:themeColor="text1"/>
                <w:sz w:val="24"/>
              </w:rPr>
              <w:t>Xã</w:t>
            </w:r>
          </w:p>
        </w:tc>
        <w:tc>
          <w:tcPr>
            <w:tcW w:w="993" w:type="dxa"/>
            <w:shd w:val="clear" w:color="auto" w:fill="auto"/>
            <w:vAlign w:val="center"/>
            <w:hideMark/>
          </w:tcPr>
          <w:p w14:paraId="61DFF4C3" w14:textId="77777777" w:rsidR="00AD07F5" w:rsidRPr="00C94217" w:rsidRDefault="00AD07F5" w:rsidP="00244BB3">
            <w:pPr>
              <w:ind w:right="122"/>
              <w:jc w:val="center"/>
              <w:rPr>
                <w:b/>
                <w:bCs/>
                <w:color w:val="000000" w:themeColor="text1"/>
                <w:sz w:val="24"/>
              </w:rPr>
            </w:pPr>
            <w:r w:rsidRPr="00C94217">
              <w:rPr>
                <w:b/>
                <w:bCs/>
                <w:color w:val="000000" w:themeColor="text1"/>
                <w:sz w:val="24"/>
              </w:rPr>
              <w:t>Các đơn vị tự thanh toán</w:t>
            </w:r>
          </w:p>
        </w:tc>
        <w:tc>
          <w:tcPr>
            <w:tcW w:w="750" w:type="dxa"/>
            <w:vMerge/>
            <w:vAlign w:val="center"/>
            <w:hideMark/>
          </w:tcPr>
          <w:p w14:paraId="67BDD5FF" w14:textId="77777777" w:rsidR="00AD07F5" w:rsidRPr="00C94217" w:rsidRDefault="00AD07F5" w:rsidP="00244BB3">
            <w:pPr>
              <w:rPr>
                <w:b/>
                <w:bCs/>
                <w:color w:val="000000" w:themeColor="text1"/>
                <w:sz w:val="24"/>
              </w:rPr>
            </w:pPr>
          </w:p>
        </w:tc>
        <w:tc>
          <w:tcPr>
            <w:tcW w:w="1074" w:type="dxa"/>
            <w:vMerge/>
            <w:vAlign w:val="center"/>
            <w:hideMark/>
          </w:tcPr>
          <w:p w14:paraId="78C78CD2" w14:textId="77777777" w:rsidR="00AD07F5" w:rsidRPr="00C94217" w:rsidRDefault="00AD07F5" w:rsidP="00244BB3">
            <w:pPr>
              <w:rPr>
                <w:b/>
                <w:bCs/>
                <w:color w:val="000000" w:themeColor="text1"/>
                <w:sz w:val="24"/>
              </w:rPr>
            </w:pPr>
          </w:p>
        </w:tc>
      </w:tr>
      <w:tr w:rsidR="00AD07F5" w:rsidRPr="00C94217" w14:paraId="536DA5F3" w14:textId="77777777" w:rsidTr="00244BB3">
        <w:trPr>
          <w:trHeight w:val="660"/>
        </w:trPr>
        <w:tc>
          <w:tcPr>
            <w:tcW w:w="717" w:type="dxa"/>
            <w:shd w:val="clear" w:color="auto" w:fill="auto"/>
            <w:vAlign w:val="center"/>
            <w:hideMark/>
          </w:tcPr>
          <w:p w14:paraId="2F9EB1D5" w14:textId="77777777" w:rsidR="00AD07F5" w:rsidRPr="00C94217" w:rsidRDefault="00AD07F5" w:rsidP="00244BB3">
            <w:pPr>
              <w:jc w:val="center"/>
              <w:rPr>
                <w:b/>
                <w:bCs/>
                <w:color w:val="000000" w:themeColor="text1"/>
                <w:sz w:val="24"/>
              </w:rPr>
            </w:pPr>
            <w:r w:rsidRPr="00C94217">
              <w:rPr>
                <w:b/>
                <w:bCs/>
                <w:color w:val="000000" w:themeColor="text1"/>
                <w:sz w:val="24"/>
              </w:rPr>
              <w:t>I</w:t>
            </w:r>
          </w:p>
        </w:tc>
        <w:tc>
          <w:tcPr>
            <w:tcW w:w="2194" w:type="dxa"/>
            <w:shd w:val="clear" w:color="auto" w:fill="auto"/>
            <w:vAlign w:val="center"/>
            <w:hideMark/>
          </w:tcPr>
          <w:p w14:paraId="7618FCDC" w14:textId="77777777" w:rsidR="00AD07F5" w:rsidRPr="00C94217" w:rsidRDefault="00AD07F5" w:rsidP="00244BB3">
            <w:pPr>
              <w:rPr>
                <w:b/>
                <w:bCs/>
                <w:color w:val="000000" w:themeColor="text1"/>
                <w:sz w:val="24"/>
              </w:rPr>
            </w:pPr>
            <w:r w:rsidRPr="00C94217">
              <w:rPr>
                <w:b/>
                <w:bCs/>
                <w:color w:val="000000" w:themeColor="text1"/>
                <w:sz w:val="24"/>
              </w:rPr>
              <w:t>PHÁT TRIỂN CHÍNH QUYỀN SỐ</w:t>
            </w:r>
          </w:p>
        </w:tc>
        <w:tc>
          <w:tcPr>
            <w:tcW w:w="976" w:type="dxa"/>
            <w:shd w:val="clear" w:color="auto" w:fill="auto"/>
            <w:vAlign w:val="center"/>
            <w:hideMark/>
          </w:tcPr>
          <w:p w14:paraId="37A984E0"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7D5B501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331BECC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51575C25"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1F76C6B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2AB23B1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1290B3D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544F656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04F28374"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66A9BAD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18722280"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6DA2522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0736913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r>
      <w:tr w:rsidR="00AD07F5" w:rsidRPr="00C94217" w14:paraId="3A7A35DC" w14:textId="77777777" w:rsidTr="00244BB3">
        <w:trPr>
          <w:trHeight w:val="660"/>
        </w:trPr>
        <w:tc>
          <w:tcPr>
            <w:tcW w:w="717" w:type="dxa"/>
            <w:shd w:val="clear" w:color="auto" w:fill="auto"/>
            <w:vAlign w:val="center"/>
          </w:tcPr>
          <w:p w14:paraId="3084333F" w14:textId="77777777" w:rsidR="00AD07F5" w:rsidRPr="00C94217" w:rsidRDefault="00AD07F5" w:rsidP="00244BB3">
            <w:pPr>
              <w:jc w:val="center"/>
              <w:rPr>
                <w:b/>
                <w:bCs/>
                <w:color w:val="000000" w:themeColor="text1"/>
                <w:sz w:val="24"/>
              </w:rPr>
            </w:pPr>
          </w:p>
        </w:tc>
        <w:tc>
          <w:tcPr>
            <w:tcW w:w="2194" w:type="dxa"/>
            <w:shd w:val="clear" w:color="auto" w:fill="auto"/>
            <w:vAlign w:val="center"/>
          </w:tcPr>
          <w:p w14:paraId="5AAEB4CD" w14:textId="77777777" w:rsidR="00AD07F5" w:rsidRPr="00C94217" w:rsidRDefault="00AD07F5" w:rsidP="00244BB3">
            <w:pPr>
              <w:rPr>
                <w:b/>
                <w:bCs/>
                <w:color w:val="000000" w:themeColor="text1"/>
                <w:sz w:val="24"/>
              </w:rPr>
            </w:pPr>
          </w:p>
        </w:tc>
        <w:tc>
          <w:tcPr>
            <w:tcW w:w="976" w:type="dxa"/>
            <w:shd w:val="clear" w:color="auto" w:fill="auto"/>
            <w:vAlign w:val="center"/>
          </w:tcPr>
          <w:p w14:paraId="7B5B1029" w14:textId="77777777" w:rsidR="00AD07F5" w:rsidRPr="00C94217" w:rsidRDefault="00AD07F5" w:rsidP="00244BB3">
            <w:pPr>
              <w:jc w:val="center"/>
              <w:rPr>
                <w:b/>
                <w:bCs/>
                <w:color w:val="000000" w:themeColor="text1"/>
                <w:sz w:val="24"/>
              </w:rPr>
            </w:pPr>
          </w:p>
        </w:tc>
        <w:tc>
          <w:tcPr>
            <w:tcW w:w="834" w:type="dxa"/>
            <w:shd w:val="clear" w:color="auto" w:fill="auto"/>
            <w:vAlign w:val="center"/>
          </w:tcPr>
          <w:p w14:paraId="6F87E01D" w14:textId="77777777" w:rsidR="00AD07F5" w:rsidRPr="00C94217" w:rsidRDefault="00AD07F5" w:rsidP="00244BB3">
            <w:pPr>
              <w:jc w:val="center"/>
              <w:rPr>
                <w:b/>
                <w:bCs/>
                <w:color w:val="000000" w:themeColor="text1"/>
                <w:sz w:val="24"/>
              </w:rPr>
            </w:pPr>
          </w:p>
        </w:tc>
        <w:tc>
          <w:tcPr>
            <w:tcW w:w="750" w:type="dxa"/>
            <w:shd w:val="clear" w:color="auto" w:fill="auto"/>
            <w:vAlign w:val="center"/>
          </w:tcPr>
          <w:p w14:paraId="4AADB60A" w14:textId="77777777" w:rsidR="00AD07F5" w:rsidRPr="00C94217" w:rsidRDefault="00AD07F5" w:rsidP="00244BB3">
            <w:pPr>
              <w:jc w:val="center"/>
              <w:rPr>
                <w:b/>
                <w:bCs/>
                <w:color w:val="000000" w:themeColor="text1"/>
                <w:sz w:val="24"/>
              </w:rPr>
            </w:pPr>
          </w:p>
        </w:tc>
        <w:tc>
          <w:tcPr>
            <w:tcW w:w="814" w:type="dxa"/>
            <w:shd w:val="clear" w:color="auto" w:fill="auto"/>
            <w:vAlign w:val="center"/>
          </w:tcPr>
          <w:p w14:paraId="052D8111" w14:textId="77777777" w:rsidR="00AD07F5" w:rsidRPr="00C94217" w:rsidRDefault="00AD07F5" w:rsidP="00244BB3">
            <w:pPr>
              <w:jc w:val="center"/>
              <w:rPr>
                <w:b/>
                <w:bCs/>
                <w:color w:val="000000" w:themeColor="text1"/>
                <w:sz w:val="24"/>
              </w:rPr>
            </w:pPr>
          </w:p>
        </w:tc>
        <w:tc>
          <w:tcPr>
            <w:tcW w:w="1123" w:type="dxa"/>
            <w:shd w:val="clear" w:color="auto" w:fill="auto"/>
            <w:vAlign w:val="center"/>
          </w:tcPr>
          <w:p w14:paraId="3DBD1E13" w14:textId="77777777" w:rsidR="00AD07F5" w:rsidRPr="00C94217" w:rsidRDefault="00AD07F5" w:rsidP="00244BB3">
            <w:pPr>
              <w:jc w:val="center"/>
              <w:rPr>
                <w:b/>
                <w:bCs/>
                <w:color w:val="000000" w:themeColor="text1"/>
                <w:sz w:val="24"/>
              </w:rPr>
            </w:pPr>
          </w:p>
        </w:tc>
        <w:tc>
          <w:tcPr>
            <w:tcW w:w="1111" w:type="dxa"/>
            <w:shd w:val="clear" w:color="auto" w:fill="auto"/>
            <w:vAlign w:val="center"/>
          </w:tcPr>
          <w:p w14:paraId="1B37A1E3" w14:textId="77777777" w:rsidR="00AD07F5" w:rsidRPr="00C94217" w:rsidRDefault="00AD07F5" w:rsidP="00244BB3">
            <w:pPr>
              <w:jc w:val="center"/>
              <w:rPr>
                <w:b/>
                <w:bCs/>
                <w:color w:val="000000" w:themeColor="text1"/>
                <w:sz w:val="24"/>
              </w:rPr>
            </w:pPr>
          </w:p>
        </w:tc>
        <w:tc>
          <w:tcPr>
            <w:tcW w:w="976" w:type="dxa"/>
            <w:shd w:val="clear" w:color="auto" w:fill="auto"/>
            <w:vAlign w:val="center"/>
          </w:tcPr>
          <w:p w14:paraId="404A32EB" w14:textId="77777777" w:rsidR="00AD07F5" w:rsidRPr="00C94217" w:rsidRDefault="00AD07F5" w:rsidP="00244BB3">
            <w:pPr>
              <w:jc w:val="center"/>
              <w:rPr>
                <w:b/>
                <w:bCs/>
                <w:color w:val="000000" w:themeColor="text1"/>
                <w:sz w:val="24"/>
              </w:rPr>
            </w:pPr>
          </w:p>
        </w:tc>
        <w:tc>
          <w:tcPr>
            <w:tcW w:w="1108" w:type="dxa"/>
            <w:shd w:val="clear" w:color="auto" w:fill="auto"/>
            <w:vAlign w:val="center"/>
          </w:tcPr>
          <w:p w14:paraId="799036B6" w14:textId="77777777" w:rsidR="00AD07F5" w:rsidRPr="00C94217" w:rsidRDefault="00AD07F5" w:rsidP="00244BB3">
            <w:pPr>
              <w:jc w:val="center"/>
              <w:rPr>
                <w:b/>
                <w:bCs/>
                <w:color w:val="000000" w:themeColor="text1"/>
                <w:sz w:val="24"/>
              </w:rPr>
            </w:pPr>
          </w:p>
        </w:tc>
        <w:tc>
          <w:tcPr>
            <w:tcW w:w="897" w:type="dxa"/>
            <w:shd w:val="clear" w:color="auto" w:fill="auto"/>
            <w:vAlign w:val="center"/>
          </w:tcPr>
          <w:p w14:paraId="2C8FE00D" w14:textId="77777777" w:rsidR="00AD07F5" w:rsidRPr="00C94217" w:rsidRDefault="00AD07F5" w:rsidP="00244BB3">
            <w:pPr>
              <w:jc w:val="center"/>
              <w:rPr>
                <w:b/>
                <w:bCs/>
                <w:color w:val="000000" w:themeColor="text1"/>
                <w:sz w:val="24"/>
              </w:rPr>
            </w:pPr>
          </w:p>
        </w:tc>
        <w:tc>
          <w:tcPr>
            <w:tcW w:w="804" w:type="dxa"/>
            <w:shd w:val="clear" w:color="auto" w:fill="auto"/>
            <w:vAlign w:val="center"/>
          </w:tcPr>
          <w:p w14:paraId="269316FC" w14:textId="77777777" w:rsidR="00AD07F5" w:rsidRPr="00C94217" w:rsidRDefault="00AD07F5" w:rsidP="00244BB3">
            <w:pPr>
              <w:jc w:val="center"/>
              <w:rPr>
                <w:b/>
                <w:bCs/>
                <w:color w:val="000000" w:themeColor="text1"/>
                <w:sz w:val="24"/>
              </w:rPr>
            </w:pPr>
          </w:p>
        </w:tc>
        <w:tc>
          <w:tcPr>
            <w:tcW w:w="993" w:type="dxa"/>
            <w:shd w:val="clear" w:color="auto" w:fill="auto"/>
            <w:vAlign w:val="center"/>
          </w:tcPr>
          <w:p w14:paraId="73E5873A" w14:textId="77777777" w:rsidR="00AD07F5" w:rsidRPr="00C94217" w:rsidRDefault="00AD07F5" w:rsidP="00244BB3">
            <w:pPr>
              <w:jc w:val="center"/>
              <w:rPr>
                <w:b/>
                <w:bCs/>
                <w:color w:val="000000" w:themeColor="text1"/>
                <w:sz w:val="24"/>
              </w:rPr>
            </w:pPr>
          </w:p>
        </w:tc>
        <w:tc>
          <w:tcPr>
            <w:tcW w:w="750" w:type="dxa"/>
            <w:shd w:val="clear" w:color="auto" w:fill="auto"/>
            <w:vAlign w:val="center"/>
          </w:tcPr>
          <w:p w14:paraId="4781B96D" w14:textId="77777777" w:rsidR="00AD07F5" w:rsidRPr="00C94217" w:rsidRDefault="00AD07F5" w:rsidP="00244BB3">
            <w:pPr>
              <w:jc w:val="center"/>
              <w:rPr>
                <w:b/>
                <w:bCs/>
                <w:color w:val="000000" w:themeColor="text1"/>
                <w:sz w:val="24"/>
              </w:rPr>
            </w:pPr>
          </w:p>
        </w:tc>
        <w:tc>
          <w:tcPr>
            <w:tcW w:w="1074" w:type="dxa"/>
            <w:shd w:val="clear" w:color="auto" w:fill="auto"/>
            <w:vAlign w:val="center"/>
          </w:tcPr>
          <w:p w14:paraId="56B36017" w14:textId="77777777" w:rsidR="00AD07F5" w:rsidRPr="00C94217" w:rsidRDefault="00AD07F5" w:rsidP="00244BB3">
            <w:pPr>
              <w:jc w:val="center"/>
              <w:rPr>
                <w:b/>
                <w:bCs/>
                <w:color w:val="000000" w:themeColor="text1"/>
                <w:sz w:val="24"/>
              </w:rPr>
            </w:pPr>
          </w:p>
        </w:tc>
      </w:tr>
      <w:tr w:rsidR="00AD07F5" w:rsidRPr="00C94217" w14:paraId="4A7FB982" w14:textId="77777777" w:rsidTr="00244BB3">
        <w:trPr>
          <w:trHeight w:val="660"/>
        </w:trPr>
        <w:tc>
          <w:tcPr>
            <w:tcW w:w="717" w:type="dxa"/>
            <w:shd w:val="clear" w:color="auto" w:fill="auto"/>
            <w:vAlign w:val="center"/>
          </w:tcPr>
          <w:p w14:paraId="7D711B26" w14:textId="77777777" w:rsidR="00AD07F5" w:rsidRPr="00C94217" w:rsidRDefault="00AD07F5" w:rsidP="00244BB3">
            <w:pPr>
              <w:jc w:val="center"/>
              <w:rPr>
                <w:b/>
                <w:bCs/>
                <w:color w:val="000000" w:themeColor="text1"/>
                <w:sz w:val="24"/>
              </w:rPr>
            </w:pPr>
          </w:p>
        </w:tc>
        <w:tc>
          <w:tcPr>
            <w:tcW w:w="2194" w:type="dxa"/>
            <w:shd w:val="clear" w:color="auto" w:fill="auto"/>
            <w:vAlign w:val="center"/>
          </w:tcPr>
          <w:p w14:paraId="772B8606" w14:textId="77777777" w:rsidR="00AD07F5" w:rsidRPr="00C94217" w:rsidRDefault="00AD07F5" w:rsidP="00244BB3">
            <w:pPr>
              <w:rPr>
                <w:b/>
                <w:bCs/>
                <w:color w:val="000000" w:themeColor="text1"/>
                <w:sz w:val="24"/>
              </w:rPr>
            </w:pPr>
          </w:p>
        </w:tc>
        <w:tc>
          <w:tcPr>
            <w:tcW w:w="976" w:type="dxa"/>
            <w:shd w:val="clear" w:color="auto" w:fill="auto"/>
            <w:vAlign w:val="center"/>
          </w:tcPr>
          <w:p w14:paraId="5BC192E2" w14:textId="77777777" w:rsidR="00AD07F5" w:rsidRPr="00C94217" w:rsidRDefault="00AD07F5" w:rsidP="00244BB3">
            <w:pPr>
              <w:jc w:val="center"/>
              <w:rPr>
                <w:b/>
                <w:bCs/>
                <w:color w:val="000000" w:themeColor="text1"/>
                <w:sz w:val="24"/>
              </w:rPr>
            </w:pPr>
          </w:p>
        </w:tc>
        <w:tc>
          <w:tcPr>
            <w:tcW w:w="834" w:type="dxa"/>
            <w:shd w:val="clear" w:color="auto" w:fill="auto"/>
            <w:vAlign w:val="center"/>
          </w:tcPr>
          <w:p w14:paraId="2C2CC7F0" w14:textId="77777777" w:rsidR="00AD07F5" w:rsidRPr="00C94217" w:rsidRDefault="00AD07F5" w:rsidP="00244BB3">
            <w:pPr>
              <w:jc w:val="center"/>
              <w:rPr>
                <w:b/>
                <w:bCs/>
                <w:color w:val="000000" w:themeColor="text1"/>
                <w:sz w:val="24"/>
              </w:rPr>
            </w:pPr>
          </w:p>
        </w:tc>
        <w:tc>
          <w:tcPr>
            <w:tcW w:w="750" w:type="dxa"/>
            <w:shd w:val="clear" w:color="auto" w:fill="auto"/>
            <w:vAlign w:val="center"/>
          </w:tcPr>
          <w:p w14:paraId="4CFF01E0" w14:textId="77777777" w:rsidR="00AD07F5" w:rsidRPr="00C94217" w:rsidRDefault="00AD07F5" w:rsidP="00244BB3">
            <w:pPr>
              <w:jc w:val="center"/>
              <w:rPr>
                <w:b/>
                <w:bCs/>
                <w:color w:val="000000" w:themeColor="text1"/>
                <w:sz w:val="24"/>
              </w:rPr>
            </w:pPr>
          </w:p>
        </w:tc>
        <w:tc>
          <w:tcPr>
            <w:tcW w:w="814" w:type="dxa"/>
            <w:shd w:val="clear" w:color="auto" w:fill="auto"/>
            <w:vAlign w:val="center"/>
          </w:tcPr>
          <w:p w14:paraId="6DF7D759" w14:textId="77777777" w:rsidR="00AD07F5" w:rsidRPr="00C94217" w:rsidRDefault="00AD07F5" w:rsidP="00244BB3">
            <w:pPr>
              <w:jc w:val="center"/>
              <w:rPr>
                <w:b/>
                <w:bCs/>
                <w:color w:val="000000" w:themeColor="text1"/>
                <w:sz w:val="24"/>
              </w:rPr>
            </w:pPr>
          </w:p>
        </w:tc>
        <w:tc>
          <w:tcPr>
            <w:tcW w:w="1123" w:type="dxa"/>
            <w:shd w:val="clear" w:color="auto" w:fill="auto"/>
            <w:vAlign w:val="center"/>
          </w:tcPr>
          <w:p w14:paraId="580D5D87" w14:textId="77777777" w:rsidR="00AD07F5" w:rsidRPr="00C94217" w:rsidRDefault="00AD07F5" w:rsidP="00244BB3">
            <w:pPr>
              <w:jc w:val="center"/>
              <w:rPr>
                <w:b/>
                <w:bCs/>
                <w:color w:val="000000" w:themeColor="text1"/>
                <w:sz w:val="24"/>
              </w:rPr>
            </w:pPr>
          </w:p>
        </w:tc>
        <w:tc>
          <w:tcPr>
            <w:tcW w:w="1111" w:type="dxa"/>
            <w:shd w:val="clear" w:color="auto" w:fill="auto"/>
            <w:vAlign w:val="center"/>
          </w:tcPr>
          <w:p w14:paraId="13C9E8F9" w14:textId="77777777" w:rsidR="00AD07F5" w:rsidRPr="00C94217" w:rsidRDefault="00AD07F5" w:rsidP="00244BB3">
            <w:pPr>
              <w:jc w:val="center"/>
              <w:rPr>
                <w:b/>
                <w:bCs/>
                <w:color w:val="000000" w:themeColor="text1"/>
                <w:sz w:val="24"/>
              </w:rPr>
            </w:pPr>
          </w:p>
        </w:tc>
        <w:tc>
          <w:tcPr>
            <w:tcW w:w="976" w:type="dxa"/>
            <w:shd w:val="clear" w:color="auto" w:fill="auto"/>
            <w:vAlign w:val="center"/>
          </w:tcPr>
          <w:p w14:paraId="43FB65A2" w14:textId="77777777" w:rsidR="00AD07F5" w:rsidRPr="00C94217" w:rsidRDefault="00AD07F5" w:rsidP="00244BB3">
            <w:pPr>
              <w:jc w:val="center"/>
              <w:rPr>
                <w:b/>
                <w:bCs/>
                <w:color w:val="000000" w:themeColor="text1"/>
                <w:sz w:val="24"/>
              </w:rPr>
            </w:pPr>
          </w:p>
        </w:tc>
        <w:tc>
          <w:tcPr>
            <w:tcW w:w="1108" w:type="dxa"/>
            <w:shd w:val="clear" w:color="auto" w:fill="auto"/>
            <w:vAlign w:val="center"/>
          </w:tcPr>
          <w:p w14:paraId="1E76D524" w14:textId="77777777" w:rsidR="00AD07F5" w:rsidRPr="00C94217" w:rsidRDefault="00AD07F5" w:rsidP="00244BB3">
            <w:pPr>
              <w:jc w:val="center"/>
              <w:rPr>
                <w:b/>
                <w:bCs/>
                <w:color w:val="000000" w:themeColor="text1"/>
                <w:sz w:val="24"/>
              </w:rPr>
            </w:pPr>
          </w:p>
        </w:tc>
        <w:tc>
          <w:tcPr>
            <w:tcW w:w="897" w:type="dxa"/>
            <w:shd w:val="clear" w:color="auto" w:fill="auto"/>
            <w:vAlign w:val="center"/>
          </w:tcPr>
          <w:p w14:paraId="4FDB7F06" w14:textId="77777777" w:rsidR="00AD07F5" w:rsidRPr="00C94217" w:rsidRDefault="00AD07F5" w:rsidP="00244BB3">
            <w:pPr>
              <w:jc w:val="center"/>
              <w:rPr>
                <w:b/>
                <w:bCs/>
                <w:color w:val="000000" w:themeColor="text1"/>
                <w:sz w:val="24"/>
              </w:rPr>
            </w:pPr>
          </w:p>
        </w:tc>
        <w:tc>
          <w:tcPr>
            <w:tcW w:w="804" w:type="dxa"/>
            <w:shd w:val="clear" w:color="auto" w:fill="auto"/>
            <w:vAlign w:val="center"/>
          </w:tcPr>
          <w:p w14:paraId="32A4E4D1" w14:textId="77777777" w:rsidR="00AD07F5" w:rsidRPr="00C94217" w:rsidRDefault="00AD07F5" w:rsidP="00244BB3">
            <w:pPr>
              <w:jc w:val="center"/>
              <w:rPr>
                <w:b/>
                <w:bCs/>
                <w:color w:val="000000" w:themeColor="text1"/>
                <w:sz w:val="24"/>
              </w:rPr>
            </w:pPr>
          </w:p>
        </w:tc>
        <w:tc>
          <w:tcPr>
            <w:tcW w:w="993" w:type="dxa"/>
            <w:shd w:val="clear" w:color="auto" w:fill="auto"/>
            <w:vAlign w:val="center"/>
          </w:tcPr>
          <w:p w14:paraId="7AEB0562" w14:textId="77777777" w:rsidR="00AD07F5" w:rsidRPr="00C94217" w:rsidRDefault="00AD07F5" w:rsidP="00244BB3">
            <w:pPr>
              <w:jc w:val="center"/>
              <w:rPr>
                <w:b/>
                <w:bCs/>
                <w:color w:val="000000" w:themeColor="text1"/>
                <w:sz w:val="24"/>
              </w:rPr>
            </w:pPr>
          </w:p>
        </w:tc>
        <w:tc>
          <w:tcPr>
            <w:tcW w:w="750" w:type="dxa"/>
            <w:shd w:val="clear" w:color="auto" w:fill="auto"/>
            <w:vAlign w:val="center"/>
          </w:tcPr>
          <w:p w14:paraId="253A6A2D" w14:textId="77777777" w:rsidR="00AD07F5" w:rsidRPr="00C94217" w:rsidRDefault="00AD07F5" w:rsidP="00244BB3">
            <w:pPr>
              <w:jc w:val="center"/>
              <w:rPr>
                <w:b/>
                <w:bCs/>
                <w:color w:val="000000" w:themeColor="text1"/>
                <w:sz w:val="24"/>
              </w:rPr>
            </w:pPr>
          </w:p>
        </w:tc>
        <w:tc>
          <w:tcPr>
            <w:tcW w:w="1074" w:type="dxa"/>
            <w:shd w:val="clear" w:color="auto" w:fill="auto"/>
            <w:vAlign w:val="center"/>
          </w:tcPr>
          <w:p w14:paraId="4D0817A3" w14:textId="77777777" w:rsidR="00AD07F5" w:rsidRPr="00C94217" w:rsidRDefault="00AD07F5" w:rsidP="00244BB3">
            <w:pPr>
              <w:jc w:val="center"/>
              <w:rPr>
                <w:b/>
                <w:bCs/>
                <w:color w:val="000000" w:themeColor="text1"/>
                <w:sz w:val="24"/>
              </w:rPr>
            </w:pPr>
          </w:p>
        </w:tc>
      </w:tr>
      <w:tr w:rsidR="00AD07F5" w:rsidRPr="00C94217" w14:paraId="2152F0FF" w14:textId="77777777" w:rsidTr="00244BB3">
        <w:trPr>
          <w:trHeight w:val="570"/>
        </w:trPr>
        <w:tc>
          <w:tcPr>
            <w:tcW w:w="717" w:type="dxa"/>
            <w:shd w:val="clear" w:color="auto" w:fill="auto"/>
            <w:vAlign w:val="center"/>
            <w:hideMark/>
          </w:tcPr>
          <w:p w14:paraId="20FC7C48" w14:textId="77777777" w:rsidR="00AD07F5" w:rsidRPr="00C94217" w:rsidRDefault="00AD07F5" w:rsidP="00244BB3">
            <w:pPr>
              <w:jc w:val="center"/>
              <w:rPr>
                <w:b/>
                <w:bCs/>
                <w:color w:val="000000" w:themeColor="text1"/>
                <w:sz w:val="24"/>
              </w:rPr>
            </w:pPr>
            <w:r w:rsidRPr="00C94217">
              <w:rPr>
                <w:b/>
                <w:bCs/>
                <w:color w:val="000000" w:themeColor="text1"/>
                <w:sz w:val="24"/>
              </w:rPr>
              <w:t>II</w:t>
            </w:r>
          </w:p>
        </w:tc>
        <w:tc>
          <w:tcPr>
            <w:tcW w:w="2194" w:type="dxa"/>
            <w:shd w:val="clear" w:color="auto" w:fill="auto"/>
            <w:vAlign w:val="center"/>
            <w:hideMark/>
          </w:tcPr>
          <w:p w14:paraId="113897A6" w14:textId="77777777" w:rsidR="00AD07F5" w:rsidRPr="00C94217" w:rsidRDefault="00AD07F5" w:rsidP="00244BB3">
            <w:pPr>
              <w:rPr>
                <w:b/>
                <w:bCs/>
                <w:color w:val="000000" w:themeColor="text1"/>
                <w:sz w:val="24"/>
              </w:rPr>
            </w:pPr>
            <w:r w:rsidRPr="00C94217">
              <w:rPr>
                <w:b/>
                <w:bCs/>
                <w:color w:val="000000" w:themeColor="text1"/>
                <w:sz w:val="24"/>
              </w:rPr>
              <w:t>PHÁT TRIỂN KINH TÊ SỐ</w:t>
            </w:r>
          </w:p>
        </w:tc>
        <w:tc>
          <w:tcPr>
            <w:tcW w:w="976" w:type="dxa"/>
            <w:shd w:val="clear" w:color="auto" w:fill="auto"/>
            <w:vAlign w:val="center"/>
            <w:hideMark/>
          </w:tcPr>
          <w:p w14:paraId="431E655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002290A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491311A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7B9A2BF5"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649545DF"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4DA65D3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0252113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216A705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0B63ECB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137DA4D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56299CF4"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1577161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1497DF01" w14:textId="77777777" w:rsidR="00AD07F5" w:rsidRPr="00C94217" w:rsidRDefault="00AD07F5" w:rsidP="00244BB3">
            <w:pPr>
              <w:rPr>
                <w:b/>
                <w:bCs/>
                <w:color w:val="000000" w:themeColor="text1"/>
                <w:sz w:val="24"/>
              </w:rPr>
            </w:pPr>
            <w:r w:rsidRPr="00C94217">
              <w:rPr>
                <w:b/>
                <w:bCs/>
                <w:color w:val="000000" w:themeColor="text1"/>
                <w:sz w:val="24"/>
              </w:rPr>
              <w:t> </w:t>
            </w:r>
          </w:p>
        </w:tc>
      </w:tr>
      <w:tr w:rsidR="00AD07F5" w:rsidRPr="00C94217" w14:paraId="36530548" w14:textId="77777777" w:rsidTr="00244BB3">
        <w:trPr>
          <w:trHeight w:val="750"/>
        </w:trPr>
        <w:tc>
          <w:tcPr>
            <w:tcW w:w="717" w:type="dxa"/>
            <w:shd w:val="clear" w:color="auto" w:fill="auto"/>
            <w:vAlign w:val="center"/>
            <w:hideMark/>
          </w:tcPr>
          <w:p w14:paraId="05F432FE" w14:textId="77777777" w:rsidR="00AD07F5" w:rsidRPr="00C94217" w:rsidRDefault="00AD07F5" w:rsidP="00244BB3">
            <w:pPr>
              <w:jc w:val="center"/>
              <w:rPr>
                <w:b/>
                <w:bCs/>
                <w:color w:val="000000" w:themeColor="text1"/>
                <w:sz w:val="24"/>
                <w:lang w:val="vi-VN"/>
              </w:rPr>
            </w:pPr>
            <w:r w:rsidRPr="00C94217">
              <w:rPr>
                <w:b/>
                <w:bCs/>
                <w:color w:val="000000" w:themeColor="text1"/>
                <w:sz w:val="24"/>
                <w:lang w:val="vi-VN"/>
              </w:rPr>
              <w:t xml:space="preserve"> </w:t>
            </w:r>
          </w:p>
        </w:tc>
        <w:tc>
          <w:tcPr>
            <w:tcW w:w="2194" w:type="dxa"/>
            <w:shd w:val="clear" w:color="auto" w:fill="auto"/>
            <w:vAlign w:val="center"/>
            <w:hideMark/>
          </w:tcPr>
          <w:p w14:paraId="0454F146" w14:textId="77777777" w:rsidR="00AD07F5" w:rsidRPr="00C94217" w:rsidRDefault="00AD07F5" w:rsidP="00244BB3">
            <w:pPr>
              <w:rPr>
                <w:color w:val="000000" w:themeColor="text1"/>
                <w:sz w:val="24"/>
                <w:lang w:val="vi-VN"/>
              </w:rPr>
            </w:pPr>
            <w:r w:rsidRPr="00C94217">
              <w:rPr>
                <w:color w:val="000000" w:themeColor="text1"/>
                <w:sz w:val="24"/>
                <w:lang w:val="vi-VN"/>
              </w:rPr>
              <w:t xml:space="preserve"> </w:t>
            </w:r>
          </w:p>
        </w:tc>
        <w:tc>
          <w:tcPr>
            <w:tcW w:w="976" w:type="dxa"/>
            <w:shd w:val="clear" w:color="auto" w:fill="auto"/>
            <w:vAlign w:val="center"/>
            <w:hideMark/>
          </w:tcPr>
          <w:p w14:paraId="49B8CA58"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5137697C"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55D699E1"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24DA32C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61DB585B"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36D98742"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5226AD8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30DC7AA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155AF5C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5D9365E0"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7AB81E0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0464388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13DA3C96"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050290B3" w14:textId="77777777" w:rsidTr="00244BB3">
        <w:trPr>
          <w:trHeight w:val="600"/>
        </w:trPr>
        <w:tc>
          <w:tcPr>
            <w:tcW w:w="717" w:type="dxa"/>
            <w:shd w:val="clear" w:color="auto" w:fill="auto"/>
            <w:vAlign w:val="center"/>
            <w:hideMark/>
          </w:tcPr>
          <w:p w14:paraId="29FE7D3D" w14:textId="77777777" w:rsidR="00AD07F5" w:rsidRPr="00C94217" w:rsidRDefault="00AD07F5" w:rsidP="00244BB3">
            <w:pPr>
              <w:jc w:val="center"/>
              <w:rPr>
                <w:b/>
                <w:bCs/>
                <w:color w:val="000000" w:themeColor="text1"/>
                <w:sz w:val="24"/>
                <w:lang w:val="vi-VN"/>
              </w:rPr>
            </w:pPr>
            <w:r w:rsidRPr="00C94217">
              <w:rPr>
                <w:b/>
                <w:bCs/>
                <w:color w:val="000000" w:themeColor="text1"/>
                <w:sz w:val="24"/>
                <w:lang w:val="vi-VN"/>
              </w:rPr>
              <w:t xml:space="preserve"> </w:t>
            </w:r>
          </w:p>
        </w:tc>
        <w:tc>
          <w:tcPr>
            <w:tcW w:w="2194" w:type="dxa"/>
            <w:shd w:val="clear" w:color="auto" w:fill="auto"/>
            <w:vAlign w:val="center"/>
            <w:hideMark/>
          </w:tcPr>
          <w:p w14:paraId="23175E16" w14:textId="77777777" w:rsidR="00AD07F5" w:rsidRPr="00C94217" w:rsidRDefault="00AD07F5" w:rsidP="00244BB3">
            <w:pPr>
              <w:rPr>
                <w:color w:val="000000" w:themeColor="text1"/>
                <w:sz w:val="24"/>
                <w:lang w:val="vi-VN"/>
              </w:rPr>
            </w:pPr>
            <w:r w:rsidRPr="00C94217">
              <w:rPr>
                <w:color w:val="000000" w:themeColor="text1"/>
                <w:sz w:val="24"/>
                <w:lang w:val="vi-VN"/>
              </w:rPr>
              <w:t xml:space="preserve"> </w:t>
            </w:r>
          </w:p>
        </w:tc>
        <w:tc>
          <w:tcPr>
            <w:tcW w:w="976" w:type="dxa"/>
            <w:shd w:val="clear" w:color="auto" w:fill="auto"/>
            <w:vAlign w:val="center"/>
            <w:hideMark/>
          </w:tcPr>
          <w:p w14:paraId="52812C10"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408432E3"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2AA0F679"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7C1C48C9"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64213623"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6926C4F0"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0F5E1E6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28C22360"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3AD3E34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6DC40179"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13796C8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344459E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3D3A6A08"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39B41D53" w14:textId="77777777" w:rsidTr="00244BB3">
        <w:trPr>
          <w:trHeight w:val="570"/>
        </w:trPr>
        <w:tc>
          <w:tcPr>
            <w:tcW w:w="717" w:type="dxa"/>
            <w:shd w:val="clear" w:color="auto" w:fill="auto"/>
            <w:vAlign w:val="center"/>
            <w:hideMark/>
          </w:tcPr>
          <w:p w14:paraId="4E75C3B2" w14:textId="77777777" w:rsidR="00AD07F5" w:rsidRPr="00C94217" w:rsidRDefault="00AD07F5" w:rsidP="00244BB3">
            <w:pPr>
              <w:jc w:val="center"/>
              <w:rPr>
                <w:b/>
                <w:bCs/>
                <w:color w:val="000000" w:themeColor="text1"/>
                <w:sz w:val="24"/>
              </w:rPr>
            </w:pPr>
            <w:r w:rsidRPr="00C94217">
              <w:rPr>
                <w:b/>
                <w:bCs/>
                <w:color w:val="000000" w:themeColor="text1"/>
                <w:sz w:val="24"/>
              </w:rPr>
              <w:t>III</w:t>
            </w:r>
          </w:p>
        </w:tc>
        <w:tc>
          <w:tcPr>
            <w:tcW w:w="2194" w:type="dxa"/>
            <w:shd w:val="clear" w:color="auto" w:fill="auto"/>
            <w:vAlign w:val="center"/>
            <w:hideMark/>
          </w:tcPr>
          <w:p w14:paraId="16E16500" w14:textId="77777777" w:rsidR="00AD07F5" w:rsidRPr="00C94217" w:rsidRDefault="00AD07F5" w:rsidP="00244BB3">
            <w:pPr>
              <w:rPr>
                <w:b/>
                <w:bCs/>
                <w:color w:val="000000" w:themeColor="text1"/>
                <w:sz w:val="24"/>
              </w:rPr>
            </w:pPr>
            <w:r w:rsidRPr="00C94217">
              <w:rPr>
                <w:b/>
                <w:bCs/>
                <w:color w:val="000000" w:themeColor="text1"/>
                <w:sz w:val="24"/>
              </w:rPr>
              <w:t>PHÁT TRIỂN XÃ HỘI SỐ</w:t>
            </w:r>
          </w:p>
        </w:tc>
        <w:tc>
          <w:tcPr>
            <w:tcW w:w="976" w:type="dxa"/>
            <w:shd w:val="clear" w:color="auto" w:fill="auto"/>
            <w:vAlign w:val="center"/>
            <w:hideMark/>
          </w:tcPr>
          <w:p w14:paraId="5FEC629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0A8F913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40C32B6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1A64ACE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234A6414"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77EE0949"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01E7344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1DCE2E5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09D4743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367AF35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25D71605"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4774927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5E2482A0" w14:textId="77777777" w:rsidR="00AD07F5" w:rsidRPr="00C94217" w:rsidRDefault="00AD07F5" w:rsidP="00244BB3">
            <w:pPr>
              <w:rPr>
                <w:b/>
                <w:bCs/>
                <w:color w:val="000000" w:themeColor="text1"/>
                <w:sz w:val="24"/>
              </w:rPr>
            </w:pPr>
            <w:r w:rsidRPr="00C94217">
              <w:rPr>
                <w:b/>
                <w:bCs/>
                <w:color w:val="000000" w:themeColor="text1"/>
                <w:sz w:val="24"/>
              </w:rPr>
              <w:t> </w:t>
            </w:r>
          </w:p>
        </w:tc>
      </w:tr>
      <w:tr w:rsidR="00AD07F5" w:rsidRPr="00C94217" w14:paraId="713D32D6" w14:textId="77777777" w:rsidTr="00244BB3">
        <w:trPr>
          <w:trHeight w:val="750"/>
        </w:trPr>
        <w:tc>
          <w:tcPr>
            <w:tcW w:w="717" w:type="dxa"/>
            <w:shd w:val="clear" w:color="auto" w:fill="auto"/>
            <w:vAlign w:val="center"/>
            <w:hideMark/>
          </w:tcPr>
          <w:p w14:paraId="4DD5D3E4" w14:textId="77777777" w:rsidR="00AD07F5" w:rsidRPr="00C94217" w:rsidRDefault="00AD07F5" w:rsidP="00244BB3">
            <w:pPr>
              <w:jc w:val="center"/>
              <w:rPr>
                <w:b/>
                <w:bCs/>
                <w:color w:val="000000" w:themeColor="text1"/>
                <w:sz w:val="24"/>
                <w:lang w:val="vi-VN"/>
              </w:rPr>
            </w:pPr>
            <w:r w:rsidRPr="00C94217">
              <w:rPr>
                <w:b/>
                <w:bCs/>
                <w:color w:val="000000" w:themeColor="text1"/>
                <w:sz w:val="24"/>
                <w:lang w:val="vi-VN"/>
              </w:rPr>
              <w:t xml:space="preserve"> </w:t>
            </w:r>
          </w:p>
        </w:tc>
        <w:tc>
          <w:tcPr>
            <w:tcW w:w="2194" w:type="dxa"/>
            <w:shd w:val="clear" w:color="auto" w:fill="auto"/>
            <w:vAlign w:val="center"/>
            <w:hideMark/>
          </w:tcPr>
          <w:p w14:paraId="1F2EAA65" w14:textId="77777777" w:rsidR="00AD07F5" w:rsidRPr="00C94217" w:rsidRDefault="00AD07F5" w:rsidP="00244BB3">
            <w:pPr>
              <w:rPr>
                <w:color w:val="000000" w:themeColor="text1"/>
                <w:sz w:val="24"/>
                <w:lang w:val="vi-VN"/>
              </w:rPr>
            </w:pPr>
            <w:r w:rsidRPr="00C94217">
              <w:rPr>
                <w:color w:val="000000" w:themeColor="text1"/>
                <w:sz w:val="24"/>
                <w:lang w:val="vi-VN"/>
              </w:rPr>
              <w:t xml:space="preserve"> </w:t>
            </w:r>
          </w:p>
        </w:tc>
        <w:tc>
          <w:tcPr>
            <w:tcW w:w="976" w:type="dxa"/>
            <w:shd w:val="clear" w:color="auto" w:fill="auto"/>
            <w:vAlign w:val="center"/>
            <w:hideMark/>
          </w:tcPr>
          <w:p w14:paraId="5C4BB2FD" w14:textId="77777777" w:rsidR="00AD07F5" w:rsidRPr="00C94217" w:rsidRDefault="00AD07F5" w:rsidP="00244BB3">
            <w:pPr>
              <w:rPr>
                <w:color w:val="000000" w:themeColor="text1"/>
                <w:sz w:val="24"/>
              </w:rPr>
            </w:pPr>
            <w:r w:rsidRPr="00C94217">
              <w:rPr>
                <w:color w:val="000000" w:themeColor="text1"/>
                <w:sz w:val="24"/>
              </w:rPr>
              <w:t> </w:t>
            </w:r>
          </w:p>
        </w:tc>
        <w:tc>
          <w:tcPr>
            <w:tcW w:w="834" w:type="dxa"/>
            <w:shd w:val="clear" w:color="auto" w:fill="auto"/>
            <w:vAlign w:val="center"/>
            <w:hideMark/>
          </w:tcPr>
          <w:p w14:paraId="5F1E8CFE"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3213DA7E"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3EB1F50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4C1204E7"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6A52F951"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0C338BB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3084C068"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6FD61B16"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03DA1BDF"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616BFDAC"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06EF8A2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2E93A567"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22F391DC" w14:textId="77777777" w:rsidTr="00244BB3">
        <w:trPr>
          <w:trHeight w:val="645"/>
        </w:trPr>
        <w:tc>
          <w:tcPr>
            <w:tcW w:w="717" w:type="dxa"/>
            <w:shd w:val="clear" w:color="auto" w:fill="auto"/>
            <w:vAlign w:val="center"/>
            <w:hideMark/>
          </w:tcPr>
          <w:p w14:paraId="53D43473" w14:textId="77777777" w:rsidR="00AD07F5" w:rsidRPr="00C94217" w:rsidRDefault="00AD07F5" w:rsidP="00244BB3">
            <w:pPr>
              <w:jc w:val="center"/>
              <w:rPr>
                <w:b/>
                <w:bCs/>
                <w:color w:val="000000" w:themeColor="text1"/>
                <w:sz w:val="24"/>
                <w:lang w:val="vi-VN"/>
              </w:rPr>
            </w:pPr>
            <w:r w:rsidRPr="00C94217">
              <w:rPr>
                <w:b/>
                <w:bCs/>
                <w:color w:val="000000" w:themeColor="text1"/>
                <w:sz w:val="24"/>
                <w:lang w:val="vi-VN"/>
              </w:rPr>
              <w:lastRenderedPageBreak/>
              <w:t xml:space="preserve"> </w:t>
            </w:r>
          </w:p>
        </w:tc>
        <w:tc>
          <w:tcPr>
            <w:tcW w:w="2194" w:type="dxa"/>
            <w:shd w:val="clear" w:color="auto" w:fill="auto"/>
            <w:vAlign w:val="center"/>
            <w:hideMark/>
          </w:tcPr>
          <w:p w14:paraId="0EED1199" w14:textId="77777777" w:rsidR="00AD07F5" w:rsidRPr="00C94217" w:rsidRDefault="00AD07F5" w:rsidP="00244BB3">
            <w:pPr>
              <w:rPr>
                <w:color w:val="000000" w:themeColor="text1"/>
                <w:sz w:val="24"/>
                <w:lang w:val="vi-VN"/>
              </w:rPr>
            </w:pPr>
            <w:r w:rsidRPr="00C94217">
              <w:rPr>
                <w:color w:val="000000" w:themeColor="text1"/>
                <w:sz w:val="24"/>
                <w:lang w:val="vi-VN"/>
              </w:rPr>
              <w:t xml:space="preserve"> </w:t>
            </w:r>
          </w:p>
        </w:tc>
        <w:tc>
          <w:tcPr>
            <w:tcW w:w="976" w:type="dxa"/>
            <w:shd w:val="clear" w:color="auto" w:fill="auto"/>
            <w:vAlign w:val="center"/>
            <w:hideMark/>
          </w:tcPr>
          <w:p w14:paraId="37C8CAB0"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2D148CF1"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086FCC93"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4407E0C5"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7D46B656"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1CCDFA1B"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250090D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21C12FF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0B5A08D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181238D0"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0E1A3E1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1FCC802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035D0774"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394EA6F5" w14:textId="77777777" w:rsidTr="00244BB3">
        <w:trPr>
          <w:trHeight w:val="600"/>
        </w:trPr>
        <w:tc>
          <w:tcPr>
            <w:tcW w:w="717" w:type="dxa"/>
            <w:shd w:val="clear" w:color="auto" w:fill="auto"/>
            <w:vAlign w:val="center"/>
            <w:hideMark/>
          </w:tcPr>
          <w:p w14:paraId="752F588B" w14:textId="77777777" w:rsidR="00AD07F5" w:rsidRPr="00C94217" w:rsidRDefault="00AD07F5" w:rsidP="00244BB3">
            <w:pPr>
              <w:jc w:val="center"/>
              <w:rPr>
                <w:color w:val="000000" w:themeColor="text1"/>
                <w:sz w:val="24"/>
              </w:rPr>
            </w:pPr>
            <w:r w:rsidRPr="00C94217">
              <w:rPr>
                <w:color w:val="000000" w:themeColor="text1"/>
                <w:sz w:val="24"/>
              </w:rPr>
              <w:t> </w:t>
            </w:r>
          </w:p>
        </w:tc>
        <w:tc>
          <w:tcPr>
            <w:tcW w:w="2194" w:type="dxa"/>
            <w:shd w:val="clear" w:color="auto" w:fill="auto"/>
            <w:vAlign w:val="center"/>
            <w:hideMark/>
          </w:tcPr>
          <w:p w14:paraId="3464D278"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1AEB16BE"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834" w:type="dxa"/>
            <w:shd w:val="clear" w:color="auto" w:fill="auto"/>
            <w:vAlign w:val="center"/>
            <w:hideMark/>
          </w:tcPr>
          <w:p w14:paraId="47D445FF"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750" w:type="dxa"/>
            <w:shd w:val="clear" w:color="auto" w:fill="auto"/>
            <w:vAlign w:val="center"/>
            <w:hideMark/>
          </w:tcPr>
          <w:p w14:paraId="358E32B6"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814" w:type="dxa"/>
            <w:shd w:val="clear" w:color="auto" w:fill="auto"/>
            <w:vAlign w:val="center"/>
            <w:hideMark/>
          </w:tcPr>
          <w:p w14:paraId="2B3C3940"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1123" w:type="dxa"/>
            <w:shd w:val="clear" w:color="auto" w:fill="auto"/>
            <w:vAlign w:val="center"/>
            <w:hideMark/>
          </w:tcPr>
          <w:p w14:paraId="406D0A84"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1111" w:type="dxa"/>
            <w:shd w:val="clear" w:color="auto" w:fill="auto"/>
            <w:vAlign w:val="center"/>
            <w:hideMark/>
          </w:tcPr>
          <w:p w14:paraId="3239419F"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976" w:type="dxa"/>
            <w:shd w:val="clear" w:color="auto" w:fill="auto"/>
            <w:vAlign w:val="center"/>
            <w:hideMark/>
          </w:tcPr>
          <w:p w14:paraId="5997382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1952A76F"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897" w:type="dxa"/>
            <w:shd w:val="clear" w:color="auto" w:fill="auto"/>
            <w:vAlign w:val="center"/>
            <w:hideMark/>
          </w:tcPr>
          <w:p w14:paraId="12EE10B0"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804" w:type="dxa"/>
            <w:shd w:val="clear" w:color="auto" w:fill="auto"/>
            <w:vAlign w:val="center"/>
            <w:hideMark/>
          </w:tcPr>
          <w:p w14:paraId="5202EEBA"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993" w:type="dxa"/>
            <w:shd w:val="clear" w:color="auto" w:fill="auto"/>
            <w:vAlign w:val="center"/>
            <w:hideMark/>
          </w:tcPr>
          <w:p w14:paraId="558D37A7"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750" w:type="dxa"/>
            <w:shd w:val="clear" w:color="auto" w:fill="auto"/>
            <w:vAlign w:val="center"/>
            <w:hideMark/>
          </w:tcPr>
          <w:p w14:paraId="259CD298"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1074" w:type="dxa"/>
            <w:shd w:val="clear" w:color="auto" w:fill="auto"/>
            <w:vAlign w:val="center"/>
            <w:hideMark/>
          </w:tcPr>
          <w:p w14:paraId="0C47CB4B" w14:textId="77777777" w:rsidR="00AD07F5" w:rsidRPr="00C94217" w:rsidRDefault="00AD07F5" w:rsidP="00244BB3">
            <w:pPr>
              <w:rPr>
                <w:color w:val="000000" w:themeColor="text1"/>
                <w:sz w:val="24"/>
              </w:rPr>
            </w:pPr>
            <w:r w:rsidRPr="00C94217">
              <w:rPr>
                <w:color w:val="000000" w:themeColor="text1"/>
                <w:sz w:val="24"/>
              </w:rPr>
              <w:t> </w:t>
            </w:r>
          </w:p>
        </w:tc>
      </w:tr>
    </w:tbl>
    <w:p w14:paraId="1967CD03" w14:textId="77777777" w:rsidR="00AD07F5" w:rsidRPr="00C94217" w:rsidRDefault="00AD07F5" w:rsidP="00AD07F5">
      <w:pPr>
        <w:pStyle w:val="NormalWeb"/>
        <w:tabs>
          <w:tab w:val="left" w:pos="851"/>
          <w:tab w:val="left" w:pos="993"/>
        </w:tabs>
        <w:spacing w:before="0" w:beforeAutospacing="0" w:after="0" w:afterAutospacing="0" w:line="324" w:lineRule="auto"/>
        <w:ind w:firstLine="567"/>
        <w:rPr>
          <w:bCs/>
          <w:i/>
          <w:iCs/>
          <w:color w:val="000000" w:themeColor="text1"/>
          <w:sz w:val="28"/>
          <w:szCs w:val="28"/>
          <w:lang w:val="vi-VN"/>
        </w:rPr>
      </w:pPr>
      <w:r w:rsidRPr="00C94217">
        <w:rPr>
          <w:b/>
          <w:i/>
          <w:iCs/>
          <w:color w:val="000000" w:themeColor="text1"/>
          <w:sz w:val="28"/>
          <w:szCs w:val="28"/>
          <w:lang w:val="vi-VN"/>
        </w:rPr>
        <w:t>Ghi chú:</w:t>
      </w:r>
      <w:r w:rsidRPr="00C94217">
        <w:rPr>
          <w:bCs/>
          <w:i/>
          <w:iCs/>
          <w:color w:val="000000" w:themeColor="text1"/>
          <w:sz w:val="28"/>
          <w:szCs w:val="28"/>
          <w:lang w:val="vi-VN"/>
        </w:rPr>
        <w:t xml:space="preserve"> </w:t>
      </w:r>
    </w:p>
    <w:p w14:paraId="3E30B4EC" w14:textId="77777777" w:rsidR="00AD07F5" w:rsidRPr="00C94217" w:rsidRDefault="00AD07F5" w:rsidP="00AD07F5">
      <w:pPr>
        <w:pStyle w:val="NormalWeb"/>
        <w:tabs>
          <w:tab w:val="left" w:pos="851"/>
          <w:tab w:val="left" w:pos="993"/>
        </w:tabs>
        <w:spacing w:before="0" w:beforeAutospacing="0" w:after="0" w:afterAutospacing="0" w:line="324" w:lineRule="auto"/>
        <w:ind w:firstLine="567"/>
        <w:rPr>
          <w:bCs/>
          <w:i/>
          <w:iCs/>
          <w:color w:val="000000" w:themeColor="text1"/>
          <w:sz w:val="28"/>
          <w:szCs w:val="28"/>
          <w:lang w:val="vi-VN"/>
        </w:rPr>
      </w:pPr>
      <w:r w:rsidRPr="00C94217">
        <w:rPr>
          <w:bCs/>
          <w:i/>
          <w:iCs/>
          <w:color w:val="000000" w:themeColor="text1"/>
          <w:sz w:val="28"/>
          <w:szCs w:val="28"/>
          <w:lang w:val="vi-VN"/>
        </w:rPr>
        <w:t xml:space="preserve"> Bảng tổng hợp dự toán trên đây là mẫu để các đơn vị tham khảo để xây dựng và tổng hợp, ngoài bảng tổng hợp dự toán  còn cần  dự toán chi tiết của các hạng mục triển khai, được tính đầy đủ, theo đúng các quy định hiện hành.</w:t>
      </w:r>
    </w:p>
    <w:p w14:paraId="6D998A7D" w14:textId="77777777" w:rsidR="00AD07F5" w:rsidRPr="00C94217" w:rsidRDefault="00AD07F5" w:rsidP="00AD07F5">
      <w:pPr>
        <w:pStyle w:val="NormalWeb"/>
        <w:tabs>
          <w:tab w:val="left" w:pos="851"/>
          <w:tab w:val="left" w:pos="993"/>
        </w:tabs>
        <w:spacing w:before="0" w:beforeAutospacing="0" w:after="0" w:afterAutospacing="0" w:line="324" w:lineRule="auto"/>
        <w:ind w:firstLine="567"/>
        <w:rPr>
          <w:b/>
          <w:i/>
          <w:iCs/>
          <w:color w:val="000000" w:themeColor="text1"/>
          <w:sz w:val="28"/>
          <w:szCs w:val="28"/>
          <w:lang w:val="vi-VN"/>
        </w:rPr>
      </w:pPr>
      <w:r w:rsidRPr="00C94217">
        <w:rPr>
          <w:b/>
          <w:i/>
          <w:iCs/>
          <w:color w:val="000000" w:themeColor="text1"/>
          <w:sz w:val="28"/>
          <w:szCs w:val="28"/>
          <w:lang w:val="vi-VN"/>
        </w:rPr>
        <w:t>Tham khảo bảng tổng hợp dự toán chi tiết tại Phụ lục II</w:t>
      </w:r>
    </w:p>
    <w:p w14:paraId="3662C590" w14:textId="68DED090" w:rsidR="00AD07F5" w:rsidRPr="00C94217" w:rsidRDefault="00AD07F5" w:rsidP="00AD07F5">
      <w:pPr>
        <w:spacing w:after="160" w:line="259" w:lineRule="auto"/>
        <w:ind w:firstLine="709"/>
        <w:rPr>
          <w:bCs/>
          <w:i/>
          <w:iCs/>
          <w:color w:val="000000" w:themeColor="text1"/>
          <w:lang w:val="vi-VN"/>
        </w:rPr>
        <w:sectPr w:rsidR="00AD07F5" w:rsidRPr="00C94217" w:rsidSect="00B15F03">
          <w:pgSz w:w="16840" w:h="11901" w:orient="landscape"/>
          <w:pgMar w:top="1134" w:right="1134" w:bottom="1701" w:left="1134" w:header="720" w:footer="720" w:gutter="0"/>
          <w:cols w:space="720"/>
          <w:docGrid w:linePitch="381"/>
        </w:sectPr>
      </w:pPr>
    </w:p>
    <w:p w14:paraId="0641EB60" w14:textId="77777777" w:rsidR="00AD07F5" w:rsidRPr="00C94217" w:rsidRDefault="00AD07F5" w:rsidP="00987555">
      <w:pPr>
        <w:pStyle w:val="NormalWeb"/>
        <w:tabs>
          <w:tab w:val="left" w:pos="851"/>
          <w:tab w:val="left" w:pos="993"/>
        </w:tabs>
        <w:spacing w:before="0" w:beforeAutospacing="0" w:after="0" w:afterAutospacing="0" w:line="324" w:lineRule="auto"/>
        <w:jc w:val="both"/>
        <w:rPr>
          <w:bCs/>
          <w:color w:val="000000" w:themeColor="text1"/>
          <w:sz w:val="28"/>
          <w:szCs w:val="28"/>
          <w:lang w:val="vi-VN"/>
        </w:rPr>
      </w:pPr>
    </w:p>
    <w:p w14:paraId="29EF6EFC" w14:textId="58BAB6F4" w:rsidR="00AD07F5" w:rsidRPr="00987555" w:rsidRDefault="00AD07F5" w:rsidP="00987555">
      <w:pPr>
        <w:pStyle w:val="Heading2"/>
      </w:pPr>
      <w:bookmarkStart w:id="19" w:name="_Toc102150959"/>
      <w:r w:rsidRPr="00987555">
        <w:t>V</w:t>
      </w:r>
      <w:r w:rsidR="00CA08BF" w:rsidRPr="00987555">
        <w:t>I</w:t>
      </w:r>
      <w:r w:rsidRPr="00987555">
        <w:t xml:space="preserve">. </w:t>
      </w:r>
      <w:r w:rsidR="00987555">
        <w:t>Hiệu quả dự kiến</w:t>
      </w:r>
      <w:bookmarkEnd w:id="19"/>
      <w:r w:rsidRPr="00987555">
        <w:t xml:space="preserve"> </w:t>
      </w:r>
    </w:p>
    <w:p w14:paraId="61817A5C" w14:textId="2F8C3857" w:rsidR="00AD07F5" w:rsidRPr="000B5921" w:rsidRDefault="000B5921" w:rsidP="000B5921">
      <w:pPr>
        <w:spacing w:before="240"/>
        <w:ind w:firstLine="567"/>
        <w:rPr>
          <w:b/>
          <w:bCs/>
        </w:rPr>
      </w:pPr>
      <w:r>
        <w:rPr>
          <w:b/>
          <w:bCs/>
        </w:rPr>
        <w:t xml:space="preserve">6.1 </w:t>
      </w:r>
      <w:r w:rsidR="00AD07F5" w:rsidRPr="000B5921">
        <w:rPr>
          <w:b/>
          <w:bCs/>
        </w:rPr>
        <w:t>Về triển khai Chính quyền số</w:t>
      </w:r>
    </w:p>
    <w:p w14:paraId="3F3FF9D5" w14:textId="77777777" w:rsidR="00AD07F5" w:rsidRPr="00987555" w:rsidRDefault="00AD07F5" w:rsidP="00987555">
      <w:pPr>
        <w:pStyle w:val="ListParagraph"/>
        <w:numPr>
          <w:ilvl w:val="0"/>
          <w:numId w:val="15"/>
        </w:numPr>
        <w:tabs>
          <w:tab w:val="left" w:pos="851"/>
        </w:tabs>
        <w:spacing w:before="240" w:line="400" w:lineRule="atLeast"/>
        <w:ind w:left="0" w:firstLine="567"/>
        <w:rPr>
          <w:bCs/>
          <w:color w:val="000000" w:themeColor="text1"/>
          <w:szCs w:val="28"/>
          <w:lang w:val="vi-VN"/>
        </w:rPr>
      </w:pPr>
      <w:r w:rsidRPr="00987555">
        <w:rPr>
          <w:bCs/>
          <w:color w:val="000000" w:themeColor="text1"/>
          <w:szCs w:val="28"/>
          <w:lang w:val="vi-VN"/>
        </w:rPr>
        <w:t>Tăng cường hiệu quả trong công tác quản lý, chỉ đạo điều hành cũng như thực thi của chính quyền thông qua việc ứng dụng và sử dụng các phần mềm dùng chung xuyên suốt từ Trung ương xuống địa phương.</w:t>
      </w:r>
    </w:p>
    <w:p w14:paraId="14603520" w14:textId="77777777" w:rsidR="00AD07F5" w:rsidRPr="00987555" w:rsidRDefault="00AD07F5" w:rsidP="00987555">
      <w:pPr>
        <w:pStyle w:val="ListParagraph"/>
        <w:numPr>
          <w:ilvl w:val="0"/>
          <w:numId w:val="15"/>
        </w:numPr>
        <w:tabs>
          <w:tab w:val="left" w:pos="851"/>
        </w:tabs>
        <w:spacing w:before="240" w:line="400" w:lineRule="atLeast"/>
        <w:ind w:left="0" w:firstLine="567"/>
        <w:rPr>
          <w:bCs/>
          <w:color w:val="000000" w:themeColor="text1"/>
          <w:szCs w:val="28"/>
          <w:lang w:val="vi-VN"/>
        </w:rPr>
      </w:pPr>
      <w:r w:rsidRPr="00987555">
        <w:rPr>
          <w:bCs/>
          <w:color w:val="000000" w:themeColor="text1"/>
          <w:szCs w:val="28"/>
          <w:lang w:val="vi-VN"/>
        </w:rPr>
        <w:t>Tăng cường tính minh bạch, hiệu quả trong việc tiếp nhận và giải quyết các thủ tục hành chính thuộc thẩm quyền giải quyết của UBND cấp xã.</w:t>
      </w:r>
    </w:p>
    <w:p w14:paraId="49E2D0CF" w14:textId="77777777" w:rsidR="00AD07F5" w:rsidRPr="00987555" w:rsidRDefault="00AD07F5" w:rsidP="00987555">
      <w:pPr>
        <w:pStyle w:val="ListParagraph"/>
        <w:numPr>
          <w:ilvl w:val="0"/>
          <w:numId w:val="15"/>
        </w:numPr>
        <w:tabs>
          <w:tab w:val="left" w:pos="851"/>
        </w:tabs>
        <w:spacing w:before="240" w:line="400" w:lineRule="atLeast"/>
        <w:ind w:left="0" w:firstLine="567"/>
        <w:rPr>
          <w:bCs/>
          <w:color w:val="000000" w:themeColor="text1"/>
          <w:szCs w:val="28"/>
          <w:lang w:val="vi-VN"/>
        </w:rPr>
      </w:pPr>
      <w:r w:rsidRPr="00987555">
        <w:rPr>
          <w:bCs/>
          <w:color w:val="000000" w:themeColor="text1"/>
          <w:szCs w:val="28"/>
          <w:lang w:val="vi-VN"/>
        </w:rPr>
        <w:t>Tăng cường các giải pháp, các công cụ cho chính quyền UBND xã trong việc đảm bảo trật tự an ninh, theo dõi giải quyết các vấn đề về kinh tế, xã hội trên địa bàn xã. Ngoài ra giúp cải thiện nâng cấp các kênh giao tiếp giữa chính quyền và người dân, giúp UBND cấp xã theo dõi được tâm tư, nguyện vọng, phản ánh của người dân về các tình hình liên quan an ninh, kinh tế chính trị.</w:t>
      </w:r>
    </w:p>
    <w:p w14:paraId="1D717A48" w14:textId="77777777" w:rsidR="00AD07F5" w:rsidRPr="00987555" w:rsidRDefault="00AD07F5" w:rsidP="00987555">
      <w:pPr>
        <w:pStyle w:val="ListParagraph"/>
        <w:numPr>
          <w:ilvl w:val="0"/>
          <w:numId w:val="15"/>
        </w:numPr>
        <w:tabs>
          <w:tab w:val="left" w:pos="851"/>
        </w:tabs>
        <w:spacing w:before="240" w:line="400" w:lineRule="atLeast"/>
        <w:ind w:left="0" w:firstLine="567"/>
        <w:rPr>
          <w:bCs/>
          <w:color w:val="000000" w:themeColor="text1"/>
          <w:szCs w:val="28"/>
          <w:lang w:val="vi-VN"/>
        </w:rPr>
      </w:pPr>
      <w:r w:rsidRPr="00987555">
        <w:rPr>
          <w:bCs/>
          <w:color w:val="000000" w:themeColor="text1"/>
          <w:szCs w:val="28"/>
          <w:lang w:val="vi-VN"/>
        </w:rPr>
        <w:t>Giúp Lãnh đạo cấp xã theo dõi được các nhiệm vụ, hoạt động, tình hình giải quyết văn bản, việc thực thi của cán bộ cấp xã, giảm tình trạng nhũng nhiều, cửa quyền của cán bộ. Ngoài ra nắm rõ các chỉ tiêu kinh tế xã hội quan trọng giúp cải thiện công tác chỉ đạo, điều hành để phát triển kinh tế xã hội ở địa phương.</w:t>
      </w:r>
    </w:p>
    <w:p w14:paraId="256CD0E8" w14:textId="700F9366" w:rsidR="00AD07F5" w:rsidRPr="000B5921" w:rsidRDefault="000B5921" w:rsidP="000B5921">
      <w:pPr>
        <w:spacing w:before="240"/>
        <w:ind w:firstLine="567"/>
        <w:rPr>
          <w:b/>
          <w:bCs/>
        </w:rPr>
      </w:pPr>
      <w:r>
        <w:rPr>
          <w:b/>
          <w:bCs/>
        </w:rPr>
        <w:t xml:space="preserve">6.2 </w:t>
      </w:r>
      <w:r w:rsidR="00AD07F5" w:rsidRPr="000B5921">
        <w:rPr>
          <w:b/>
          <w:bCs/>
        </w:rPr>
        <w:t>Về triển khai Kinh tế số</w:t>
      </w:r>
    </w:p>
    <w:p w14:paraId="5A972953" w14:textId="77777777" w:rsidR="00AD07F5" w:rsidRPr="00987555" w:rsidRDefault="00AD07F5" w:rsidP="00987555">
      <w:pPr>
        <w:pStyle w:val="ListParagraph"/>
        <w:numPr>
          <w:ilvl w:val="0"/>
          <w:numId w:val="15"/>
        </w:numPr>
        <w:tabs>
          <w:tab w:val="left" w:pos="851"/>
        </w:tabs>
        <w:spacing w:before="240" w:line="400" w:lineRule="atLeast"/>
        <w:ind w:left="0" w:firstLine="567"/>
        <w:rPr>
          <w:bCs/>
          <w:color w:val="000000" w:themeColor="text1"/>
          <w:szCs w:val="28"/>
          <w:lang w:val="vi-VN"/>
        </w:rPr>
      </w:pPr>
      <w:r w:rsidRPr="00987555">
        <w:rPr>
          <w:bCs/>
          <w:color w:val="000000" w:themeColor="text1"/>
          <w:szCs w:val="28"/>
          <w:lang w:val="vi-VN"/>
        </w:rPr>
        <w:t>Giúp người dân thông qua các hoạt động thương mại điện tử đưa các sản phẩm nông sản tiêu thụ ở các thị trường bên ngoài địa phương, cải thiện thu nhập và đời sống.</w:t>
      </w:r>
    </w:p>
    <w:p w14:paraId="74193535" w14:textId="77777777" w:rsidR="00AD07F5" w:rsidRPr="00987555" w:rsidRDefault="00AD07F5" w:rsidP="00987555">
      <w:pPr>
        <w:pStyle w:val="ListParagraph"/>
        <w:numPr>
          <w:ilvl w:val="0"/>
          <w:numId w:val="15"/>
        </w:numPr>
        <w:tabs>
          <w:tab w:val="left" w:pos="851"/>
        </w:tabs>
        <w:spacing w:before="240" w:line="400" w:lineRule="atLeast"/>
        <w:ind w:left="0" w:firstLine="567"/>
        <w:rPr>
          <w:bCs/>
          <w:color w:val="000000" w:themeColor="text1"/>
          <w:szCs w:val="28"/>
          <w:lang w:val="vi-VN"/>
        </w:rPr>
      </w:pPr>
      <w:r w:rsidRPr="00987555">
        <w:rPr>
          <w:bCs/>
          <w:color w:val="000000" w:themeColor="text1"/>
          <w:szCs w:val="28"/>
          <w:lang w:val="vi-VN"/>
        </w:rPr>
        <w:t>Thông qua các giải pháp kỹ thuật công nghệ thay đổi phương thức, cách thức sản xuất, tăng sản lượng, giá trị trong sản xuất đối với các lĩnh vực như nông nghiệp, nuôi trồng thuỷ hải sản, du lịch v.v…</w:t>
      </w:r>
    </w:p>
    <w:p w14:paraId="061B2D37" w14:textId="4BAE86A1" w:rsidR="00AD07F5" w:rsidRPr="000B5921" w:rsidRDefault="000B5921" w:rsidP="000B5921">
      <w:pPr>
        <w:spacing w:before="240"/>
        <w:ind w:firstLine="567"/>
        <w:rPr>
          <w:b/>
          <w:bCs/>
        </w:rPr>
      </w:pPr>
      <w:r>
        <w:rPr>
          <w:b/>
          <w:bCs/>
        </w:rPr>
        <w:t xml:space="preserve">6.3 </w:t>
      </w:r>
      <w:r w:rsidR="00AD07F5" w:rsidRPr="000B5921">
        <w:rPr>
          <w:b/>
          <w:bCs/>
        </w:rPr>
        <w:t>Về triển khai Xã hội số</w:t>
      </w:r>
    </w:p>
    <w:p w14:paraId="5BA24D4D" w14:textId="77777777" w:rsidR="00AD07F5" w:rsidRPr="00987555" w:rsidRDefault="00AD07F5" w:rsidP="00987555">
      <w:pPr>
        <w:pStyle w:val="ListParagraph"/>
        <w:numPr>
          <w:ilvl w:val="0"/>
          <w:numId w:val="15"/>
        </w:numPr>
        <w:tabs>
          <w:tab w:val="left" w:pos="851"/>
        </w:tabs>
        <w:spacing w:before="240" w:line="400" w:lineRule="atLeast"/>
        <w:ind w:left="0" w:firstLine="567"/>
        <w:rPr>
          <w:bCs/>
          <w:color w:val="000000" w:themeColor="text1"/>
          <w:szCs w:val="28"/>
        </w:rPr>
      </w:pPr>
      <w:r w:rsidRPr="00987555">
        <w:rPr>
          <w:bCs/>
          <w:color w:val="000000" w:themeColor="text1"/>
          <w:szCs w:val="28"/>
        </w:rPr>
        <w:t>Thu hẹp khoảng cách giữa nông thôn và thành thị</w:t>
      </w:r>
      <w:r w:rsidRPr="00987555">
        <w:rPr>
          <w:bCs/>
          <w:color w:val="000000" w:themeColor="text1"/>
          <w:szCs w:val="28"/>
          <w:lang w:val="vi-VN"/>
        </w:rPr>
        <w:t>, giúp người dân vùng nông thôn cải thiện chất lượng cuộc sống về chăm sóc y tế, khám chữa bệnh, được hưởng những dịch vụ tốt hơn, nhanh hơn, hiệu quả hơn.</w:t>
      </w:r>
    </w:p>
    <w:p w14:paraId="7C7C7742" w14:textId="77777777" w:rsidR="00AD07F5" w:rsidRPr="00987555" w:rsidRDefault="00AD07F5" w:rsidP="00987555">
      <w:pPr>
        <w:pStyle w:val="ListParagraph"/>
        <w:numPr>
          <w:ilvl w:val="0"/>
          <w:numId w:val="15"/>
        </w:numPr>
        <w:tabs>
          <w:tab w:val="left" w:pos="851"/>
        </w:tabs>
        <w:spacing w:before="240" w:line="400" w:lineRule="atLeast"/>
        <w:ind w:left="0" w:firstLine="567"/>
        <w:rPr>
          <w:bCs/>
          <w:color w:val="000000" w:themeColor="text1"/>
          <w:szCs w:val="28"/>
        </w:rPr>
      </w:pPr>
      <w:r w:rsidRPr="00987555">
        <w:rPr>
          <w:bCs/>
          <w:color w:val="000000" w:themeColor="text1"/>
          <w:szCs w:val="28"/>
        </w:rPr>
        <w:t>Trẻ em ở các khu vực nông thông được tiếp cận những dịch vụ giáo dục thông minh như học tập trực tuyến</w:t>
      </w:r>
      <w:r w:rsidRPr="00987555">
        <w:rPr>
          <w:bCs/>
          <w:color w:val="000000" w:themeColor="text1"/>
          <w:szCs w:val="28"/>
          <w:lang w:val="vi-VN"/>
        </w:rPr>
        <w:t xml:space="preserve">, tiếp cận những tài liệu giáo trình qua môi </w:t>
      </w:r>
      <w:r w:rsidRPr="00987555">
        <w:rPr>
          <w:bCs/>
          <w:color w:val="000000" w:themeColor="text1"/>
          <w:szCs w:val="28"/>
          <w:lang w:val="vi-VN"/>
        </w:rPr>
        <w:lastRenderedPageBreak/>
        <w:t>trường internet thu hẹp khoảng cách giáo dục, các thầy cô giáo được sử dụng công nghệ mới trong giảng dạy.</w:t>
      </w:r>
    </w:p>
    <w:p w14:paraId="4DF81B95" w14:textId="77777777" w:rsidR="00AD07F5" w:rsidRPr="00987555" w:rsidRDefault="00AD07F5" w:rsidP="00987555">
      <w:pPr>
        <w:pStyle w:val="ListParagraph"/>
        <w:numPr>
          <w:ilvl w:val="0"/>
          <w:numId w:val="15"/>
        </w:numPr>
        <w:tabs>
          <w:tab w:val="left" w:pos="851"/>
        </w:tabs>
        <w:spacing w:before="240" w:line="400" w:lineRule="atLeast"/>
        <w:ind w:left="0" w:firstLine="567"/>
        <w:rPr>
          <w:bCs/>
          <w:color w:val="000000" w:themeColor="text1"/>
          <w:szCs w:val="28"/>
        </w:rPr>
      </w:pPr>
      <w:r w:rsidRPr="00987555">
        <w:rPr>
          <w:bCs/>
          <w:color w:val="000000" w:themeColor="text1"/>
          <w:szCs w:val="28"/>
          <w:lang w:val="vi-VN"/>
        </w:rPr>
        <w:t>Người dân ở địa phương được tiếp cận các dịch vụ viễn thông như sử dụng điện thoại smartphone giá rẻ, sử dụng internet giá rẻ, các chương trình ưu đãi về viễn thông, bưu chính từ đó nâng cao nhận thức, thói quen sử dụng trong tương lai gần.</w:t>
      </w:r>
    </w:p>
    <w:p w14:paraId="4246FFAA" w14:textId="5F01DD4D" w:rsidR="00AD07F5" w:rsidRPr="00987555" w:rsidRDefault="00AD07F5" w:rsidP="00987555">
      <w:pPr>
        <w:pStyle w:val="Heading2"/>
        <w:spacing w:before="240"/>
      </w:pPr>
      <w:bookmarkStart w:id="20" w:name="_Toc102150960"/>
      <w:r w:rsidRPr="00987555">
        <w:t>VI</w:t>
      </w:r>
      <w:r w:rsidR="00A7049B" w:rsidRPr="00987555">
        <w:t>I</w:t>
      </w:r>
      <w:r w:rsidRPr="00987555">
        <w:t xml:space="preserve">. </w:t>
      </w:r>
      <w:r w:rsidR="00987555">
        <w:t>Tổ chức thực hiện</w:t>
      </w:r>
      <w:bookmarkEnd w:id="20"/>
      <w:r w:rsidR="00987555">
        <w:t xml:space="preserve"> </w:t>
      </w:r>
      <w:bookmarkEnd w:id="18"/>
    </w:p>
    <w:p w14:paraId="38CB031C" w14:textId="6B378809" w:rsidR="00AD07F5" w:rsidRPr="000B5921" w:rsidRDefault="000B5921" w:rsidP="000B5921">
      <w:pPr>
        <w:spacing w:before="240"/>
        <w:ind w:firstLine="567"/>
        <w:rPr>
          <w:b/>
          <w:bCs/>
        </w:rPr>
      </w:pPr>
      <w:r>
        <w:rPr>
          <w:b/>
          <w:bCs/>
        </w:rPr>
        <w:t xml:space="preserve">7.1 </w:t>
      </w:r>
      <w:r w:rsidR="00AD07F5" w:rsidRPr="000B5921">
        <w:rPr>
          <w:b/>
          <w:bCs/>
        </w:rPr>
        <w:t>Ủy ban nhân dân</w:t>
      </w:r>
      <w:r w:rsidR="00AD07F5" w:rsidRPr="000B5921">
        <w:rPr>
          <w:b/>
          <w:bCs/>
          <w:lang w:val="vi-VN"/>
        </w:rPr>
        <w:t xml:space="preserve"> cấp</w:t>
      </w:r>
      <w:r w:rsidR="00AD07F5" w:rsidRPr="000B5921">
        <w:rPr>
          <w:b/>
          <w:bCs/>
        </w:rPr>
        <w:t xml:space="preserve"> </w:t>
      </w:r>
      <w:r w:rsidR="00AD07F5" w:rsidRPr="000B5921">
        <w:rPr>
          <w:b/>
          <w:bCs/>
          <w:lang w:val="vi-VN"/>
        </w:rPr>
        <w:t>t</w:t>
      </w:r>
      <w:r w:rsidR="00AD07F5" w:rsidRPr="000B5921">
        <w:rPr>
          <w:b/>
          <w:bCs/>
        </w:rPr>
        <w:t>ỉnh</w:t>
      </w:r>
    </w:p>
    <w:p w14:paraId="5F4327A8"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Chỉ đạo các đơn vị có liên quan trong tỉnh phối hợp triển khai mô hình chuyển đổi số cấp xã, coi đây là nhiệm vụ chính trị quan trọng của hệ thống chính quyền.</w:t>
      </w:r>
    </w:p>
    <w:p w14:paraId="2E5533BF"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Có cơ chế, chính sách đặc thù thuộc thẩm quyền của UBND tỉnh để hỗ trợ việc triển khai nhanh mô hình chuyển đổi số cấp xã tại địa phương.</w:t>
      </w:r>
    </w:p>
    <w:p w14:paraId="15AEE674"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Bố trí ngân sách địa phương cho các UBND các huyện, các xã trong việc triển khai chuyển đổi số cấp xã.</w:t>
      </w:r>
    </w:p>
    <w:p w14:paraId="71CBAF3A"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Xây dựng cơ chế báo cáo, giám sát, khuyến khích các cán bộ ở các cấp tham gia công tác chuyển đổi số, lựa chọn những cán bộ có nhiệt huyết và tâm huyết để giao nhiệm vụ. Có cơ chế khen thưởng, cũng như xử lý đối với các cán bộ trong quá trình thực hiện chuyển đổi số ở các cấp và đặc biệt ở UBND cấp xã.</w:t>
      </w:r>
    </w:p>
    <w:p w14:paraId="2E0E4207"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Thành lập Ban chỉ đạo chuyển đổi số cấp tỉnh, giao nhiệm vụ cụ thể cho các cá nhân, tổ chức cũng như giám sát kế hoạch chuyển đổi số của các cấp.</w:t>
      </w:r>
    </w:p>
    <w:p w14:paraId="7407C70E" w14:textId="2C18ADB9" w:rsidR="00AD07F5" w:rsidRPr="000B5921" w:rsidRDefault="000B5921" w:rsidP="000B5921">
      <w:pPr>
        <w:spacing w:before="240"/>
        <w:ind w:firstLine="567"/>
        <w:rPr>
          <w:b/>
          <w:bCs/>
        </w:rPr>
      </w:pPr>
      <w:r>
        <w:rPr>
          <w:b/>
          <w:bCs/>
        </w:rPr>
        <w:t xml:space="preserve">7.2 </w:t>
      </w:r>
      <w:r w:rsidR="00AD07F5" w:rsidRPr="000B5921">
        <w:rPr>
          <w:b/>
          <w:bCs/>
        </w:rPr>
        <w:t>Ủy ban nhân dân cấp huyện</w:t>
      </w:r>
    </w:p>
    <w:p w14:paraId="696C4CFC"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Hỗ trợ, bố trí các nguồn lực cần thiết cho UBND xã được lựa chọn để triển khai thí điểm theo hướng dẫn của Cục Tin học hóa – Bộ Thông tin và Truyền thông.</w:t>
      </w:r>
    </w:p>
    <w:p w14:paraId="7AD244C6"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Tham gia hỗ trợ, định hướng cho UBND xã về cơ chế, chính sách nhằm hoàn thành việc thí điểm chuyển đổi số cấp xã.</w:t>
      </w:r>
    </w:p>
    <w:p w14:paraId="6FA548FA"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Phối hợp đánh giá kết quả triển khai mô hình xây dựng chuyển đổi số cấp xã để xem xét, hoàn thiện mô hình và nhân rộng việc triển khai mô hình tại các xã.</w:t>
      </w:r>
    </w:p>
    <w:p w14:paraId="32ED9223"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xml:space="preserve">- Thành lập Ban chỉ đạo chuyển đổi số của cấp huyện, cấp xã để chỉ đạo, theo dõi, giám sát, đưa nội dung chuyển đổi số cấp xã trong công tác giao ban </w:t>
      </w:r>
      <w:r w:rsidRPr="00987555">
        <w:rPr>
          <w:color w:val="000000" w:themeColor="text1"/>
          <w:szCs w:val="28"/>
        </w:rPr>
        <w:lastRenderedPageBreak/>
        <w:t>hàng tuần, hàng tháng, hàng quý. Nhanh chóng tháo gỡ các vướng mắc, khó khăn cũng như có chỉ đạo kịp thời trong việc chuyển đổi cấp xã.</w:t>
      </w:r>
    </w:p>
    <w:p w14:paraId="5F0C112B" w14:textId="166474F3" w:rsidR="00AD07F5" w:rsidRPr="000B5921" w:rsidRDefault="000B5921" w:rsidP="000B5921">
      <w:pPr>
        <w:spacing w:before="240"/>
        <w:ind w:firstLine="567"/>
        <w:rPr>
          <w:b/>
          <w:bCs/>
        </w:rPr>
      </w:pPr>
      <w:r>
        <w:rPr>
          <w:b/>
          <w:bCs/>
        </w:rPr>
        <w:t xml:space="preserve">7.3 </w:t>
      </w:r>
      <w:r w:rsidR="00AD07F5" w:rsidRPr="000B5921">
        <w:rPr>
          <w:b/>
          <w:bCs/>
        </w:rPr>
        <w:t>Ủy ban nhân dân cấp xã</w:t>
      </w:r>
    </w:p>
    <w:p w14:paraId="6CFB9142"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Lãnh đạo UBND cấp xã chỉ đạo, lên kế hoạch triển khai chi tiết và chịu trách nhiệm chính về việc thực hiện các nội dung trong triển khai chuyển đổi số cấp xã. Chủ động tìm hiểu về các nội dung chuyển đổi số gắn liền với cấp xã, tìm các nội dung chuyển đổi số phù hợp với tình hình, đặc thù kinh tế, xã hội của địa phương. Xác định cụ thể “chuyển đổi số cấp xã là một quá trình, không phải là một đích đến” từ đó thường xuyên bồi dưỡng, nâng cao nhận thức của cán bộ, người dân về chuyển đổi số.</w:t>
      </w:r>
    </w:p>
    <w:p w14:paraId="0A008DBC"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Thành lập Ban chỉ đạo chuyển đổi số cấp xã với thành phần là các cán bộ, đơn vị trực thuộc để chỉ đạo, giám sát các công tác chuyển đổi số trên địa bàn xã, thường xuyên tổ chức giao ban, trao đổi để tháo gỡ, giải quyết các khó khăn vướng mắc, cũng như thúc đẩy các nội dung đã triển khai tốt.</w:t>
      </w:r>
    </w:p>
    <w:p w14:paraId="524A2968"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Tích cực, chủ động thay đổi nhận thức và thói quen làm việc của cán bộ, công chức xã để tiếp cận và ứng dụng công nghệ số trong mô hình mới. Xây dựng báo cáo thường xuyên, chi tiết về việc chuyển đổi số của UBND cấp xã phục vụ báo cáo các cấp, đưa việc thực hiện chuyển đổi số của các cán bộ vào thành nội dung đánh giá thi đua, khen thưởng của cán bộ hàng năm.</w:t>
      </w:r>
    </w:p>
    <w:p w14:paraId="022358E5"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Phối hợp với các chương trình của huyện, tỉnh/thành phố để nâng cao kiến thức, kỹ năng số cho cán bộ công chức và Lãnh đạo UBND xã và chủ động thực hiện các nội dung trong mô hình thuộc trách nhiệm của chính quyền.</w:t>
      </w:r>
    </w:p>
    <w:p w14:paraId="21160210"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Thực hiện tuyên truyền, phổ biến đến từng nhà, từng người dân trong xã hiểu được ý nghĩa của việc thí điểm triển khai mô hình chuyển đổi số cấp xã qua các kênh giao tiếp của UBND cấp xã (hệ thống loa, trang thông tin điện tử, nhóm zalo, v.v…).</w:t>
      </w:r>
    </w:p>
    <w:p w14:paraId="6459F47B"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Chủ động huy động, thu hút, kêu gọi các nguồn lực xã hội cùng chung tay hỗ trợ, bảo trợ, thí điểm các nội dung mới để xây dựng mô hình chuyển đổi số cấp xã (doanh nghiệp công nghệ số, hội, hiệp hội công nghệ thông tin, các doanh nghiệp phát triển trong xã,...).</w:t>
      </w:r>
    </w:p>
    <w:p w14:paraId="6A050D44"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Phấn đấu đạt mục tiêu 100% người dân trong độ tuổi lao động của xã sử dụng điện thoại thông minh, các ứng dụng nền tảng quan trọng đã triển khai.</w:t>
      </w:r>
    </w:p>
    <w:p w14:paraId="5EDAC9D6"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Chủ động và thường xuyên tìm hiểu ứng dụng công nghệ số để thay đổi cách làm mới nhằm nâng cao hiệu quả hoạt đông của chính quyền xã.</w:t>
      </w:r>
    </w:p>
    <w:p w14:paraId="0A7DF24F"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lastRenderedPageBreak/>
        <w:t>- Phối hợp với các cấp, Sở TT&amp;TT các tỉnh tổ chức đánh giá kết quả triển khai mô hình chuyển đổi số cấp xã theo các giai đoạn để chia sẻ, học tập kinh nghiệm của các đơn vị. Bố trí các nguồn lực cần thiết để tiếp tục duy trì, vận hành, mô hình chuyển đổi số cấp xã, sau thời gian thí điểm hoặc triển khai.</w:t>
      </w:r>
    </w:p>
    <w:p w14:paraId="1CC572D4" w14:textId="20043194" w:rsidR="00AD07F5" w:rsidRPr="000B5921" w:rsidRDefault="000B5921" w:rsidP="000B5921">
      <w:pPr>
        <w:spacing w:before="240"/>
        <w:ind w:firstLine="567"/>
        <w:rPr>
          <w:b/>
          <w:bCs/>
        </w:rPr>
      </w:pPr>
      <w:r>
        <w:rPr>
          <w:b/>
          <w:bCs/>
        </w:rPr>
        <w:t xml:space="preserve">7.4 </w:t>
      </w:r>
      <w:r w:rsidR="00AD07F5" w:rsidRPr="000B5921">
        <w:rPr>
          <w:b/>
          <w:bCs/>
        </w:rPr>
        <w:t>Tổ chức chính trị và xã hội trên địa bàn xã</w:t>
      </w:r>
    </w:p>
    <w:p w14:paraId="5DD2F659"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Đóng vai trò nòng cốt trong công tác tuyên truyền vận động người dân trong xã tham gia vào việc chuyển đổi số cấp xã.</w:t>
      </w:r>
    </w:p>
    <w:p w14:paraId="01418B2E"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Hướng dẫn người dân trong xã sử dụng thiết bị di động thông minh để khai thác các dịch vụ mà chính quyền cung cấp (khai nộp thủ tục hành chính, tra cứu kết quả xử lý thủ tục hành chính, khai thác thông tin chính quyền cung cấp trên môi trường số, hướng dẫn người dân truy cập Internet và khai thác thông tin tại điểm bưu điện văn hóa xã,...).</w:t>
      </w:r>
    </w:p>
    <w:p w14:paraId="4A8504D4"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Hỗ trợ người dân, hộ kinh doanh, chính quyền quảng bá hình ảnh, thông tin về sản phẩm, dịch vụ, nét văn hóa của xã trên môi trường mạng, trên các sàn thương mại điện tử.</w:t>
      </w:r>
    </w:p>
    <w:p w14:paraId="6C171DCB"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Thường xuyên tham mưu cho chính quyền xã, chính quyền các cấp về các mô hình ứng dụng công nghệ số, cách thức triển khai, các cách làm hay để thay đổi cách quản lý, hoạt động của chính quyền xã.</w:t>
      </w:r>
    </w:p>
    <w:p w14:paraId="4DDEE5D0"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Thúc đa đẩy người dân sử dụng các công nghệ trong từng lĩnh vực cốt yếu, quan trọng trong mô hình triển khai chuyển đổi số cấp xã.</w:t>
      </w:r>
    </w:p>
    <w:p w14:paraId="7B233A25" w14:textId="10DC65C5" w:rsidR="00AD07F5" w:rsidRPr="000B5921" w:rsidRDefault="000B5921" w:rsidP="000B5921">
      <w:pPr>
        <w:spacing w:before="240"/>
        <w:ind w:firstLine="567"/>
        <w:rPr>
          <w:b/>
          <w:bCs/>
        </w:rPr>
      </w:pPr>
      <w:r>
        <w:rPr>
          <w:b/>
          <w:bCs/>
        </w:rPr>
        <w:t xml:space="preserve">7.5 </w:t>
      </w:r>
      <w:r w:rsidR="00AD07F5" w:rsidRPr="000B5921">
        <w:rPr>
          <w:b/>
          <w:bCs/>
        </w:rPr>
        <w:t>Người dân</w:t>
      </w:r>
    </w:p>
    <w:p w14:paraId="117A98A0"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Bồi</w:t>
      </w:r>
      <w:r w:rsidRPr="00987555">
        <w:rPr>
          <w:color w:val="000000" w:themeColor="text1"/>
          <w:szCs w:val="28"/>
          <w:lang w:val="vi-VN"/>
        </w:rPr>
        <w:t xml:space="preserve"> dưỡng, n</w:t>
      </w:r>
      <w:r w:rsidRPr="00987555">
        <w:rPr>
          <w:color w:val="000000" w:themeColor="text1"/>
          <w:szCs w:val="28"/>
        </w:rPr>
        <w:t>âng cao nhận thức về ý nghĩa của việc xây dựng mô hình chuyển đổi số cấp xã. Chung tay đóng góp xây dựng cùng chính quyền xã để triển khai mô hình thành công.</w:t>
      </w:r>
    </w:p>
    <w:p w14:paraId="273DFD48"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Chủ động tìm hiểu, tham gia sử dụng các dịch vụ mà chính quyền cung cấp trên môi trường số. Tìm hiểu, tích cực quảng bá sản phẩm, dịch vụ của mình cung cấp và thương hiệu chung của xã trên môi trường mạng.</w:t>
      </w:r>
    </w:p>
    <w:p w14:paraId="102A6DC1"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Tham gia đóng góp ý kiến trong suốt quá trình xây dựng chuyển đổi số cấp xã giúp chính quyền hoàn thiện mô hình tốt hơn.</w:t>
      </w:r>
    </w:p>
    <w:p w14:paraId="46C13A3D" w14:textId="398FC63C" w:rsidR="00AD07F5" w:rsidRPr="000B5921" w:rsidRDefault="000B5921" w:rsidP="000B5921">
      <w:pPr>
        <w:spacing w:before="240"/>
        <w:ind w:firstLine="567"/>
        <w:rPr>
          <w:b/>
          <w:bCs/>
        </w:rPr>
      </w:pPr>
      <w:r>
        <w:rPr>
          <w:b/>
          <w:bCs/>
        </w:rPr>
        <w:t xml:space="preserve">7.6 </w:t>
      </w:r>
      <w:r w:rsidR="00AD07F5" w:rsidRPr="000B5921">
        <w:rPr>
          <w:b/>
          <w:bCs/>
        </w:rPr>
        <w:t>Sở Thông tin và Truyền thông</w:t>
      </w:r>
      <w:r w:rsidR="00AD07F5" w:rsidRPr="000B5921">
        <w:rPr>
          <w:b/>
          <w:bCs/>
          <w:lang w:val="vi-VN"/>
        </w:rPr>
        <w:t xml:space="preserve"> các tỉnh/thành phố</w:t>
      </w:r>
    </w:p>
    <w:p w14:paraId="7DE407AE"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Chủ trì phối hợp các cơ quan, đơn vị liên quan trong tỉnh để triển khai mô hình chuyển đổi số cấp xã.</w:t>
      </w:r>
    </w:p>
    <w:p w14:paraId="30079007"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lastRenderedPageBreak/>
        <w:t>- Tham mưu cho UBND tỉnh các nội dung để thúc đẩy việc chuyển đổi số cấp xã.</w:t>
      </w:r>
    </w:p>
    <w:p w14:paraId="2D2D3316"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Hỗ trợ UBND xã quản lý và khai thác hệ thống mạng nội bộ, các phần mềm ứng dụng dùng chung một cách hiệu quả trong phát triển chính quyền số. Thường xuyên tổng hợp, báo cáo tình hình chuyển đổi số cấp xã đối với UBND tỉnh để thúc đẩy quá trình chuyển đổi số các cấp.</w:t>
      </w:r>
    </w:p>
    <w:p w14:paraId="3A0DA4F7"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Phối hợp với các đơn vị trên địa bàn tỉnh, thường xuyên tổ chức các lớp đào tạo, bồi dưỡng kiến thức, kỹ năng số cho các cấp chính quyền và cán bộ, người dân.</w:t>
      </w:r>
    </w:p>
    <w:p w14:paraId="387E66A1" w14:textId="77777777" w:rsidR="00AD07F5" w:rsidRPr="00987555" w:rsidRDefault="00AD07F5" w:rsidP="00987555">
      <w:pPr>
        <w:pStyle w:val="ListParagraph"/>
        <w:spacing w:before="240" w:after="120" w:line="400" w:lineRule="atLeast"/>
        <w:ind w:left="0" w:firstLine="567"/>
        <w:jc w:val="both"/>
        <w:rPr>
          <w:color w:val="000000" w:themeColor="text1"/>
          <w:szCs w:val="28"/>
        </w:rPr>
      </w:pPr>
      <w:r w:rsidRPr="00987555">
        <w:rPr>
          <w:color w:val="000000" w:themeColor="text1"/>
          <w:szCs w:val="28"/>
        </w:rPr>
        <w:t>- Phối hợp với Cục Tin học hóa và các cơ quan liên quan của địa phương thực hiện đánh giá kết quả triển khai chuyển đổi số cấp xã, thường xuyên góp ý hoàn thiện mô hình chuyển đổi số cấp xã và tham mưu cho UBND tỉnh xem xét, tiếp tục triển khai các nội dung khác ngoài hướng dẫn của văn bản này.</w:t>
      </w:r>
    </w:p>
    <w:p w14:paraId="2DEAACC1" w14:textId="7FA074AB" w:rsidR="00AD07F5" w:rsidRPr="00987555" w:rsidRDefault="00AD07F5" w:rsidP="00987555">
      <w:pPr>
        <w:tabs>
          <w:tab w:val="left" w:pos="851"/>
          <w:tab w:val="left" w:pos="993"/>
        </w:tabs>
        <w:spacing w:before="240" w:line="400" w:lineRule="atLeast"/>
        <w:rPr>
          <w:color w:val="000000" w:themeColor="text1"/>
          <w:szCs w:val="28"/>
          <w:lang w:val="vi-VN"/>
        </w:rPr>
        <w:sectPr w:rsidR="00AD07F5" w:rsidRPr="00987555" w:rsidSect="00CA08BF">
          <w:pgSz w:w="11901" w:h="16840"/>
          <w:pgMar w:top="1134" w:right="1134" w:bottom="1134" w:left="1701" w:header="720" w:footer="720" w:gutter="0"/>
          <w:cols w:space="720"/>
          <w:docGrid w:linePitch="381"/>
        </w:sectPr>
      </w:pPr>
    </w:p>
    <w:p w14:paraId="1EF238BD" w14:textId="77201F81" w:rsidR="00AD07F5" w:rsidRPr="00C94217" w:rsidRDefault="00AD07F5" w:rsidP="00CA08BF">
      <w:pPr>
        <w:pStyle w:val="Heading2"/>
        <w:jc w:val="center"/>
        <w:rPr>
          <w:rFonts w:cs="Times New Roman"/>
          <w:b w:val="0"/>
          <w:bCs/>
          <w:color w:val="000000" w:themeColor="text1"/>
          <w:sz w:val="28"/>
          <w:szCs w:val="21"/>
          <w:lang w:val="vi-VN"/>
        </w:rPr>
      </w:pPr>
      <w:bookmarkStart w:id="21" w:name="_Toc102150961"/>
      <w:r w:rsidRPr="00C94217">
        <w:rPr>
          <w:rFonts w:cs="Times New Roman"/>
          <w:bCs/>
          <w:color w:val="000000" w:themeColor="text1"/>
          <w:sz w:val="28"/>
          <w:szCs w:val="21"/>
          <w:lang w:val="vi-VN"/>
        </w:rPr>
        <w:lastRenderedPageBreak/>
        <w:t xml:space="preserve">PHỤ LỤC </w:t>
      </w:r>
      <w:r w:rsidR="000B5921">
        <w:rPr>
          <w:rFonts w:cs="Times New Roman"/>
          <w:bCs/>
          <w:color w:val="000000" w:themeColor="text1"/>
          <w:sz w:val="28"/>
          <w:szCs w:val="21"/>
        </w:rPr>
        <w:t>I</w:t>
      </w:r>
      <w:r w:rsidRPr="00C94217">
        <w:rPr>
          <w:rFonts w:cs="Times New Roman"/>
          <w:bCs/>
          <w:color w:val="000000" w:themeColor="text1"/>
          <w:sz w:val="28"/>
          <w:szCs w:val="21"/>
          <w:lang w:val="vi-VN"/>
        </w:rPr>
        <w:t xml:space="preserve"> – KẾ HOẠCH TRIỂN KHAI CÁC HẠNG MỤC</w:t>
      </w:r>
      <w:bookmarkEnd w:id="21"/>
    </w:p>
    <w:p w14:paraId="4D776F38" w14:textId="77777777" w:rsidR="00AD07F5" w:rsidRPr="00C94217" w:rsidRDefault="00AD07F5" w:rsidP="00AD07F5">
      <w:pPr>
        <w:tabs>
          <w:tab w:val="left" w:pos="851"/>
          <w:tab w:val="left" w:pos="993"/>
        </w:tabs>
        <w:ind w:firstLine="567"/>
        <w:rPr>
          <w:color w:val="000000" w:themeColor="text1"/>
          <w:lang w:val="vi-VN"/>
        </w:rPr>
      </w:pPr>
      <w:r w:rsidRPr="00C94217">
        <w:rPr>
          <w:color w:val="000000" w:themeColor="text1"/>
          <w:lang w:val="vi-VN"/>
        </w:rPr>
        <w:t>Nội dung kế hoạch triển khai chi tiết các hạng mục dưới đây chỉ mang tính tham khảo, để giúp các đơn vị căn cứ vào những nội dung này để xác định được cách thức, nội dung từ đó xây dựng kế hoạch triển khai chi tiết phù hợp với thẩm quyền của các cá nhân và tổ chức trực thuộc UBND các xã.</w:t>
      </w:r>
    </w:p>
    <w:p w14:paraId="79F298E6" w14:textId="77777777" w:rsidR="00AD07F5" w:rsidRPr="00C94217" w:rsidRDefault="00AD07F5" w:rsidP="00AD07F5">
      <w:pPr>
        <w:tabs>
          <w:tab w:val="left" w:pos="851"/>
          <w:tab w:val="left" w:pos="993"/>
        </w:tabs>
        <w:ind w:firstLine="567"/>
        <w:rPr>
          <w:color w:val="000000" w:themeColor="text1"/>
          <w:lang w:val="vi-VN"/>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40"/>
        <w:gridCol w:w="1061"/>
        <w:gridCol w:w="1560"/>
        <w:gridCol w:w="1559"/>
        <w:gridCol w:w="2410"/>
        <w:gridCol w:w="2268"/>
        <w:gridCol w:w="1843"/>
        <w:gridCol w:w="2126"/>
        <w:gridCol w:w="1701"/>
      </w:tblGrid>
      <w:tr w:rsidR="00AD07F5" w:rsidRPr="00C94217" w14:paraId="16EDD678" w14:textId="77777777" w:rsidTr="00244BB3">
        <w:trPr>
          <w:trHeight w:val="975"/>
        </w:trPr>
        <w:tc>
          <w:tcPr>
            <w:tcW w:w="640" w:type="dxa"/>
            <w:shd w:val="clear" w:color="auto" w:fill="BFBFBF" w:themeFill="background1" w:themeFillShade="BF"/>
            <w:vAlign w:val="center"/>
            <w:hideMark/>
          </w:tcPr>
          <w:p w14:paraId="6AE09C6C"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STT</w:t>
            </w:r>
          </w:p>
        </w:tc>
        <w:tc>
          <w:tcPr>
            <w:tcW w:w="1061" w:type="dxa"/>
            <w:shd w:val="clear" w:color="auto" w:fill="BFBFBF" w:themeFill="background1" w:themeFillShade="BF"/>
            <w:vAlign w:val="center"/>
            <w:hideMark/>
          </w:tcPr>
          <w:p w14:paraId="45DDD897" w14:textId="77777777" w:rsidR="00AD07F5" w:rsidRPr="00C94217" w:rsidRDefault="00AD07F5" w:rsidP="00244BB3">
            <w:pPr>
              <w:rPr>
                <w:b/>
                <w:bCs/>
                <w:color w:val="000000" w:themeColor="text1"/>
                <w:sz w:val="20"/>
                <w:szCs w:val="20"/>
                <w:lang w:val="vi-VN"/>
              </w:rPr>
            </w:pPr>
            <w:r w:rsidRPr="00C94217">
              <w:rPr>
                <w:b/>
                <w:bCs/>
                <w:color w:val="000000" w:themeColor="text1"/>
                <w:sz w:val="20"/>
                <w:szCs w:val="20"/>
                <w:lang w:val="vi-VN"/>
              </w:rPr>
              <w:t>Nội dung</w:t>
            </w:r>
          </w:p>
        </w:tc>
        <w:tc>
          <w:tcPr>
            <w:tcW w:w="1560" w:type="dxa"/>
            <w:shd w:val="clear" w:color="auto" w:fill="BFBFBF" w:themeFill="background1" w:themeFillShade="BF"/>
            <w:vAlign w:val="center"/>
            <w:hideMark/>
          </w:tcPr>
          <w:p w14:paraId="6ACAEE59"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Bộ phận tổ chức thực hiện</w:t>
            </w:r>
          </w:p>
        </w:tc>
        <w:tc>
          <w:tcPr>
            <w:tcW w:w="1559" w:type="dxa"/>
            <w:shd w:val="clear" w:color="auto" w:fill="BFBFBF" w:themeFill="background1" w:themeFillShade="BF"/>
            <w:vAlign w:val="center"/>
            <w:hideMark/>
          </w:tcPr>
          <w:p w14:paraId="0626AFD7"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Cá nhân thực hiện</w:t>
            </w:r>
          </w:p>
        </w:tc>
        <w:tc>
          <w:tcPr>
            <w:tcW w:w="2410" w:type="dxa"/>
            <w:shd w:val="clear" w:color="auto" w:fill="BFBFBF" w:themeFill="background1" w:themeFillShade="BF"/>
            <w:vAlign w:val="center"/>
            <w:hideMark/>
          </w:tcPr>
          <w:p w14:paraId="153486FA"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Nội dung cần thực hiện</w:t>
            </w:r>
          </w:p>
        </w:tc>
        <w:tc>
          <w:tcPr>
            <w:tcW w:w="2268" w:type="dxa"/>
            <w:shd w:val="clear" w:color="auto" w:fill="BFBFBF" w:themeFill="background1" w:themeFillShade="BF"/>
            <w:vAlign w:val="center"/>
            <w:hideMark/>
          </w:tcPr>
          <w:p w14:paraId="1B2ADD52"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Cách thực tổ chức thực hiện</w:t>
            </w:r>
          </w:p>
        </w:tc>
        <w:tc>
          <w:tcPr>
            <w:tcW w:w="1843" w:type="dxa"/>
            <w:shd w:val="clear" w:color="auto" w:fill="BFBFBF" w:themeFill="background1" w:themeFillShade="BF"/>
            <w:vAlign w:val="center"/>
            <w:hideMark/>
          </w:tcPr>
          <w:p w14:paraId="5679449E"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Kết quả sau khi thực hiện</w:t>
            </w:r>
          </w:p>
        </w:tc>
        <w:tc>
          <w:tcPr>
            <w:tcW w:w="2126" w:type="dxa"/>
            <w:shd w:val="clear" w:color="auto" w:fill="BFBFBF" w:themeFill="background1" w:themeFillShade="BF"/>
            <w:vAlign w:val="center"/>
            <w:hideMark/>
          </w:tcPr>
          <w:p w14:paraId="054A3339"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Hiệu quả mang lại</w:t>
            </w:r>
          </w:p>
        </w:tc>
        <w:tc>
          <w:tcPr>
            <w:tcW w:w="1701" w:type="dxa"/>
            <w:shd w:val="clear" w:color="auto" w:fill="BFBFBF" w:themeFill="background1" w:themeFillShade="BF"/>
            <w:vAlign w:val="center"/>
            <w:hideMark/>
          </w:tcPr>
          <w:p w14:paraId="0A9BD2AC"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 xml:space="preserve">Dự kiến </w:t>
            </w:r>
            <w:r w:rsidRPr="00C94217">
              <w:rPr>
                <w:b/>
                <w:bCs/>
                <w:color w:val="000000" w:themeColor="text1"/>
                <w:sz w:val="20"/>
                <w:szCs w:val="20"/>
              </w:rPr>
              <w:br/>
              <w:t>Thời gian triển khai</w:t>
            </w:r>
          </w:p>
        </w:tc>
      </w:tr>
      <w:tr w:rsidR="00AD07F5" w:rsidRPr="00C94217" w14:paraId="444DA17D" w14:textId="77777777" w:rsidTr="00244BB3">
        <w:trPr>
          <w:trHeight w:val="551"/>
        </w:trPr>
        <w:tc>
          <w:tcPr>
            <w:tcW w:w="640" w:type="dxa"/>
            <w:shd w:val="clear" w:color="auto" w:fill="FFFFFF" w:themeFill="background1"/>
            <w:vAlign w:val="center"/>
            <w:hideMark/>
          </w:tcPr>
          <w:p w14:paraId="3D498619"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 xml:space="preserve">I </w:t>
            </w:r>
          </w:p>
        </w:tc>
        <w:tc>
          <w:tcPr>
            <w:tcW w:w="14528" w:type="dxa"/>
            <w:gridSpan w:val="8"/>
            <w:shd w:val="clear" w:color="auto" w:fill="FFFFFF" w:themeFill="background1"/>
            <w:vAlign w:val="center"/>
            <w:hideMark/>
          </w:tcPr>
          <w:p w14:paraId="48AA3204" w14:textId="77777777" w:rsidR="00AD07F5" w:rsidRPr="00C94217" w:rsidRDefault="00AD07F5" w:rsidP="00244BB3">
            <w:pPr>
              <w:rPr>
                <w:b/>
                <w:bCs/>
                <w:color w:val="000000" w:themeColor="text1"/>
                <w:sz w:val="20"/>
                <w:szCs w:val="20"/>
              </w:rPr>
            </w:pPr>
            <w:r w:rsidRPr="00C94217">
              <w:rPr>
                <w:b/>
                <w:bCs/>
                <w:color w:val="000000" w:themeColor="text1"/>
                <w:sz w:val="20"/>
                <w:szCs w:val="20"/>
              </w:rPr>
              <w:t>CHÍNH QUYỀN SỐ </w:t>
            </w:r>
          </w:p>
        </w:tc>
      </w:tr>
      <w:tr w:rsidR="00AD07F5" w:rsidRPr="00C94217" w14:paraId="3016717F" w14:textId="77777777" w:rsidTr="00244BB3">
        <w:trPr>
          <w:trHeight w:val="545"/>
        </w:trPr>
        <w:tc>
          <w:tcPr>
            <w:tcW w:w="640" w:type="dxa"/>
            <w:shd w:val="clear" w:color="auto" w:fill="FFFFFF" w:themeFill="background1"/>
            <w:vAlign w:val="center"/>
            <w:hideMark/>
          </w:tcPr>
          <w:p w14:paraId="713910AC"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 xml:space="preserve">I.1 </w:t>
            </w:r>
          </w:p>
        </w:tc>
        <w:tc>
          <w:tcPr>
            <w:tcW w:w="14528" w:type="dxa"/>
            <w:gridSpan w:val="8"/>
            <w:shd w:val="clear" w:color="auto" w:fill="FFFFFF" w:themeFill="background1"/>
            <w:vAlign w:val="center"/>
            <w:hideMark/>
          </w:tcPr>
          <w:p w14:paraId="354195A3" w14:textId="77777777" w:rsidR="00AD07F5" w:rsidRPr="00C94217" w:rsidRDefault="00AD07F5" w:rsidP="00244BB3">
            <w:pPr>
              <w:rPr>
                <w:b/>
                <w:bCs/>
                <w:color w:val="000000" w:themeColor="text1"/>
                <w:sz w:val="20"/>
                <w:szCs w:val="20"/>
              </w:rPr>
            </w:pPr>
            <w:r w:rsidRPr="00C94217">
              <w:rPr>
                <w:b/>
                <w:bCs/>
                <w:color w:val="000000" w:themeColor="text1"/>
                <w:sz w:val="20"/>
                <w:szCs w:val="20"/>
              </w:rPr>
              <w:t>HẠ TẦNG SỐ  </w:t>
            </w:r>
          </w:p>
        </w:tc>
      </w:tr>
      <w:tr w:rsidR="00AD07F5" w:rsidRPr="00C94217" w14:paraId="64B33FAD" w14:textId="77777777" w:rsidTr="00244BB3">
        <w:trPr>
          <w:trHeight w:val="4620"/>
        </w:trPr>
        <w:tc>
          <w:tcPr>
            <w:tcW w:w="640" w:type="dxa"/>
            <w:shd w:val="clear" w:color="auto" w:fill="FFFFFF" w:themeFill="background1"/>
            <w:vAlign w:val="center"/>
            <w:hideMark/>
          </w:tcPr>
          <w:p w14:paraId="680CE276" w14:textId="77777777" w:rsidR="00AD07F5" w:rsidRPr="00C94217" w:rsidRDefault="00AD07F5" w:rsidP="00244BB3">
            <w:pPr>
              <w:jc w:val="center"/>
              <w:rPr>
                <w:color w:val="000000" w:themeColor="text1"/>
                <w:sz w:val="20"/>
                <w:szCs w:val="20"/>
              </w:rPr>
            </w:pPr>
            <w:r w:rsidRPr="00C94217">
              <w:rPr>
                <w:color w:val="000000" w:themeColor="text1"/>
                <w:sz w:val="20"/>
                <w:szCs w:val="20"/>
              </w:rPr>
              <w:t>1</w:t>
            </w:r>
          </w:p>
        </w:tc>
        <w:tc>
          <w:tcPr>
            <w:tcW w:w="1061" w:type="dxa"/>
            <w:shd w:val="clear" w:color="auto" w:fill="FFFFFF" w:themeFill="background1"/>
            <w:vAlign w:val="center"/>
            <w:hideMark/>
          </w:tcPr>
          <w:p w14:paraId="5158B417" w14:textId="77777777" w:rsidR="00AD07F5" w:rsidRPr="00C94217" w:rsidRDefault="00AD07F5" w:rsidP="00244BB3">
            <w:pPr>
              <w:rPr>
                <w:color w:val="000000" w:themeColor="text1"/>
                <w:sz w:val="20"/>
                <w:szCs w:val="20"/>
              </w:rPr>
            </w:pPr>
            <w:r w:rsidRPr="00C94217">
              <w:rPr>
                <w:color w:val="000000" w:themeColor="text1"/>
                <w:sz w:val="20"/>
                <w:szCs w:val="20"/>
              </w:rPr>
              <w:t>Đào tạo tập huấn</w:t>
            </w:r>
          </w:p>
        </w:tc>
        <w:tc>
          <w:tcPr>
            <w:tcW w:w="1560" w:type="dxa"/>
            <w:shd w:val="clear" w:color="auto" w:fill="FFFFFF" w:themeFill="background1"/>
            <w:vAlign w:val="center"/>
            <w:hideMark/>
          </w:tcPr>
          <w:p w14:paraId="5301AD6C" w14:textId="77777777" w:rsidR="00AD07F5" w:rsidRPr="00C94217" w:rsidRDefault="00AD07F5" w:rsidP="00244BB3">
            <w:pPr>
              <w:rPr>
                <w:color w:val="000000" w:themeColor="text1"/>
                <w:sz w:val="20"/>
                <w:szCs w:val="20"/>
              </w:rPr>
            </w:pPr>
            <w:r w:rsidRPr="00C94217">
              <w:rPr>
                <w:color w:val="000000" w:themeColor="text1"/>
                <w:sz w:val="20"/>
                <w:szCs w:val="20"/>
              </w:rPr>
              <w:t>- Cấp xã: Giao cho công chức văn phòng HĐND&amp;UBND làm đầu mối thực hiện</w:t>
            </w:r>
            <w:r w:rsidRPr="00C94217">
              <w:rPr>
                <w:color w:val="000000" w:themeColor="text1"/>
                <w:sz w:val="20"/>
                <w:szCs w:val="20"/>
              </w:rPr>
              <w:br/>
              <w:t xml:space="preserve">- Câp tỉnh: Trung tâm công nghệ thông tin thuộc Sở Thông tin và Truyền thông tỉnh </w:t>
            </w:r>
          </w:p>
        </w:tc>
        <w:tc>
          <w:tcPr>
            <w:tcW w:w="1559" w:type="dxa"/>
            <w:shd w:val="clear" w:color="auto" w:fill="FFFFFF" w:themeFill="background1"/>
            <w:vAlign w:val="center"/>
            <w:hideMark/>
          </w:tcPr>
          <w:p w14:paraId="0266E4A0" w14:textId="77777777" w:rsidR="00AD07F5" w:rsidRPr="00C94217" w:rsidRDefault="00AD07F5" w:rsidP="00244BB3">
            <w:pPr>
              <w:rPr>
                <w:color w:val="000000" w:themeColor="text1"/>
                <w:sz w:val="20"/>
                <w:szCs w:val="20"/>
              </w:rPr>
            </w:pPr>
            <w:r w:rsidRPr="00C94217">
              <w:rPr>
                <w:color w:val="000000" w:themeColor="text1"/>
                <w:sz w:val="20"/>
                <w:szCs w:val="20"/>
              </w:rPr>
              <w:t>- Cán bộ công chức</w:t>
            </w:r>
            <w:r w:rsidRPr="00C94217">
              <w:rPr>
                <w:color w:val="000000" w:themeColor="text1"/>
                <w:sz w:val="20"/>
                <w:szCs w:val="20"/>
              </w:rPr>
              <w:br/>
              <w:t>- Cán bộ phụ trách văn phòng các đơn vị trực thuộc của đơn vị</w:t>
            </w:r>
          </w:p>
        </w:tc>
        <w:tc>
          <w:tcPr>
            <w:tcW w:w="2410" w:type="dxa"/>
            <w:shd w:val="clear" w:color="auto" w:fill="FFFFFF" w:themeFill="background1"/>
            <w:vAlign w:val="center"/>
            <w:hideMark/>
          </w:tcPr>
          <w:p w14:paraId="405D802D" w14:textId="77777777" w:rsidR="00AD07F5" w:rsidRPr="00C94217" w:rsidRDefault="00AD07F5" w:rsidP="00244BB3">
            <w:pPr>
              <w:rPr>
                <w:color w:val="000000" w:themeColor="text1"/>
                <w:sz w:val="20"/>
                <w:szCs w:val="20"/>
              </w:rPr>
            </w:pPr>
            <w:r w:rsidRPr="00C94217">
              <w:rPr>
                <w:color w:val="000000" w:themeColor="text1"/>
                <w:sz w:val="20"/>
                <w:szCs w:val="20"/>
              </w:rPr>
              <w:t>- Đào tạo kỹ năng soạn thảo văn bản hành chính</w:t>
            </w:r>
            <w:r w:rsidRPr="00C94217">
              <w:rPr>
                <w:color w:val="000000" w:themeColor="text1"/>
                <w:sz w:val="20"/>
                <w:szCs w:val="20"/>
              </w:rPr>
              <w:br/>
              <w:t>- Đào tạo kỹ năng sử dụng các hệ thống dùng chung</w:t>
            </w:r>
            <w:r w:rsidRPr="00C94217">
              <w:rPr>
                <w:color w:val="000000" w:themeColor="text1"/>
                <w:sz w:val="20"/>
                <w:szCs w:val="20"/>
              </w:rPr>
              <w:br/>
              <w:t>- Đào tạo kỹ năng xử lý một số vấn đề cơ bản của máy tính</w:t>
            </w:r>
            <w:r w:rsidRPr="00C94217">
              <w:rPr>
                <w:color w:val="000000" w:themeColor="text1"/>
                <w:sz w:val="20"/>
                <w:szCs w:val="20"/>
              </w:rPr>
              <w:br/>
              <w:t>- Đào tạo kỹ năng sử dụng chữ ký số</w:t>
            </w:r>
          </w:p>
        </w:tc>
        <w:tc>
          <w:tcPr>
            <w:tcW w:w="2268" w:type="dxa"/>
            <w:shd w:val="clear" w:color="auto" w:fill="FFFFFF" w:themeFill="background1"/>
            <w:vAlign w:val="center"/>
            <w:hideMark/>
          </w:tcPr>
          <w:p w14:paraId="5E0B2513" w14:textId="77777777" w:rsidR="00AD07F5" w:rsidRPr="00C94217" w:rsidRDefault="00AD07F5" w:rsidP="00244BB3">
            <w:pPr>
              <w:rPr>
                <w:color w:val="000000" w:themeColor="text1"/>
                <w:sz w:val="20"/>
                <w:szCs w:val="20"/>
              </w:rPr>
            </w:pPr>
            <w:r w:rsidRPr="00C94217">
              <w:rPr>
                <w:color w:val="000000" w:themeColor="text1"/>
                <w:sz w:val="20"/>
                <w:szCs w:val="20"/>
              </w:rPr>
              <w:t>- Hướng dẫn, tập huấn trực tiếp; trao đổi những vấn đề cán bộ chưa biết, chưa rõ để giải thích, hướng dẫn</w:t>
            </w:r>
            <w:r w:rsidRPr="00C94217">
              <w:rPr>
                <w:color w:val="000000" w:themeColor="text1"/>
                <w:sz w:val="20"/>
                <w:szCs w:val="20"/>
              </w:rPr>
              <w:br/>
              <w:t>- Hỗ trợ sát sao cầm tay, chỉ việc đảm bảo sự thành thạo, thuộc bài, tập trung những nội dung mà cán bộ, công chức cần</w:t>
            </w:r>
          </w:p>
        </w:tc>
        <w:tc>
          <w:tcPr>
            <w:tcW w:w="1843" w:type="dxa"/>
            <w:shd w:val="clear" w:color="auto" w:fill="FFFFFF" w:themeFill="background1"/>
            <w:vAlign w:val="center"/>
            <w:hideMark/>
          </w:tcPr>
          <w:p w14:paraId="6C9A3BDE" w14:textId="77777777" w:rsidR="00AD07F5" w:rsidRPr="00C94217" w:rsidRDefault="00AD07F5" w:rsidP="00244BB3">
            <w:pPr>
              <w:rPr>
                <w:color w:val="000000" w:themeColor="text1"/>
                <w:sz w:val="20"/>
                <w:szCs w:val="20"/>
              </w:rPr>
            </w:pPr>
            <w:r w:rsidRPr="00C94217">
              <w:rPr>
                <w:color w:val="000000" w:themeColor="text1"/>
                <w:sz w:val="20"/>
                <w:szCs w:val="20"/>
              </w:rPr>
              <w:t xml:space="preserve"> - Cán bộ phải biết kí số 100%</w:t>
            </w:r>
            <w:r w:rsidRPr="00C94217">
              <w:rPr>
                <w:color w:val="000000" w:themeColor="text1"/>
                <w:sz w:val="20"/>
                <w:szCs w:val="20"/>
              </w:rPr>
              <w:br/>
              <w:t>- Sử dụng thành thạo các hệ thống phần mềm dùng chung</w:t>
            </w:r>
            <w:r w:rsidRPr="00C94217">
              <w:rPr>
                <w:color w:val="000000" w:themeColor="text1"/>
                <w:sz w:val="20"/>
                <w:szCs w:val="20"/>
              </w:rPr>
              <w:br/>
              <w:t>- Kỹ năng soạn thảo văn bản hành chính tốt hơn</w:t>
            </w:r>
          </w:p>
        </w:tc>
        <w:tc>
          <w:tcPr>
            <w:tcW w:w="2126" w:type="dxa"/>
            <w:shd w:val="clear" w:color="auto" w:fill="FFFFFF" w:themeFill="background1"/>
            <w:vAlign w:val="center"/>
            <w:hideMark/>
          </w:tcPr>
          <w:p w14:paraId="73F7980D" w14:textId="77777777" w:rsidR="00AD07F5" w:rsidRPr="00C94217" w:rsidRDefault="00AD07F5" w:rsidP="00244BB3">
            <w:pPr>
              <w:rPr>
                <w:color w:val="000000" w:themeColor="text1"/>
                <w:sz w:val="20"/>
                <w:szCs w:val="20"/>
              </w:rPr>
            </w:pPr>
            <w:r w:rsidRPr="00C94217">
              <w:rPr>
                <w:color w:val="000000" w:themeColor="text1"/>
                <w:sz w:val="20"/>
                <w:szCs w:val="20"/>
              </w:rPr>
              <w:t>- Công việc hiệu quả đạt cao hơn</w:t>
            </w:r>
            <w:r w:rsidRPr="00C94217">
              <w:rPr>
                <w:color w:val="000000" w:themeColor="text1"/>
                <w:sz w:val="20"/>
                <w:szCs w:val="20"/>
              </w:rPr>
              <w:br/>
              <w:t>- Tiết kiệm, sử dụng thời gian hiệu quả hơn</w:t>
            </w:r>
            <w:r w:rsidRPr="00C94217">
              <w:rPr>
                <w:color w:val="000000" w:themeColor="text1"/>
                <w:sz w:val="20"/>
                <w:szCs w:val="20"/>
              </w:rPr>
              <w:br/>
              <w:t>- Trình độ công nghệ thông tin của cán bộ công chức được nâng lên đáp ứng yêu cầu công việc</w:t>
            </w:r>
            <w:r w:rsidRPr="00C94217">
              <w:rPr>
                <w:color w:val="000000" w:themeColor="text1"/>
                <w:sz w:val="20"/>
                <w:szCs w:val="20"/>
              </w:rPr>
              <w:br/>
              <w:t>- Văn bản hành chính đảm bảo tính hiệu lực, hiệu quả hơn; hình thức thể thức văn bản được đảm bảo theo quy định</w:t>
            </w:r>
          </w:p>
        </w:tc>
        <w:tc>
          <w:tcPr>
            <w:tcW w:w="1701" w:type="dxa"/>
            <w:shd w:val="clear" w:color="auto" w:fill="FFFFFF" w:themeFill="background1"/>
            <w:vAlign w:val="center"/>
            <w:hideMark/>
          </w:tcPr>
          <w:p w14:paraId="7C9113D8" w14:textId="77777777" w:rsidR="00AD07F5" w:rsidRPr="00C94217" w:rsidRDefault="00AD07F5" w:rsidP="00244BB3">
            <w:pPr>
              <w:jc w:val="center"/>
              <w:rPr>
                <w:color w:val="000000" w:themeColor="text1"/>
                <w:sz w:val="20"/>
                <w:szCs w:val="20"/>
              </w:rPr>
            </w:pPr>
            <w:r w:rsidRPr="00C94217">
              <w:rPr>
                <w:color w:val="000000" w:themeColor="text1"/>
                <w:sz w:val="20"/>
                <w:szCs w:val="20"/>
              </w:rPr>
              <w:t>04 tuần</w:t>
            </w:r>
          </w:p>
        </w:tc>
      </w:tr>
      <w:tr w:rsidR="00AD07F5" w:rsidRPr="00C94217" w14:paraId="0B3D1E5F" w14:textId="77777777" w:rsidTr="00244BB3">
        <w:trPr>
          <w:trHeight w:val="3375"/>
        </w:trPr>
        <w:tc>
          <w:tcPr>
            <w:tcW w:w="640" w:type="dxa"/>
            <w:shd w:val="clear" w:color="auto" w:fill="FFFFFF" w:themeFill="background1"/>
            <w:vAlign w:val="center"/>
            <w:hideMark/>
          </w:tcPr>
          <w:p w14:paraId="4B9EB394"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2</w:t>
            </w:r>
          </w:p>
        </w:tc>
        <w:tc>
          <w:tcPr>
            <w:tcW w:w="1061" w:type="dxa"/>
            <w:shd w:val="clear" w:color="auto" w:fill="FFFFFF" w:themeFill="background1"/>
            <w:vAlign w:val="center"/>
            <w:hideMark/>
          </w:tcPr>
          <w:p w14:paraId="225C058A" w14:textId="77777777" w:rsidR="00AD07F5" w:rsidRPr="00C94217" w:rsidRDefault="00AD07F5" w:rsidP="00244BB3">
            <w:pPr>
              <w:rPr>
                <w:color w:val="000000" w:themeColor="text1"/>
                <w:sz w:val="20"/>
                <w:szCs w:val="20"/>
              </w:rPr>
            </w:pPr>
            <w:r w:rsidRPr="00C94217">
              <w:rPr>
                <w:color w:val="000000" w:themeColor="text1"/>
                <w:sz w:val="20"/>
                <w:szCs w:val="20"/>
              </w:rPr>
              <w:t>Rà soát cấp chứng thư số</w:t>
            </w:r>
          </w:p>
        </w:tc>
        <w:tc>
          <w:tcPr>
            <w:tcW w:w="1560" w:type="dxa"/>
            <w:shd w:val="clear" w:color="auto" w:fill="FFFFFF" w:themeFill="background1"/>
            <w:vAlign w:val="center"/>
            <w:hideMark/>
          </w:tcPr>
          <w:p w14:paraId="3F4D51A1" w14:textId="77777777" w:rsidR="00AD07F5" w:rsidRPr="00C94217" w:rsidRDefault="00AD07F5" w:rsidP="00244BB3">
            <w:pPr>
              <w:rPr>
                <w:color w:val="000000" w:themeColor="text1"/>
                <w:sz w:val="20"/>
                <w:szCs w:val="20"/>
              </w:rPr>
            </w:pPr>
            <w:r w:rsidRPr="00C94217">
              <w:rPr>
                <w:color w:val="000000" w:themeColor="text1"/>
                <w:sz w:val="20"/>
                <w:szCs w:val="20"/>
              </w:rPr>
              <w:t xml:space="preserve">- Cấp xã: Giao cho công chức Văn hóa </w:t>
            </w:r>
            <w:r w:rsidRPr="00C94217">
              <w:rPr>
                <w:color w:val="000000" w:themeColor="text1"/>
                <w:sz w:val="20"/>
                <w:szCs w:val="20"/>
              </w:rPr>
              <w:br/>
              <w:t>- Cấp huyện: Phòng Văn hóa</w:t>
            </w:r>
            <w:r w:rsidRPr="00C94217">
              <w:rPr>
                <w:color w:val="000000" w:themeColor="text1"/>
                <w:sz w:val="20"/>
                <w:szCs w:val="20"/>
              </w:rPr>
              <w:br/>
              <w:t xml:space="preserve">- Cấp tỉnh: Sở Thông tin và Truyền thông tỉnh </w:t>
            </w:r>
            <w:r w:rsidRPr="00C94217">
              <w:rPr>
                <w:color w:val="000000" w:themeColor="text1"/>
                <w:sz w:val="20"/>
                <w:szCs w:val="20"/>
              </w:rPr>
              <w:br/>
              <w:t>- Nhà cung cấp: Cử cán bộ đầu mối hỗ trợ</w:t>
            </w:r>
          </w:p>
        </w:tc>
        <w:tc>
          <w:tcPr>
            <w:tcW w:w="1559" w:type="dxa"/>
            <w:shd w:val="clear" w:color="auto" w:fill="FFFFFF" w:themeFill="background1"/>
            <w:vAlign w:val="center"/>
            <w:hideMark/>
          </w:tcPr>
          <w:p w14:paraId="144166CE" w14:textId="77777777" w:rsidR="00AD07F5" w:rsidRPr="00C94217" w:rsidRDefault="00AD07F5" w:rsidP="00244BB3">
            <w:pPr>
              <w:rPr>
                <w:color w:val="000000" w:themeColor="text1"/>
                <w:sz w:val="20"/>
                <w:szCs w:val="20"/>
              </w:rPr>
            </w:pPr>
            <w:r w:rsidRPr="00C94217">
              <w:rPr>
                <w:color w:val="000000" w:themeColor="text1"/>
                <w:sz w:val="20"/>
                <w:szCs w:val="20"/>
              </w:rPr>
              <w:t>Cán bộ, công chức</w:t>
            </w:r>
          </w:p>
        </w:tc>
        <w:tc>
          <w:tcPr>
            <w:tcW w:w="2410" w:type="dxa"/>
            <w:shd w:val="clear" w:color="auto" w:fill="FFFFFF" w:themeFill="background1"/>
            <w:vAlign w:val="center"/>
            <w:hideMark/>
          </w:tcPr>
          <w:p w14:paraId="2C11B418" w14:textId="77777777" w:rsidR="00AD07F5" w:rsidRPr="00C94217" w:rsidRDefault="00AD07F5" w:rsidP="00244BB3">
            <w:pPr>
              <w:rPr>
                <w:color w:val="000000" w:themeColor="text1"/>
                <w:sz w:val="20"/>
                <w:szCs w:val="20"/>
              </w:rPr>
            </w:pPr>
            <w:r w:rsidRPr="00C94217">
              <w:rPr>
                <w:color w:val="000000" w:themeColor="text1"/>
                <w:sz w:val="20"/>
                <w:szCs w:val="20"/>
              </w:rPr>
              <w:t>- Rà soát đề nghị phòng Văn hóa - TT - TT cấp huyện đề nghị Sở cấp 100% chứng thư số cho cán bộ, công chức</w:t>
            </w:r>
            <w:r w:rsidRPr="00C94217">
              <w:rPr>
                <w:color w:val="000000" w:themeColor="text1"/>
                <w:sz w:val="20"/>
                <w:szCs w:val="20"/>
              </w:rPr>
              <w:br/>
              <w:t>- Nên cấp sim có thể kí số cho lãnh đạo UBND xã để giải quyết các thủ tục, văn bản được kịp thời khi không thể trực tiếp ở cơ quan để giải quyết</w:t>
            </w:r>
          </w:p>
        </w:tc>
        <w:tc>
          <w:tcPr>
            <w:tcW w:w="2268" w:type="dxa"/>
            <w:shd w:val="clear" w:color="auto" w:fill="FFFFFF" w:themeFill="background1"/>
            <w:vAlign w:val="center"/>
            <w:hideMark/>
          </w:tcPr>
          <w:p w14:paraId="3E36CC98" w14:textId="77777777" w:rsidR="00AD07F5" w:rsidRPr="00C94217" w:rsidRDefault="00AD07F5" w:rsidP="00244BB3">
            <w:pPr>
              <w:rPr>
                <w:color w:val="000000" w:themeColor="text1"/>
                <w:sz w:val="20"/>
                <w:szCs w:val="20"/>
              </w:rPr>
            </w:pPr>
            <w:r w:rsidRPr="00C94217">
              <w:rPr>
                <w:color w:val="000000" w:themeColor="text1"/>
                <w:sz w:val="20"/>
                <w:szCs w:val="20"/>
              </w:rPr>
              <w:t>- Cấp xã lập danh sách cụ thể từng cá nhân và gửi về huyện</w:t>
            </w:r>
            <w:r w:rsidRPr="00C94217">
              <w:rPr>
                <w:color w:val="000000" w:themeColor="text1"/>
                <w:sz w:val="20"/>
                <w:szCs w:val="20"/>
              </w:rPr>
              <w:br/>
              <w:t>- Nhà cung cấp: Hỗ trợ đơn vị cài Tool để có thể kí số trên máy tính, và xử lý vấn đề trong quá trình sử dụng của cán bộ, công chức</w:t>
            </w:r>
          </w:p>
        </w:tc>
        <w:tc>
          <w:tcPr>
            <w:tcW w:w="1843" w:type="dxa"/>
            <w:shd w:val="clear" w:color="auto" w:fill="FFFFFF" w:themeFill="background1"/>
            <w:vAlign w:val="center"/>
            <w:hideMark/>
          </w:tcPr>
          <w:p w14:paraId="5753AED2" w14:textId="77777777" w:rsidR="00AD07F5" w:rsidRPr="00C94217" w:rsidRDefault="00AD07F5" w:rsidP="00244BB3">
            <w:pPr>
              <w:rPr>
                <w:color w:val="000000" w:themeColor="text1"/>
                <w:sz w:val="20"/>
                <w:szCs w:val="20"/>
              </w:rPr>
            </w:pPr>
            <w:r w:rsidRPr="00C94217">
              <w:rPr>
                <w:color w:val="000000" w:themeColor="text1"/>
                <w:sz w:val="20"/>
                <w:szCs w:val="20"/>
              </w:rPr>
              <w:t>Toàn  bộ cán bộ, công chức được cấp chứng thư số</w:t>
            </w:r>
          </w:p>
        </w:tc>
        <w:tc>
          <w:tcPr>
            <w:tcW w:w="2126" w:type="dxa"/>
            <w:shd w:val="clear" w:color="auto" w:fill="FFFFFF" w:themeFill="background1"/>
            <w:vAlign w:val="center"/>
            <w:hideMark/>
          </w:tcPr>
          <w:p w14:paraId="406692B1" w14:textId="77777777" w:rsidR="00AD07F5" w:rsidRPr="00C94217" w:rsidRDefault="00AD07F5" w:rsidP="00244BB3">
            <w:pPr>
              <w:rPr>
                <w:color w:val="000000" w:themeColor="text1"/>
                <w:sz w:val="20"/>
                <w:szCs w:val="20"/>
              </w:rPr>
            </w:pPr>
            <w:r w:rsidRPr="00C94217">
              <w:rPr>
                <w:color w:val="000000" w:themeColor="text1"/>
                <w:sz w:val="20"/>
                <w:szCs w:val="20"/>
              </w:rPr>
              <w:t>- Lãnh đạo có thể xem xét, giải quyết công việc mọi lúc, mọi nơi</w:t>
            </w:r>
            <w:r w:rsidRPr="00C94217">
              <w:rPr>
                <w:color w:val="000000" w:themeColor="text1"/>
                <w:sz w:val="20"/>
                <w:szCs w:val="20"/>
              </w:rPr>
              <w:br/>
              <w:t>- Tiết kiệm chi phí do không phải in giấy tờ trình lãnh đạo kí</w:t>
            </w:r>
          </w:p>
        </w:tc>
        <w:tc>
          <w:tcPr>
            <w:tcW w:w="1701" w:type="dxa"/>
            <w:shd w:val="clear" w:color="auto" w:fill="FFFFFF" w:themeFill="background1"/>
            <w:vAlign w:val="center"/>
            <w:hideMark/>
          </w:tcPr>
          <w:p w14:paraId="3A16796D" w14:textId="77777777" w:rsidR="00AD07F5" w:rsidRPr="00C94217" w:rsidRDefault="00AD07F5" w:rsidP="00244BB3">
            <w:pPr>
              <w:jc w:val="center"/>
              <w:rPr>
                <w:color w:val="000000" w:themeColor="text1"/>
                <w:sz w:val="20"/>
                <w:szCs w:val="20"/>
              </w:rPr>
            </w:pPr>
            <w:r w:rsidRPr="00C94217">
              <w:rPr>
                <w:color w:val="000000" w:themeColor="text1"/>
                <w:sz w:val="20"/>
                <w:szCs w:val="20"/>
              </w:rPr>
              <w:t>04 tuần</w:t>
            </w:r>
          </w:p>
        </w:tc>
      </w:tr>
      <w:tr w:rsidR="00AD07F5" w:rsidRPr="00C94217" w14:paraId="4D8E6347" w14:textId="77777777" w:rsidTr="00244BB3">
        <w:trPr>
          <w:trHeight w:val="4215"/>
        </w:trPr>
        <w:tc>
          <w:tcPr>
            <w:tcW w:w="640" w:type="dxa"/>
            <w:shd w:val="clear" w:color="auto" w:fill="FFFFFF" w:themeFill="background1"/>
            <w:vAlign w:val="center"/>
            <w:hideMark/>
          </w:tcPr>
          <w:p w14:paraId="42C2D8D6" w14:textId="77777777" w:rsidR="00AD07F5" w:rsidRPr="00C94217" w:rsidRDefault="00AD07F5" w:rsidP="00244BB3">
            <w:pPr>
              <w:jc w:val="center"/>
              <w:rPr>
                <w:color w:val="000000" w:themeColor="text1"/>
                <w:sz w:val="20"/>
                <w:szCs w:val="20"/>
              </w:rPr>
            </w:pPr>
            <w:r w:rsidRPr="00C94217">
              <w:rPr>
                <w:color w:val="000000" w:themeColor="text1"/>
                <w:sz w:val="20"/>
                <w:szCs w:val="20"/>
              </w:rPr>
              <w:t>3</w:t>
            </w:r>
          </w:p>
        </w:tc>
        <w:tc>
          <w:tcPr>
            <w:tcW w:w="1061" w:type="dxa"/>
            <w:shd w:val="clear" w:color="auto" w:fill="FFFFFF" w:themeFill="background1"/>
            <w:vAlign w:val="center"/>
            <w:hideMark/>
          </w:tcPr>
          <w:p w14:paraId="480557AB" w14:textId="77777777" w:rsidR="00AD07F5" w:rsidRPr="00C94217" w:rsidRDefault="00AD07F5" w:rsidP="00244BB3">
            <w:pPr>
              <w:rPr>
                <w:color w:val="000000" w:themeColor="text1"/>
                <w:sz w:val="20"/>
                <w:szCs w:val="20"/>
              </w:rPr>
            </w:pPr>
            <w:r w:rsidRPr="00C94217">
              <w:rPr>
                <w:color w:val="000000" w:themeColor="text1"/>
                <w:sz w:val="20"/>
                <w:szCs w:val="20"/>
              </w:rPr>
              <w:t>Sử dụng hệ thống quản lý, điều hành văn bản</w:t>
            </w:r>
          </w:p>
        </w:tc>
        <w:tc>
          <w:tcPr>
            <w:tcW w:w="1560" w:type="dxa"/>
            <w:shd w:val="clear" w:color="auto" w:fill="FFFFFF" w:themeFill="background1"/>
            <w:vAlign w:val="center"/>
            <w:hideMark/>
          </w:tcPr>
          <w:p w14:paraId="1001115E" w14:textId="77777777" w:rsidR="00AD07F5" w:rsidRPr="00C94217" w:rsidRDefault="00AD07F5" w:rsidP="00244BB3">
            <w:pPr>
              <w:rPr>
                <w:color w:val="000000" w:themeColor="text1"/>
                <w:sz w:val="20"/>
                <w:szCs w:val="20"/>
              </w:rPr>
            </w:pPr>
            <w:r w:rsidRPr="00C94217">
              <w:rPr>
                <w:color w:val="000000" w:themeColor="text1"/>
                <w:sz w:val="20"/>
                <w:szCs w:val="20"/>
              </w:rPr>
              <w:t xml:space="preserve">- Cấp xã: Giao cho công chức văn phòng HĐND&amp;UBND xã </w:t>
            </w:r>
            <w:r w:rsidRPr="00C94217">
              <w:rPr>
                <w:color w:val="000000" w:themeColor="text1"/>
                <w:sz w:val="20"/>
                <w:szCs w:val="20"/>
              </w:rPr>
              <w:br/>
              <w:t>- Nhà cung cấp: Cử cán bộ đầu mối hỗ trợ</w:t>
            </w:r>
          </w:p>
        </w:tc>
        <w:tc>
          <w:tcPr>
            <w:tcW w:w="1559" w:type="dxa"/>
            <w:shd w:val="clear" w:color="auto" w:fill="FFFFFF" w:themeFill="background1"/>
            <w:vAlign w:val="center"/>
            <w:hideMark/>
          </w:tcPr>
          <w:p w14:paraId="1403F940" w14:textId="77777777" w:rsidR="00AD07F5" w:rsidRPr="00C94217" w:rsidRDefault="00AD07F5" w:rsidP="00244BB3">
            <w:pPr>
              <w:rPr>
                <w:color w:val="000000" w:themeColor="text1"/>
                <w:sz w:val="20"/>
                <w:szCs w:val="20"/>
              </w:rPr>
            </w:pPr>
            <w:r w:rsidRPr="00C94217">
              <w:rPr>
                <w:color w:val="000000" w:themeColor="text1"/>
                <w:sz w:val="20"/>
                <w:szCs w:val="20"/>
              </w:rPr>
              <w:t>- Cán bộ, công chức</w:t>
            </w:r>
            <w:r w:rsidRPr="00C94217">
              <w:rPr>
                <w:color w:val="000000" w:themeColor="text1"/>
                <w:sz w:val="20"/>
                <w:szCs w:val="20"/>
              </w:rPr>
              <w:br/>
              <w:t xml:space="preserve">- Cán bộ các đơn vị trực thuộc </w:t>
            </w:r>
          </w:p>
        </w:tc>
        <w:tc>
          <w:tcPr>
            <w:tcW w:w="2410" w:type="dxa"/>
            <w:shd w:val="clear" w:color="auto" w:fill="FFFFFF" w:themeFill="background1"/>
            <w:vAlign w:val="center"/>
            <w:hideMark/>
          </w:tcPr>
          <w:p w14:paraId="777DC544" w14:textId="77777777" w:rsidR="00AD07F5" w:rsidRPr="00C94217" w:rsidRDefault="00AD07F5" w:rsidP="00244BB3">
            <w:pPr>
              <w:rPr>
                <w:color w:val="000000" w:themeColor="text1"/>
                <w:sz w:val="20"/>
                <w:szCs w:val="20"/>
              </w:rPr>
            </w:pPr>
            <w:r w:rsidRPr="00C94217">
              <w:rPr>
                <w:color w:val="000000" w:themeColor="text1"/>
                <w:sz w:val="20"/>
                <w:szCs w:val="20"/>
              </w:rPr>
              <w:t>- Rà soát cấp tài khoản cho cán bộ, công chức, các đơn vị trực thuộc</w:t>
            </w:r>
            <w:r w:rsidRPr="00C94217">
              <w:rPr>
                <w:color w:val="000000" w:themeColor="text1"/>
                <w:sz w:val="20"/>
                <w:szCs w:val="20"/>
              </w:rPr>
              <w:br/>
              <w:t>- Quán triệt giao trách nhiệm cho từng bộ phận phải thực hiện xử lý văn bản ý kiến chỉ đạo trên hệ thống 100%</w:t>
            </w:r>
            <w:r w:rsidRPr="00C94217">
              <w:rPr>
                <w:color w:val="000000" w:themeColor="text1"/>
                <w:sz w:val="20"/>
                <w:szCs w:val="20"/>
              </w:rPr>
              <w:br/>
              <w:t>- 100% văn bản hành chính thông thường, không phải các văn bảo mật theo quy định phải được kí số luân chuyển trên hệ thống</w:t>
            </w:r>
          </w:p>
        </w:tc>
        <w:tc>
          <w:tcPr>
            <w:tcW w:w="2268" w:type="dxa"/>
            <w:shd w:val="clear" w:color="auto" w:fill="FFFFFF" w:themeFill="background1"/>
            <w:vAlign w:val="center"/>
            <w:hideMark/>
          </w:tcPr>
          <w:p w14:paraId="2F05CAAC" w14:textId="77777777" w:rsidR="00AD07F5" w:rsidRPr="00C94217" w:rsidRDefault="00AD07F5" w:rsidP="00244BB3">
            <w:pPr>
              <w:rPr>
                <w:color w:val="000000" w:themeColor="text1"/>
                <w:sz w:val="20"/>
                <w:szCs w:val="20"/>
              </w:rPr>
            </w:pPr>
            <w:r w:rsidRPr="00C94217">
              <w:rPr>
                <w:color w:val="000000" w:themeColor="text1"/>
                <w:sz w:val="20"/>
                <w:szCs w:val="20"/>
              </w:rPr>
              <w:t>- Lãnh đạo đơn vị có quyết tâm, chỉ đạo rõ ràng, quy trách nhiệm rõ ràng nếu bộ phận nào không thực hiện đúng quy định</w:t>
            </w:r>
            <w:r w:rsidRPr="00C94217">
              <w:rPr>
                <w:color w:val="000000" w:themeColor="text1"/>
                <w:sz w:val="20"/>
                <w:szCs w:val="20"/>
              </w:rPr>
              <w:br/>
              <w:t>-  Nhà cung cấp: Hỗ trợ đơn vị trong quá trình tổ chức thực hiện, sử dụng hệ thống bị lỗi, các tính năng chưa đảm bảo</w:t>
            </w:r>
            <w:r w:rsidRPr="00C94217">
              <w:rPr>
                <w:color w:val="000000" w:themeColor="text1"/>
                <w:sz w:val="20"/>
                <w:szCs w:val="20"/>
              </w:rPr>
              <w:br/>
              <w:t>Hỗ trợ hướng dẫn sử dụng hệ thống</w:t>
            </w:r>
          </w:p>
        </w:tc>
        <w:tc>
          <w:tcPr>
            <w:tcW w:w="1843" w:type="dxa"/>
            <w:shd w:val="clear" w:color="auto" w:fill="FFFFFF" w:themeFill="background1"/>
            <w:vAlign w:val="center"/>
            <w:hideMark/>
          </w:tcPr>
          <w:p w14:paraId="0C3D03D3" w14:textId="77777777" w:rsidR="00AD07F5" w:rsidRPr="00C94217" w:rsidRDefault="00AD07F5" w:rsidP="00244BB3">
            <w:pPr>
              <w:rPr>
                <w:color w:val="000000" w:themeColor="text1"/>
                <w:sz w:val="20"/>
                <w:szCs w:val="20"/>
              </w:rPr>
            </w:pPr>
            <w:r w:rsidRPr="00C94217">
              <w:rPr>
                <w:color w:val="000000" w:themeColor="text1"/>
                <w:sz w:val="20"/>
                <w:szCs w:val="20"/>
              </w:rPr>
              <w:t xml:space="preserve"> - 100% văn bản được luân chuyển, xử lý đúng quy định</w:t>
            </w:r>
            <w:r w:rsidRPr="00C94217">
              <w:rPr>
                <w:color w:val="000000" w:themeColor="text1"/>
                <w:sz w:val="20"/>
                <w:szCs w:val="20"/>
              </w:rPr>
              <w:br/>
              <w:t>- 100% văn bản phải được kí số</w:t>
            </w:r>
            <w:r w:rsidRPr="00C94217">
              <w:rPr>
                <w:color w:val="000000" w:themeColor="text1"/>
                <w:sz w:val="20"/>
                <w:szCs w:val="20"/>
              </w:rPr>
              <w:br/>
              <w:t>- Không có văn bản tồn do không xử lý</w:t>
            </w:r>
          </w:p>
        </w:tc>
        <w:tc>
          <w:tcPr>
            <w:tcW w:w="2126" w:type="dxa"/>
            <w:shd w:val="clear" w:color="auto" w:fill="FFFFFF" w:themeFill="background1"/>
            <w:vAlign w:val="center"/>
            <w:hideMark/>
          </w:tcPr>
          <w:p w14:paraId="1BC8793D" w14:textId="77777777" w:rsidR="00AD07F5" w:rsidRPr="00C94217" w:rsidRDefault="00AD07F5" w:rsidP="00244BB3">
            <w:pPr>
              <w:rPr>
                <w:color w:val="000000" w:themeColor="text1"/>
                <w:sz w:val="20"/>
                <w:szCs w:val="20"/>
              </w:rPr>
            </w:pPr>
            <w:r w:rsidRPr="00C94217">
              <w:rPr>
                <w:color w:val="000000" w:themeColor="text1"/>
                <w:sz w:val="20"/>
                <w:szCs w:val="20"/>
              </w:rPr>
              <w:t>- Tiết kiệm thời gian</w:t>
            </w:r>
            <w:r w:rsidRPr="00C94217">
              <w:rPr>
                <w:color w:val="000000" w:themeColor="text1"/>
                <w:sz w:val="20"/>
                <w:szCs w:val="20"/>
              </w:rPr>
              <w:br/>
              <w:t>- Tiết kiệm được chi phí văn phòng phẩm cho cơ quan, đơn vị</w:t>
            </w:r>
            <w:r w:rsidRPr="00C94217">
              <w:rPr>
                <w:color w:val="000000" w:themeColor="text1"/>
                <w:sz w:val="20"/>
                <w:szCs w:val="20"/>
              </w:rPr>
              <w:br/>
              <w:t xml:space="preserve">- Hiệu quả công việc được nâng lên </w:t>
            </w:r>
            <w:r w:rsidRPr="00C94217">
              <w:rPr>
                <w:color w:val="000000" w:themeColor="text1"/>
                <w:sz w:val="20"/>
                <w:szCs w:val="20"/>
              </w:rPr>
              <w:br/>
              <w:t>- Quá trình chỉ đạo, chuyển tiếp xử lý ý kiến chỉ đạo, chuyển phát văn bản được nhanh hơn, các đơn vị nắm bắt thông tin, ý kiến chỉ đạo đầy đủ và kịp thời hơn</w:t>
            </w:r>
          </w:p>
        </w:tc>
        <w:tc>
          <w:tcPr>
            <w:tcW w:w="1701" w:type="dxa"/>
            <w:shd w:val="clear" w:color="auto" w:fill="FFFFFF" w:themeFill="background1"/>
            <w:vAlign w:val="center"/>
            <w:hideMark/>
          </w:tcPr>
          <w:p w14:paraId="74DFECDA" w14:textId="77777777" w:rsidR="00AD07F5" w:rsidRPr="00C94217" w:rsidRDefault="00AD07F5" w:rsidP="00244BB3">
            <w:pPr>
              <w:jc w:val="center"/>
              <w:rPr>
                <w:color w:val="000000" w:themeColor="text1"/>
                <w:sz w:val="20"/>
                <w:szCs w:val="20"/>
              </w:rPr>
            </w:pPr>
            <w:r w:rsidRPr="00C94217">
              <w:rPr>
                <w:color w:val="000000" w:themeColor="text1"/>
                <w:sz w:val="20"/>
                <w:szCs w:val="20"/>
              </w:rPr>
              <w:t>04 tuần</w:t>
            </w:r>
          </w:p>
        </w:tc>
      </w:tr>
      <w:tr w:rsidR="00AD07F5" w:rsidRPr="00C94217" w14:paraId="35AEC987" w14:textId="77777777" w:rsidTr="00244BB3">
        <w:trPr>
          <w:trHeight w:val="8190"/>
        </w:trPr>
        <w:tc>
          <w:tcPr>
            <w:tcW w:w="640" w:type="dxa"/>
            <w:shd w:val="clear" w:color="auto" w:fill="FFFFFF" w:themeFill="background1"/>
            <w:vAlign w:val="center"/>
            <w:hideMark/>
          </w:tcPr>
          <w:p w14:paraId="6A836CD6"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4</w:t>
            </w:r>
          </w:p>
        </w:tc>
        <w:tc>
          <w:tcPr>
            <w:tcW w:w="1061" w:type="dxa"/>
            <w:shd w:val="clear" w:color="auto" w:fill="FFFFFF" w:themeFill="background1"/>
            <w:vAlign w:val="center"/>
            <w:hideMark/>
          </w:tcPr>
          <w:p w14:paraId="4EF349F9" w14:textId="77777777" w:rsidR="00AD07F5" w:rsidRPr="00C94217" w:rsidRDefault="00AD07F5" w:rsidP="00244BB3">
            <w:pPr>
              <w:rPr>
                <w:color w:val="000000" w:themeColor="text1"/>
                <w:sz w:val="20"/>
                <w:szCs w:val="20"/>
              </w:rPr>
            </w:pPr>
            <w:r w:rsidRPr="00C94217">
              <w:rPr>
                <w:color w:val="000000" w:themeColor="text1"/>
                <w:sz w:val="20"/>
                <w:szCs w:val="20"/>
              </w:rPr>
              <w:t>Dịch vụ công trực tuyến</w:t>
            </w:r>
          </w:p>
        </w:tc>
        <w:tc>
          <w:tcPr>
            <w:tcW w:w="1560" w:type="dxa"/>
            <w:shd w:val="clear" w:color="auto" w:fill="FFFFFF" w:themeFill="background1"/>
            <w:vAlign w:val="center"/>
            <w:hideMark/>
          </w:tcPr>
          <w:p w14:paraId="6669B570" w14:textId="77777777" w:rsidR="00AD07F5" w:rsidRPr="00C94217" w:rsidRDefault="00AD07F5" w:rsidP="00244BB3">
            <w:pPr>
              <w:rPr>
                <w:color w:val="000000" w:themeColor="text1"/>
                <w:sz w:val="20"/>
                <w:szCs w:val="20"/>
              </w:rPr>
            </w:pPr>
            <w:r w:rsidRPr="00C94217">
              <w:rPr>
                <w:color w:val="000000" w:themeColor="text1"/>
                <w:sz w:val="20"/>
                <w:szCs w:val="20"/>
              </w:rPr>
              <w:t>1. Cấp xã</w:t>
            </w:r>
            <w:r w:rsidRPr="00C94217">
              <w:rPr>
                <w:color w:val="000000" w:themeColor="text1"/>
                <w:sz w:val="20"/>
                <w:szCs w:val="20"/>
              </w:rPr>
              <w:br/>
              <w:t>- Giao cho công chức VP HĐND&amp;UBND xã làm đầu mối để tập trugn triển khai</w:t>
            </w:r>
            <w:r w:rsidRPr="00C94217">
              <w:rPr>
                <w:color w:val="000000" w:themeColor="text1"/>
                <w:sz w:val="20"/>
                <w:szCs w:val="20"/>
              </w:rPr>
              <w:br/>
              <w:t>- Giao cho từng cán bộ, công chức thuộc bộ phận 1 cửa rà soát các thủ tục hành chính của  ngành mình (thừa-thiếu)</w:t>
            </w:r>
            <w:r w:rsidRPr="00C94217">
              <w:rPr>
                <w:color w:val="000000" w:themeColor="text1"/>
                <w:sz w:val="20"/>
                <w:szCs w:val="20"/>
              </w:rPr>
              <w:br/>
              <w:t>3. Cấp huyện: Cử đầu mối phối hợp với các đơn vị và thường xuyên kiểm tra, chỉ đạo các xã thực hiện nghiêm đúng quy định.</w:t>
            </w:r>
            <w:r w:rsidRPr="00C94217">
              <w:rPr>
                <w:color w:val="000000" w:themeColor="text1"/>
                <w:sz w:val="20"/>
                <w:szCs w:val="20"/>
              </w:rPr>
              <w:br/>
              <w:t>2. Nhà cung cấp</w:t>
            </w:r>
            <w:r w:rsidRPr="00C94217">
              <w:rPr>
                <w:color w:val="000000" w:themeColor="text1"/>
                <w:sz w:val="20"/>
                <w:szCs w:val="20"/>
              </w:rPr>
              <w:br/>
              <w:t>Cử đầu mối để thực hiện</w:t>
            </w:r>
          </w:p>
        </w:tc>
        <w:tc>
          <w:tcPr>
            <w:tcW w:w="1559" w:type="dxa"/>
            <w:shd w:val="clear" w:color="auto" w:fill="FFFFFF" w:themeFill="background1"/>
            <w:vAlign w:val="center"/>
            <w:hideMark/>
          </w:tcPr>
          <w:p w14:paraId="00627DAE" w14:textId="77777777" w:rsidR="00AD07F5" w:rsidRPr="00C94217" w:rsidRDefault="00AD07F5" w:rsidP="00244BB3">
            <w:pPr>
              <w:rPr>
                <w:color w:val="000000" w:themeColor="text1"/>
                <w:sz w:val="20"/>
                <w:szCs w:val="20"/>
              </w:rPr>
            </w:pPr>
            <w:r w:rsidRPr="00C94217">
              <w:rPr>
                <w:color w:val="000000" w:themeColor="text1"/>
                <w:sz w:val="20"/>
                <w:szCs w:val="20"/>
              </w:rPr>
              <w:t>- Cán bộ, công chức</w:t>
            </w:r>
            <w:r w:rsidRPr="00C94217">
              <w:rPr>
                <w:color w:val="000000" w:themeColor="text1"/>
                <w:sz w:val="20"/>
                <w:szCs w:val="20"/>
              </w:rPr>
              <w:br/>
              <w:t>- Người dân</w:t>
            </w:r>
          </w:p>
        </w:tc>
        <w:tc>
          <w:tcPr>
            <w:tcW w:w="2410" w:type="dxa"/>
            <w:shd w:val="clear" w:color="auto" w:fill="FFFFFF" w:themeFill="background1"/>
            <w:vAlign w:val="center"/>
            <w:hideMark/>
          </w:tcPr>
          <w:p w14:paraId="5D7C3694" w14:textId="77777777" w:rsidR="00AD07F5" w:rsidRPr="00C94217" w:rsidRDefault="00AD07F5" w:rsidP="00244BB3">
            <w:pPr>
              <w:rPr>
                <w:color w:val="000000" w:themeColor="text1"/>
                <w:sz w:val="20"/>
                <w:szCs w:val="20"/>
              </w:rPr>
            </w:pPr>
            <w:r w:rsidRPr="00C94217">
              <w:rPr>
                <w:color w:val="000000" w:themeColor="text1"/>
                <w:sz w:val="20"/>
                <w:szCs w:val="20"/>
              </w:rPr>
              <w:t>- Rà soát cập nhật bổ sung đầy đủ các thủ tục hành chính cấp xã và các thủ tục liên thông, nhất là các thủ tục thường xuyên phát sinh</w:t>
            </w:r>
            <w:r w:rsidRPr="00C94217">
              <w:rPr>
                <w:color w:val="000000" w:themeColor="text1"/>
                <w:sz w:val="20"/>
                <w:szCs w:val="20"/>
              </w:rPr>
              <w:br/>
              <w:t>- Cập nhật quy trình giải quyết các thủ tục hành chính theo đúng quy định</w:t>
            </w:r>
            <w:r w:rsidRPr="00C94217">
              <w:rPr>
                <w:color w:val="000000" w:themeColor="text1"/>
                <w:sz w:val="20"/>
                <w:szCs w:val="20"/>
              </w:rPr>
              <w:br/>
              <w:t>- Mua sắm các trang thiết bị phục vụ cho hoạt động bộ phận 1 cửa (máy tính, máy in, máy scan...)</w:t>
            </w:r>
            <w:r w:rsidRPr="00C94217">
              <w:rPr>
                <w:color w:val="000000" w:themeColor="text1"/>
                <w:sz w:val="20"/>
                <w:szCs w:val="20"/>
              </w:rPr>
              <w:br/>
              <w:t>- Tập huấn, hướng dẫn quy trình giải quyết; sử dụng sao lưu văn bản điện tử</w:t>
            </w:r>
            <w:r w:rsidRPr="00C94217">
              <w:rPr>
                <w:color w:val="000000" w:themeColor="text1"/>
                <w:sz w:val="20"/>
                <w:szCs w:val="20"/>
              </w:rPr>
              <w:br/>
              <w:t>- Hoàn thiện các lỗi hệ thống, các nội dung đảm bảo quá trình giải quyết được thông suốt</w:t>
            </w:r>
            <w:r w:rsidRPr="00C94217">
              <w:rPr>
                <w:color w:val="000000" w:themeColor="text1"/>
                <w:sz w:val="20"/>
                <w:szCs w:val="20"/>
              </w:rPr>
              <w:br/>
              <w:t>- Hỗ trợ kí sim cho lãnh đạo</w:t>
            </w:r>
          </w:p>
        </w:tc>
        <w:tc>
          <w:tcPr>
            <w:tcW w:w="2268" w:type="dxa"/>
            <w:shd w:val="clear" w:color="auto" w:fill="FFFFFF" w:themeFill="background1"/>
            <w:vAlign w:val="center"/>
            <w:hideMark/>
          </w:tcPr>
          <w:p w14:paraId="0146B8B8" w14:textId="77777777" w:rsidR="00AD07F5" w:rsidRPr="00C94217" w:rsidRDefault="00AD07F5" w:rsidP="00244BB3">
            <w:pPr>
              <w:rPr>
                <w:color w:val="000000" w:themeColor="text1"/>
                <w:sz w:val="20"/>
                <w:szCs w:val="20"/>
              </w:rPr>
            </w:pPr>
            <w:r w:rsidRPr="00C94217">
              <w:rPr>
                <w:color w:val="000000" w:themeColor="text1"/>
                <w:sz w:val="20"/>
                <w:szCs w:val="20"/>
              </w:rPr>
              <w:t>- Rà soát lại toàn bộ các thủ tục hành chính để cập nhật đẩy đủ lên cổng dịch vụ công</w:t>
            </w:r>
            <w:r w:rsidRPr="00C94217">
              <w:rPr>
                <w:color w:val="000000" w:themeColor="text1"/>
                <w:sz w:val="20"/>
                <w:szCs w:val="20"/>
              </w:rPr>
              <w:br/>
              <w:t>- Tập huấn trực tiếp cho cán bộ, công chức cách thức tiếp nhận và giải quyết các thủ tục hành chính trên môi trường điện tử</w:t>
            </w:r>
            <w:r w:rsidRPr="00C94217">
              <w:rPr>
                <w:color w:val="000000" w:themeColor="text1"/>
                <w:sz w:val="20"/>
                <w:szCs w:val="20"/>
              </w:rPr>
              <w:br/>
              <w:t xml:space="preserve">- Các cơ quan, đơn vị cử cán bộ đầu mối. Tạo lập trên nhóm zalo kịp thời trao đổi </w:t>
            </w:r>
            <w:r w:rsidRPr="00C94217">
              <w:rPr>
                <w:color w:val="000000" w:themeColor="text1"/>
                <w:sz w:val="20"/>
                <w:szCs w:val="20"/>
              </w:rPr>
              <w:br/>
              <w:t xml:space="preserve">- Phối hợp với cơ sở giải quyết các nội dung cần thực hiện. Hỗ trợ thường xuyên trong quá trình giải quyết thủ tục trên hệ thống </w:t>
            </w:r>
          </w:p>
        </w:tc>
        <w:tc>
          <w:tcPr>
            <w:tcW w:w="1843" w:type="dxa"/>
            <w:shd w:val="clear" w:color="auto" w:fill="FFFFFF" w:themeFill="background1"/>
            <w:vAlign w:val="center"/>
            <w:hideMark/>
          </w:tcPr>
          <w:p w14:paraId="11290A64" w14:textId="77777777" w:rsidR="00AD07F5" w:rsidRPr="00C94217" w:rsidRDefault="00AD07F5" w:rsidP="00244BB3">
            <w:pPr>
              <w:rPr>
                <w:color w:val="000000" w:themeColor="text1"/>
                <w:sz w:val="20"/>
                <w:szCs w:val="20"/>
              </w:rPr>
            </w:pPr>
            <w:r w:rsidRPr="00C94217">
              <w:rPr>
                <w:color w:val="000000" w:themeColor="text1"/>
                <w:sz w:val="20"/>
                <w:szCs w:val="20"/>
              </w:rPr>
              <w:t>- 100% thủ tục hành chính cấp xã được giải quyết trên hệ thống một cửa điện tử.</w:t>
            </w:r>
            <w:r w:rsidRPr="00C94217">
              <w:rPr>
                <w:color w:val="000000" w:themeColor="text1"/>
                <w:sz w:val="20"/>
                <w:szCs w:val="20"/>
              </w:rPr>
              <w:br/>
              <w:t>- 100% các thủ tục hành chính được cập nhật, bổ sung và bổ sung quy trình</w:t>
            </w:r>
            <w:r w:rsidRPr="00C94217">
              <w:rPr>
                <w:color w:val="000000" w:themeColor="text1"/>
                <w:sz w:val="20"/>
                <w:szCs w:val="20"/>
              </w:rPr>
              <w:br/>
              <w:t>- 100% cán bộ, công chức được thuộc bộ phận một cửa được cấp tài khoản</w:t>
            </w:r>
            <w:r w:rsidRPr="00C94217">
              <w:rPr>
                <w:color w:val="000000" w:themeColor="text1"/>
                <w:sz w:val="20"/>
                <w:szCs w:val="20"/>
              </w:rPr>
              <w:br/>
              <w:t>- Bộ phận một của có đầy đủ các trang thiết bị đảm bảo cho hoạt động phục vụ và giải quyết thủ tục hành chính của người dân</w:t>
            </w:r>
          </w:p>
        </w:tc>
        <w:tc>
          <w:tcPr>
            <w:tcW w:w="2126" w:type="dxa"/>
            <w:shd w:val="clear" w:color="auto" w:fill="FFFFFF" w:themeFill="background1"/>
            <w:vAlign w:val="center"/>
            <w:hideMark/>
          </w:tcPr>
          <w:p w14:paraId="6E8063DC" w14:textId="77777777" w:rsidR="00AD07F5" w:rsidRPr="00C94217" w:rsidRDefault="00AD07F5" w:rsidP="00244BB3">
            <w:pPr>
              <w:rPr>
                <w:color w:val="000000" w:themeColor="text1"/>
                <w:sz w:val="20"/>
                <w:szCs w:val="20"/>
              </w:rPr>
            </w:pPr>
            <w:r w:rsidRPr="00C94217">
              <w:rPr>
                <w:color w:val="000000" w:themeColor="text1"/>
                <w:sz w:val="20"/>
                <w:szCs w:val="20"/>
              </w:rPr>
              <w:t>- Giúp địa phương nắm chắc được tổng số thủ tục hành chính được giải quyết trong thời gian cụ thể</w:t>
            </w:r>
            <w:r w:rsidRPr="00C94217">
              <w:rPr>
                <w:color w:val="000000" w:themeColor="text1"/>
                <w:sz w:val="20"/>
                <w:szCs w:val="20"/>
              </w:rPr>
              <w:br/>
              <w:t>- Giảm thiểu tình trạng trậm trễ hồ sơ, gây khó khăn cho người dân, nhất là một số thủ tục hành chính liên quan đến lĩnh vực nhạy cảm</w:t>
            </w:r>
            <w:r w:rsidRPr="00C94217">
              <w:rPr>
                <w:color w:val="000000" w:themeColor="text1"/>
                <w:sz w:val="20"/>
                <w:szCs w:val="20"/>
              </w:rPr>
              <w:br/>
              <w:t>- Kiểm soát được quá trình giải quyết thủ tục hành chính của cán bộ được phân công</w:t>
            </w:r>
            <w:r w:rsidRPr="00C94217">
              <w:rPr>
                <w:color w:val="000000" w:themeColor="text1"/>
                <w:sz w:val="20"/>
                <w:szCs w:val="20"/>
              </w:rPr>
              <w:br/>
              <w:t>- Tránh gây thất thoát ngân sách nguồn thu phí, lệ phí</w:t>
            </w:r>
          </w:p>
        </w:tc>
        <w:tc>
          <w:tcPr>
            <w:tcW w:w="1701" w:type="dxa"/>
            <w:shd w:val="clear" w:color="auto" w:fill="FFFFFF" w:themeFill="background1"/>
            <w:vAlign w:val="center"/>
            <w:hideMark/>
          </w:tcPr>
          <w:p w14:paraId="4E83E9D7" w14:textId="77777777" w:rsidR="00AD07F5" w:rsidRPr="00C94217" w:rsidRDefault="00AD07F5" w:rsidP="00244BB3">
            <w:pPr>
              <w:jc w:val="center"/>
              <w:rPr>
                <w:color w:val="000000" w:themeColor="text1"/>
                <w:sz w:val="20"/>
                <w:szCs w:val="20"/>
              </w:rPr>
            </w:pPr>
            <w:r w:rsidRPr="00C94217">
              <w:rPr>
                <w:color w:val="000000" w:themeColor="text1"/>
                <w:sz w:val="20"/>
                <w:szCs w:val="20"/>
              </w:rPr>
              <w:t>04 tuần</w:t>
            </w:r>
          </w:p>
        </w:tc>
      </w:tr>
      <w:tr w:rsidR="00AD07F5" w:rsidRPr="00C94217" w14:paraId="5062439E" w14:textId="77777777" w:rsidTr="00244BB3">
        <w:trPr>
          <w:trHeight w:val="7035"/>
        </w:trPr>
        <w:tc>
          <w:tcPr>
            <w:tcW w:w="640" w:type="dxa"/>
            <w:shd w:val="clear" w:color="auto" w:fill="FFFFFF" w:themeFill="background1"/>
            <w:vAlign w:val="center"/>
            <w:hideMark/>
          </w:tcPr>
          <w:p w14:paraId="0D761384"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5</w:t>
            </w:r>
          </w:p>
        </w:tc>
        <w:tc>
          <w:tcPr>
            <w:tcW w:w="1061" w:type="dxa"/>
            <w:shd w:val="clear" w:color="auto" w:fill="FFFFFF" w:themeFill="background1"/>
            <w:vAlign w:val="center"/>
            <w:hideMark/>
          </w:tcPr>
          <w:p w14:paraId="05D76FC5" w14:textId="77777777" w:rsidR="00AD07F5" w:rsidRPr="00C94217" w:rsidRDefault="00AD07F5" w:rsidP="00244BB3">
            <w:pPr>
              <w:rPr>
                <w:color w:val="000000" w:themeColor="text1"/>
                <w:sz w:val="20"/>
                <w:szCs w:val="20"/>
              </w:rPr>
            </w:pPr>
            <w:r w:rsidRPr="00C94217">
              <w:rPr>
                <w:color w:val="000000" w:themeColor="text1"/>
                <w:sz w:val="20"/>
                <w:szCs w:val="20"/>
              </w:rPr>
              <w:t>Trang thông tin điện tử</w:t>
            </w:r>
          </w:p>
        </w:tc>
        <w:tc>
          <w:tcPr>
            <w:tcW w:w="1560" w:type="dxa"/>
            <w:shd w:val="clear" w:color="auto" w:fill="FFFFFF" w:themeFill="background1"/>
            <w:vAlign w:val="center"/>
            <w:hideMark/>
          </w:tcPr>
          <w:p w14:paraId="34E7909D" w14:textId="77777777" w:rsidR="00AD07F5" w:rsidRPr="00C94217" w:rsidRDefault="00AD07F5" w:rsidP="00244BB3">
            <w:pPr>
              <w:rPr>
                <w:color w:val="000000" w:themeColor="text1"/>
                <w:sz w:val="20"/>
                <w:szCs w:val="20"/>
              </w:rPr>
            </w:pPr>
            <w:r w:rsidRPr="00C94217">
              <w:rPr>
                <w:color w:val="000000" w:themeColor="text1"/>
                <w:sz w:val="20"/>
                <w:szCs w:val="20"/>
              </w:rPr>
              <w:t>1. Cấp xã</w:t>
            </w:r>
            <w:r w:rsidRPr="00C94217">
              <w:rPr>
                <w:color w:val="000000" w:themeColor="text1"/>
                <w:sz w:val="20"/>
                <w:szCs w:val="20"/>
              </w:rPr>
              <w:br/>
              <w:t>- Giao cho công chức Văn hóa chịu trách nhiệm chính tham mưu quản lý, hoạt động của website</w:t>
            </w:r>
            <w:r w:rsidRPr="00C94217">
              <w:rPr>
                <w:color w:val="000000" w:themeColor="text1"/>
                <w:sz w:val="20"/>
                <w:szCs w:val="20"/>
              </w:rPr>
              <w:br/>
              <w:t>- Giao cho từng cán bộ, công chức thuộc bộ phận, ngành chịu trách nhiệm viết để đưa tin</w:t>
            </w:r>
            <w:r w:rsidRPr="00C94217">
              <w:rPr>
                <w:color w:val="000000" w:themeColor="text1"/>
                <w:sz w:val="20"/>
                <w:szCs w:val="20"/>
              </w:rPr>
              <w:br/>
              <w:t>2. Sở TT-TT tỉnh</w:t>
            </w:r>
            <w:r w:rsidRPr="00C94217">
              <w:rPr>
                <w:color w:val="000000" w:themeColor="text1"/>
                <w:sz w:val="20"/>
                <w:szCs w:val="20"/>
              </w:rPr>
              <w:br/>
              <w:t xml:space="preserve">- Chỉ đạo và giao cán bộ đầu mối hỗ trợ thường xuyên trong quá trình giải quyết thủ tục trên hệ thống </w:t>
            </w:r>
          </w:p>
        </w:tc>
        <w:tc>
          <w:tcPr>
            <w:tcW w:w="1559" w:type="dxa"/>
            <w:shd w:val="clear" w:color="auto" w:fill="FFFFFF" w:themeFill="background1"/>
            <w:vAlign w:val="center"/>
            <w:hideMark/>
          </w:tcPr>
          <w:p w14:paraId="32A3ABC8" w14:textId="77777777" w:rsidR="00AD07F5" w:rsidRPr="00C94217" w:rsidRDefault="00AD07F5" w:rsidP="00244BB3">
            <w:pPr>
              <w:rPr>
                <w:color w:val="000000" w:themeColor="text1"/>
                <w:sz w:val="20"/>
                <w:szCs w:val="20"/>
              </w:rPr>
            </w:pPr>
            <w:r w:rsidRPr="00C94217">
              <w:rPr>
                <w:color w:val="000000" w:themeColor="text1"/>
                <w:sz w:val="20"/>
                <w:szCs w:val="20"/>
              </w:rPr>
              <w:t xml:space="preserve">Công chức Văn hóa </w:t>
            </w:r>
          </w:p>
        </w:tc>
        <w:tc>
          <w:tcPr>
            <w:tcW w:w="2410" w:type="dxa"/>
            <w:shd w:val="clear" w:color="auto" w:fill="FFFFFF" w:themeFill="background1"/>
            <w:vAlign w:val="center"/>
            <w:hideMark/>
          </w:tcPr>
          <w:p w14:paraId="4C01DBD7" w14:textId="77777777" w:rsidR="00AD07F5" w:rsidRPr="00C94217" w:rsidRDefault="00AD07F5" w:rsidP="00244BB3">
            <w:pPr>
              <w:rPr>
                <w:color w:val="000000" w:themeColor="text1"/>
                <w:sz w:val="20"/>
                <w:szCs w:val="20"/>
              </w:rPr>
            </w:pPr>
            <w:r w:rsidRPr="00C94217">
              <w:rPr>
                <w:color w:val="000000" w:themeColor="text1"/>
                <w:sz w:val="20"/>
                <w:szCs w:val="20"/>
              </w:rPr>
              <w:t xml:space="preserve">- xây dựng trang website đối với những xã chưa có </w:t>
            </w:r>
            <w:r w:rsidRPr="00C94217">
              <w:rPr>
                <w:color w:val="000000" w:themeColor="text1"/>
                <w:sz w:val="20"/>
                <w:szCs w:val="20"/>
              </w:rPr>
              <w:br/>
              <w:t>- Điều chỉnh bổ sung các tin mục đảm bảo theo đúng quy định của pháp luật của 1 trang thông tin điện tử cơ quan nhà nước</w:t>
            </w:r>
            <w:r w:rsidRPr="00C94217">
              <w:rPr>
                <w:color w:val="000000" w:themeColor="text1"/>
                <w:sz w:val="20"/>
                <w:szCs w:val="20"/>
              </w:rPr>
              <w:br/>
              <w:t>- Đào tạo tập huấn về chuyên môn quản trị website cho công chức được giao nhiệm vụ quản lý</w:t>
            </w:r>
            <w:r w:rsidRPr="00C94217">
              <w:rPr>
                <w:color w:val="000000" w:themeColor="text1"/>
                <w:sz w:val="20"/>
                <w:szCs w:val="20"/>
              </w:rPr>
              <w:br/>
              <w:t>- Hướng dẫn kỹ năng viết bài, tạo tin, đưa tin</w:t>
            </w:r>
            <w:r w:rsidRPr="00C94217">
              <w:rPr>
                <w:color w:val="000000" w:themeColor="text1"/>
                <w:sz w:val="20"/>
                <w:szCs w:val="20"/>
              </w:rPr>
              <w:br/>
              <w:t>- Thành lập Ban biên tập, giao nhiệm vụ cụ thể cho từng cá nhân trong hoạt động của website (mỗi có nhân phụ trách 1 lĩnh vực theo ngành có trách nhiệm đưa tin thường xuyên, theo sự chỉ đạo)</w:t>
            </w:r>
          </w:p>
        </w:tc>
        <w:tc>
          <w:tcPr>
            <w:tcW w:w="2268" w:type="dxa"/>
            <w:shd w:val="clear" w:color="auto" w:fill="FFFFFF" w:themeFill="background1"/>
            <w:vAlign w:val="center"/>
            <w:hideMark/>
          </w:tcPr>
          <w:p w14:paraId="7E5BAC2E" w14:textId="77777777" w:rsidR="00AD07F5" w:rsidRPr="00C94217" w:rsidRDefault="00AD07F5" w:rsidP="00244BB3">
            <w:pPr>
              <w:rPr>
                <w:color w:val="000000" w:themeColor="text1"/>
                <w:sz w:val="20"/>
                <w:szCs w:val="20"/>
              </w:rPr>
            </w:pPr>
            <w:r w:rsidRPr="00C94217">
              <w:rPr>
                <w:color w:val="000000" w:themeColor="text1"/>
                <w:sz w:val="20"/>
                <w:szCs w:val="20"/>
              </w:rPr>
              <w:t>- Tập huấn về kỹ năng quản lý, tạo tin, viết tin, hoạt động của trang webtsite.</w:t>
            </w:r>
            <w:r w:rsidRPr="00C94217">
              <w:rPr>
                <w:color w:val="000000" w:themeColor="text1"/>
                <w:sz w:val="20"/>
                <w:szCs w:val="20"/>
              </w:rPr>
              <w:br/>
              <w:t>- Thành lập Ban biên tập cấp xã. Hàng tháng ban biên tập phải lên được cụ thể kế hoạch viết tin những tin bài chính giao cụ thể cho từng ngành để chủ động. Ngoài ra thực hiện viết tin khi có sự chỉ đạo không theo kế hoạch</w:t>
            </w:r>
            <w:r w:rsidRPr="00C94217">
              <w:rPr>
                <w:color w:val="000000" w:themeColor="text1"/>
                <w:sz w:val="20"/>
                <w:szCs w:val="20"/>
              </w:rPr>
              <w:br/>
              <w:t>- Giao cho bộ phận đoàn thanh niên, các ngành tự chủ đông dẫn link các tin bài, website lên các hội nhóm mạng xã hội có nhiều người địa phương để nhân dân nắm được các hoạt động của đơn vị</w:t>
            </w:r>
          </w:p>
        </w:tc>
        <w:tc>
          <w:tcPr>
            <w:tcW w:w="1843" w:type="dxa"/>
            <w:shd w:val="clear" w:color="auto" w:fill="FFFFFF" w:themeFill="background1"/>
            <w:vAlign w:val="center"/>
            <w:hideMark/>
          </w:tcPr>
          <w:p w14:paraId="1DE96230" w14:textId="77777777" w:rsidR="00AD07F5" w:rsidRPr="00C94217" w:rsidRDefault="00AD07F5" w:rsidP="00244BB3">
            <w:pPr>
              <w:rPr>
                <w:color w:val="000000" w:themeColor="text1"/>
                <w:sz w:val="20"/>
                <w:szCs w:val="20"/>
              </w:rPr>
            </w:pPr>
            <w:r w:rsidRPr="00C94217">
              <w:rPr>
                <w:color w:val="000000" w:themeColor="text1"/>
                <w:sz w:val="20"/>
                <w:szCs w:val="20"/>
              </w:rPr>
              <w:t>- Giao diện, tin mục, cấu trúc trang website đảm bảo dễ nhìn, có tính thẩm mỹ.</w:t>
            </w:r>
            <w:r w:rsidRPr="00C94217">
              <w:rPr>
                <w:color w:val="000000" w:themeColor="text1"/>
                <w:sz w:val="20"/>
                <w:szCs w:val="20"/>
              </w:rPr>
              <w:br/>
              <w:t>- Có đầy đủ tin mục theo đúng quy định</w:t>
            </w:r>
            <w:r w:rsidRPr="00C94217">
              <w:rPr>
                <w:color w:val="000000" w:themeColor="text1"/>
                <w:sz w:val="20"/>
                <w:szCs w:val="20"/>
              </w:rPr>
              <w:br/>
              <w:t>- Tin bài về hoạt động của các ngành, đơn vị được đăng tải thường xuyên</w:t>
            </w:r>
            <w:r w:rsidRPr="00C94217">
              <w:rPr>
                <w:color w:val="000000" w:themeColor="text1"/>
                <w:sz w:val="20"/>
                <w:szCs w:val="20"/>
              </w:rPr>
              <w:br/>
              <w:t>Các nội dung tin mục được thường xuyên cập nhật đầy đủ theo đúng quy định</w:t>
            </w:r>
          </w:p>
        </w:tc>
        <w:tc>
          <w:tcPr>
            <w:tcW w:w="2126" w:type="dxa"/>
            <w:shd w:val="clear" w:color="auto" w:fill="FFFFFF" w:themeFill="background1"/>
            <w:vAlign w:val="center"/>
            <w:hideMark/>
          </w:tcPr>
          <w:p w14:paraId="1D68A07C" w14:textId="77777777" w:rsidR="00AD07F5" w:rsidRPr="00C94217" w:rsidRDefault="00AD07F5" w:rsidP="00244BB3">
            <w:pPr>
              <w:rPr>
                <w:color w:val="000000" w:themeColor="text1"/>
                <w:sz w:val="20"/>
                <w:szCs w:val="20"/>
              </w:rPr>
            </w:pPr>
            <w:r w:rsidRPr="00C94217">
              <w:rPr>
                <w:color w:val="000000" w:themeColor="text1"/>
                <w:sz w:val="20"/>
                <w:szCs w:val="20"/>
              </w:rPr>
              <w:t>Hình ảnh của xã được quảng bá rộng rãi hơn</w:t>
            </w:r>
            <w:r w:rsidRPr="00C94217">
              <w:rPr>
                <w:color w:val="000000" w:themeColor="text1"/>
                <w:sz w:val="20"/>
                <w:szCs w:val="20"/>
              </w:rPr>
              <w:br/>
              <w:t>Nhân dân nắm được các hoạt động của địa phương</w:t>
            </w:r>
            <w:r w:rsidRPr="00C94217">
              <w:rPr>
                <w:color w:val="000000" w:themeColor="text1"/>
                <w:sz w:val="20"/>
                <w:szCs w:val="20"/>
              </w:rPr>
              <w:br/>
              <w:t>Là một kênh thông tin tuyên truyền, truyền tải các văn bản chỉ đạo của địa phương, nhận phản ảnh, góp ý, câu hỏi của nhân dân</w:t>
            </w:r>
          </w:p>
        </w:tc>
        <w:tc>
          <w:tcPr>
            <w:tcW w:w="1701" w:type="dxa"/>
            <w:shd w:val="clear" w:color="auto" w:fill="FFFFFF" w:themeFill="background1"/>
            <w:vAlign w:val="center"/>
            <w:hideMark/>
          </w:tcPr>
          <w:p w14:paraId="51E16EBE" w14:textId="77777777" w:rsidR="00AD07F5" w:rsidRPr="00C94217" w:rsidRDefault="00AD07F5" w:rsidP="00244BB3">
            <w:pPr>
              <w:jc w:val="center"/>
              <w:rPr>
                <w:color w:val="000000" w:themeColor="text1"/>
                <w:sz w:val="20"/>
                <w:szCs w:val="20"/>
              </w:rPr>
            </w:pPr>
            <w:r w:rsidRPr="00C94217">
              <w:rPr>
                <w:color w:val="000000" w:themeColor="text1"/>
                <w:sz w:val="20"/>
                <w:szCs w:val="20"/>
              </w:rPr>
              <w:t>02 tuần</w:t>
            </w:r>
          </w:p>
        </w:tc>
      </w:tr>
      <w:tr w:rsidR="00AD07F5" w:rsidRPr="00C94217" w14:paraId="264A9E0E" w14:textId="77777777" w:rsidTr="00244BB3">
        <w:trPr>
          <w:trHeight w:val="6000"/>
        </w:trPr>
        <w:tc>
          <w:tcPr>
            <w:tcW w:w="640" w:type="dxa"/>
            <w:shd w:val="clear" w:color="auto" w:fill="FFFFFF" w:themeFill="background1"/>
            <w:vAlign w:val="center"/>
            <w:hideMark/>
          </w:tcPr>
          <w:p w14:paraId="64C8E102"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6</w:t>
            </w:r>
          </w:p>
        </w:tc>
        <w:tc>
          <w:tcPr>
            <w:tcW w:w="1061" w:type="dxa"/>
            <w:shd w:val="clear" w:color="auto" w:fill="FFFFFF" w:themeFill="background1"/>
            <w:vAlign w:val="center"/>
            <w:hideMark/>
          </w:tcPr>
          <w:p w14:paraId="096CF70D" w14:textId="77777777" w:rsidR="00AD07F5" w:rsidRPr="00C94217" w:rsidRDefault="00AD07F5" w:rsidP="00244BB3">
            <w:pPr>
              <w:rPr>
                <w:color w:val="000000" w:themeColor="text1"/>
                <w:sz w:val="20"/>
                <w:szCs w:val="20"/>
              </w:rPr>
            </w:pPr>
            <w:r w:rsidRPr="00C94217">
              <w:rPr>
                <w:color w:val="000000" w:themeColor="text1"/>
                <w:sz w:val="20"/>
                <w:szCs w:val="20"/>
              </w:rPr>
              <w:t>Thiết lập kênh giao tiếp giữa lãnh đạo xã và người dân</w:t>
            </w:r>
          </w:p>
        </w:tc>
        <w:tc>
          <w:tcPr>
            <w:tcW w:w="1560" w:type="dxa"/>
            <w:shd w:val="clear" w:color="auto" w:fill="FFFFFF" w:themeFill="background1"/>
            <w:vAlign w:val="center"/>
            <w:hideMark/>
          </w:tcPr>
          <w:p w14:paraId="344E61B9" w14:textId="77777777" w:rsidR="00AD07F5" w:rsidRPr="00C94217" w:rsidRDefault="00AD07F5" w:rsidP="00244BB3">
            <w:pPr>
              <w:rPr>
                <w:color w:val="000000" w:themeColor="text1"/>
                <w:sz w:val="20"/>
                <w:szCs w:val="20"/>
              </w:rPr>
            </w:pPr>
            <w:r w:rsidRPr="00C94217">
              <w:rPr>
                <w:color w:val="000000" w:themeColor="text1"/>
                <w:sz w:val="20"/>
                <w:szCs w:val="20"/>
              </w:rPr>
              <w:t>1. Cấp xã</w:t>
            </w:r>
            <w:r w:rsidRPr="00C94217">
              <w:rPr>
                <w:color w:val="000000" w:themeColor="text1"/>
                <w:sz w:val="20"/>
                <w:szCs w:val="20"/>
              </w:rPr>
              <w:br/>
              <w:t>- Giao cho công chức Văn hóa hoặc văn phòng HĐND&amp;UBND chịu trách nhiệm chính tham mưu quản lý, hoạt động của hệ thống</w:t>
            </w:r>
            <w:r w:rsidRPr="00C94217">
              <w:rPr>
                <w:color w:val="000000" w:themeColor="text1"/>
                <w:sz w:val="20"/>
                <w:szCs w:val="20"/>
              </w:rPr>
              <w:br/>
              <w:t>- Thành lập tổ giúp việc trong quá trình thực hiện thu thập số điện thoại của người dân</w:t>
            </w:r>
            <w:r w:rsidRPr="00C94217">
              <w:rPr>
                <w:color w:val="000000" w:themeColor="text1"/>
                <w:sz w:val="20"/>
                <w:szCs w:val="20"/>
              </w:rPr>
              <w:br/>
              <w:t>2.Đơn vị cung ứng</w:t>
            </w:r>
            <w:r w:rsidRPr="00C94217">
              <w:rPr>
                <w:color w:val="000000" w:themeColor="text1"/>
                <w:sz w:val="20"/>
                <w:szCs w:val="20"/>
              </w:rPr>
              <w:br/>
              <w:t>- Phối hợp với địa phương trong quá trình sử dụng hệ thống</w:t>
            </w:r>
          </w:p>
        </w:tc>
        <w:tc>
          <w:tcPr>
            <w:tcW w:w="1559" w:type="dxa"/>
            <w:shd w:val="clear" w:color="auto" w:fill="FFFFFF" w:themeFill="background1"/>
            <w:vAlign w:val="center"/>
            <w:hideMark/>
          </w:tcPr>
          <w:p w14:paraId="3E07D24B" w14:textId="77777777" w:rsidR="00AD07F5" w:rsidRPr="00C94217" w:rsidRDefault="00AD07F5" w:rsidP="00244BB3">
            <w:pPr>
              <w:rPr>
                <w:color w:val="000000" w:themeColor="text1"/>
                <w:sz w:val="20"/>
                <w:szCs w:val="20"/>
              </w:rPr>
            </w:pPr>
            <w:r w:rsidRPr="00C94217">
              <w:rPr>
                <w:color w:val="000000" w:themeColor="text1"/>
                <w:sz w:val="20"/>
                <w:szCs w:val="20"/>
              </w:rPr>
              <w:t>- Công chức văn hóa hoặc văn phòng HĐND&amp;UBND</w:t>
            </w:r>
            <w:r w:rsidRPr="00C94217">
              <w:rPr>
                <w:color w:val="000000" w:themeColor="text1"/>
                <w:sz w:val="20"/>
                <w:szCs w:val="20"/>
              </w:rPr>
              <w:br/>
              <w:t>- người dân</w:t>
            </w:r>
          </w:p>
        </w:tc>
        <w:tc>
          <w:tcPr>
            <w:tcW w:w="2410" w:type="dxa"/>
            <w:shd w:val="clear" w:color="auto" w:fill="FFFFFF" w:themeFill="background1"/>
            <w:vAlign w:val="center"/>
            <w:hideMark/>
          </w:tcPr>
          <w:p w14:paraId="4D1B6A27" w14:textId="77777777" w:rsidR="00AD07F5" w:rsidRPr="00C94217" w:rsidRDefault="00AD07F5" w:rsidP="00244BB3">
            <w:pPr>
              <w:rPr>
                <w:color w:val="000000" w:themeColor="text1"/>
                <w:sz w:val="20"/>
                <w:szCs w:val="20"/>
              </w:rPr>
            </w:pPr>
            <w:r w:rsidRPr="00C94217">
              <w:rPr>
                <w:color w:val="000000" w:themeColor="text1"/>
                <w:sz w:val="20"/>
                <w:szCs w:val="20"/>
              </w:rPr>
              <w:t>- Xây dựng hệ thống tin nhắn tới toàn thể nhân dân có điện thoại trên địa bàn xã kể cả người có mặt tại địa phương hoặc đi làm ăn xa</w:t>
            </w:r>
          </w:p>
        </w:tc>
        <w:tc>
          <w:tcPr>
            <w:tcW w:w="2268" w:type="dxa"/>
            <w:shd w:val="clear" w:color="auto" w:fill="FFFFFF" w:themeFill="background1"/>
            <w:vAlign w:val="center"/>
            <w:hideMark/>
          </w:tcPr>
          <w:p w14:paraId="2FC42B04" w14:textId="77777777" w:rsidR="00AD07F5" w:rsidRPr="00C94217" w:rsidRDefault="00AD07F5" w:rsidP="00244BB3">
            <w:pPr>
              <w:rPr>
                <w:color w:val="000000" w:themeColor="text1"/>
                <w:sz w:val="20"/>
                <w:szCs w:val="20"/>
              </w:rPr>
            </w:pPr>
            <w:r w:rsidRPr="00C94217">
              <w:rPr>
                <w:color w:val="000000" w:themeColor="text1"/>
                <w:sz w:val="20"/>
                <w:szCs w:val="20"/>
              </w:rPr>
              <w:t>Thành lập bộ phận đi xuống cơ sở thu thập thông tin, số điện thoại của từng người dân (vào tới từng hộ gia đình và lấy số điện thoại của cá nhân). Giao cho lực lượng thanh niên, phụ nữ kết hợp với trưởng thôn để thực hiện</w:t>
            </w:r>
            <w:r w:rsidRPr="00C94217">
              <w:rPr>
                <w:color w:val="000000" w:themeColor="text1"/>
                <w:sz w:val="20"/>
                <w:szCs w:val="20"/>
              </w:rPr>
              <w:br/>
              <w:t>- Đơn vị cung ứng dịch vụ: Hỗ trợ cập nhật hệ thống; hướng dẫn quá trình sử dụng</w:t>
            </w:r>
            <w:r w:rsidRPr="00C94217">
              <w:rPr>
                <w:color w:val="000000" w:themeColor="text1"/>
                <w:sz w:val="20"/>
                <w:szCs w:val="20"/>
              </w:rPr>
              <w:br/>
              <w:t>- Quá trình tạo tin nên chọn hình thức chúc tết nguyên đán, thông báo khẩn cấp, soạn tin nhắn tiết kiệm từng kí tự và không nên nhắn có dấu (vì chi phí cho 1 lần nhắn tin khá cao).</w:t>
            </w:r>
          </w:p>
        </w:tc>
        <w:tc>
          <w:tcPr>
            <w:tcW w:w="1843" w:type="dxa"/>
            <w:shd w:val="clear" w:color="auto" w:fill="FFFFFF" w:themeFill="background1"/>
            <w:vAlign w:val="center"/>
            <w:hideMark/>
          </w:tcPr>
          <w:p w14:paraId="13B311EC" w14:textId="77777777" w:rsidR="00AD07F5" w:rsidRPr="00C94217" w:rsidRDefault="00AD07F5" w:rsidP="00244BB3">
            <w:pPr>
              <w:rPr>
                <w:color w:val="000000" w:themeColor="text1"/>
                <w:sz w:val="20"/>
                <w:szCs w:val="20"/>
              </w:rPr>
            </w:pPr>
            <w:r w:rsidRPr="00C94217">
              <w:rPr>
                <w:color w:val="000000" w:themeColor="text1"/>
                <w:sz w:val="20"/>
                <w:szCs w:val="20"/>
              </w:rPr>
              <w:t>- Hệ thống vận hành ổn định, số điện thoại được cập nhật đầy đủ</w:t>
            </w:r>
            <w:r w:rsidRPr="00C94217">
              <w:rPr>
                <w:color w:val="000000" w:themeColor="text1"/>
                <w:sz w:val="20"/>
                <w:szCs w:val="20"/>
              </w:rPr>
              <w:br/>
              <w:t>- Đảm bảo ít nhất 80% đại diện hộ gia đình được thu thập số điện thoại và đưa vào hệ thống</w:t>
            </w:r>
          </w:p>
        </w:tc>
        <w:tc>
          <w:tcPr>
            <w:tcW w:w="2126" w:type="dxa"/>
            <w:shd w:val="clear" w:color="auto" w:fill="FFFFFF" w:themeFill="background1"/>
            <w:vAlign w:val="center"/>
            <w:hideMark/>
          </w:tcPr>
          <w:p w14:paraId="57C33990" w14:textId="77777777" w:rsidR="00AD07F5" w:rsidRPr="00C94217" w:rsidRDefault="00AD07F5" w:rsidP="00244BB3">
            <w:pPr>
              <w:rPr>
                <w:color w:val="000000" w:themeColor="text1"/>
                <w:sz w:val="20"/>
                <w:szCs w:val="20"/>
              </w:rPr>
            </w:pPr>
            <w:r w:rsidRPr="00C94217">
              <w:rPr>
                <w:color w:val="000000" w:themeColor="text1"/>
                <w:sz w:val="20"/>
                <w:szCs w:val="20"/>
              </w:rPr>
              <w:t>- Tăng cường sự gần gũi, tin tưởng của nhân dân đối với chính quyền địa phương</w:t>
            </w:r>
            <w:r w:rsidRPr="00C94217">
              <w:rPr>
                <w:color w:val="000000" w:themeColor="text1"/>
                <w:sz w:val="20"/>
                <w:szCs w:val="20"/>
              </w:rPr>
              <w:br/>
              <w:t>- Kịp thời thông báo những thông báo khẩn cấp cho người dân kể cả những người ở xa không có mặt tại địa phương cũng có thể nắm được</w:t>
            </w:r>
          </w:p>
        </w:tc>
        <w:tc>
          <w:tcPr>
            <w:tcW w:w="1701" w:type="dxa"/>
            <w:shd w:val="clear" w:color="auto" w:fill="FFFFFF" w:themeFill="background1"/>
            <w:vAlign w:val="center"/>
            <w:hideMark/>
          </w:tcPr>
          <w:p w14:paraId="7784374E"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0C69B32E" w14:textId="77777777" w:rsidTr="00244BB3">
        <w:trPr>
          <w:trHeight w:val="7845"/>
        </w:trPr>
        <w:tc>
          <w:tcPr>
            <w:tcW w:w="640" w:type="dxa"/>
            <w:shd w:val="clear" w:color="auto" w:fill="FFFFFF" w:themeFill="background1"/>
            <w:vAlign w:val="center"/>
            <w:hideMark/>
          </w:tcPr>
          <w:p w14:paraId="179E3629"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7</w:t>
            </w:r>
          </w:p>
        </w:tc>
        <w:tc>
          <w:tcPr>
            <w:tcW w:w="1061" w:type="dxa"/>
            <w:shd w:val="clear" w:color="auto" w:fill="FFFFFF" w:themeFill="background1"/>
            <w:vAlign w:val="center"/>
            <w:hideMark/>
          </w:tcPr>
          <w:p w14:paraId="2B9089C7" w14:textId="77777777" w:rsidR="00AD07F5" w:rsidRPr="00C94217" w:rsidRDefault="00AD07F5" w:rsidP="00244BB3">
            <w:pPr>
              <w:rPr>
                <w:color w:val="000000" w:themeColor="text1"/>
                <w:sz w:val="20"/>
                <w:szCs w:val="20"/>
              </w:rPr>
            </w:pPr>
            <w:r w:rsidRPr="00C94217">
              <w:rPr>
                <w:color w:val="000000" w:themeColor="text1"/>
                <w:sz w:val="20"/>
                <w:szCs w:val="20"/>
              </w:rPr>
              <w:t>Lắp đặt camera an ninh</w:t>
            </w:r>
          </w:p>
        </w:tc>
        <w:tc>
          <w:tcPr>
            <w:tcW w:w="1560" w:type="dxa"/>
            <w:shd w:val="clear" w:color="auto" w:fill="FFFFFF" w:themeFill="background1"/>
            <w:vAlign w:val="center"/>
            <w:hideMark/>
          </w:tcPr>
          <w:p w14:paraId="63026AB0" w14:textId="77777777" w:rsidR="00AD07F5" w:rsidRPr="00C94217" w:rsidRDefault="00AD07F5" w:rsidP="00244BB3">
            <w:pPr>
              <w:rPr>
                <w:color w:val="000000" w:themeColor="text1"/>
                <w:sz w:val="20"/>
                <w:szCs w:val="20"/>
              </w:rPr>
            </w:pPr>
            <w:r w:rsidRPr="00C94217">
              <w:rPr>
                <w:color w:val="000000" w:themeColor="text1"/>
                <w:sz w:val="20"/>
                <w:szCs w:val="20"/>
              </w:rPr>
              <w:t>1. Cấp xã</w:t>
            </w:r>
            <w:r w:rsidRPr="00C94217">
              <w:rPr>
                <w:color w:val="000000" w:themeColor="text1"/>
                <w:sz w:val="20"/>
                <w:szCs w:val="20"/>
              </w:rPr>
              <w:br/>
              <w:t>- Lực lượng công an xã và Công chức Giao thông thủy lợi.</w:t>
            </w:r>
            <w:r w:rsidRPr="00C94217">
              <w:rPr>
                <w:color w:val="000000" w:themeColor="text1"/>
                <w:sz w:val="20"/>
                <w:szCs w:val="20"/>
              </w:rPr>
              <w:br/>
              <w:t>2. Đơn vị cung ứng</w:t>
            </w:r>
            <w:r w:rsidRPr="00C94217">
              <w:rPr>
                <w:color w:val="000000" w:themeColor="text1"/>
                <w:sz w:val="20"/>
                <w:szCs w:val="20"/>
              </w:rPr>
              <w:br/>
              <w:t>Giao cho bộ phận chuyên môn phối hợp chặt trẽ với địa phương và tư vấn cách thức lắp hệ thống đảm bảo hiệu quả và tiết kiệm</w:t>
            </w:r>
          </w:p>
        </w:tc>
        <w:tc>
          <w:tcPr>
            <w:tcW w:w="1559" w:type="dxa"/>
            <w:shd w:val="clear" w:color="auto" w:fill="FFFFFF" w:themeFill="background1"/>
            <w:vAlign w:val="center"/>
            <w:hideMark/>
          </w:tcPr>
          <w:p w14:paraId="6EC3C225" w14:textId="77777777" w:rsidR="00AD07F5" w:rsidRPr="00C94217" w:rsidRDefault="00AD07F5" w:rsidP="00244BB3">
            <w:pPr>
              <w:rPr>
                <w:color w:val="000000" w:themeColor="text1"/>
                <w:sz w:val="20"/>
                <w:szCs w:val="20"/>
              </w:rPr>
            </w:pPr>
            <w:r w:rsidRPr="00C94217">
              <w:rPr>
                <w:color w:val="000000" w:themeColor="text1"/>
                <w:sz w:val="20"/>
                <w:szCs w:val="20"/>
              </w:rPr>
              <w:t>Công an xã</w:t>
            </w:r>
          </w:p>
        </w:tc>
        <w:tc>
          <w:tcPr>
            <w:tcW w:w="2410" w:type="dxa"/>
            <w:shd w:val="clear" w:color="auto" w:fill="FFFFFF" w:themeFill="background1"/>
            <w:vAlign w:val="center"/>
            <w:hideMark/>
          </w:tcPr>
          <w:p w14:paraId="66FBE7F8" w14:textId="77777777" w:rsidR="00AD07F5" w:rsidRPr="00C94217" w:rsidRDefault="00AD07F5" w:rsidP="00244BB3">
            <w:pPr>
              <w:rPr>
                <w:color w:val="000000" w:themeColor="text1"/>
                <w:sz w:val="20"/>
                <w:szCs w:val="20"/>
              </w:rPr>
            </w:pPr>
            <w:r w:rsidRPr="00C94217">
              <w:rPr>
                <w:color w:val="000000" w:themeColor="text1"/>
                <w:sz w:val="20"/>
                <w:szCs w:val="20"/>
              </w:rPr>
              <w:t>1. Đối với những xã đã có hệ thống camera an ninh</w:t>
            </w:r>
            <w:r w:rsidRPr="00C94217">
              <w:rPr>
                <w:color w:val="000000" w:themeColor="text1"/>
                <w:sz w:val="20"/>
                <w:szCs w:val="20"/>
              </w:rPr>
              <w:br/>
              <w:t>- Kiểm tra, rà soát lại hệ thống để tích hợp về xã; cần thiết rà soát bổ sung thêm các mắt ở các điểm cần bố trí thêm</w:t>
            </w:r>
            <w:r w:rsidRPr="00C94217">
              <w:rPr>
                <w:color w:val="000000" w:themeColor="text1"/>
                <w:sz w:val="20"/>
                <w:szCs w:val="20"/>
              </w:rPr>
              <w:br/>
              <w:t>2. Đối với những xã chưa có hệ thống</w:t>
            </w:r>
            <w:r w:rsidRPr="00C94217">
              <w:rPr>
                <w:color w:val="000000" w:themeColor="text1"/>
                <w:sz w:val="20"/>
                <w:szCs w:val="20"/>
              </w:rPr>
              <w:br/>
              <w:t>- Kiểm tra thực tế, lên danh sách cụ thể các điểm cần phải lắp camera (điểm đen về tai nạn, các điểm giao nhau với các đơn vị khác, các điểm nóng về an ninh, các điểm trục chính cần quan sát..)</w:t>
            </w:r>
            <w:r w:rsidRPr="00C94217">
              <w:rPr>
                <w:color w:val="000000" w:themeColor="text1"/>
                <w:sz w:val="20"/>
                <w:szCs w:val="20"/>
              </w:rPr>
              <w:br/>
              <w:t>- Lên phương án cách thức thiết lập hệ thống: cần bao nhiêu điểm tập trung, kéo đường mạng như thế nào, lấy điện vận hành camra ra sao, bố trí điểm mạng để lắp camera ở đâu cho phù hợp)</w:t>
            </w:r>
          </w:p>
        </w:tc>
        <w:tc>
          <w:tcPr>
            <w:tcW w:w="2268" w:type="dxa"/>
            <w:shd w:val="clear" w:color="auto" w:fill="FFFFFF" w:themeFill="background1"/>
            <w:vAlign w:val="center"/>
            <w:hideMark/>
          </w:tcPr>
          <w:p w14:paraId="68FF0FE6" w14:textId="77777777" w:rsidR="00AD07F5" w:rsidRPr="00C94217" w:rsidRDefault="00AD07F5" w:rsidP="00244BB3">
            <w:pPr>
              <w:rPr>
                <w:color w:val="000000" w:themeColor="text1"/>
                <w:sz w:val="20"/>
                <w:szCs w:val="20"/>
              </w:rPr>
            </w:pPr>
            <w:r w:rsidRPr="00C94217">
              <w:rPr>
                <w:color w:val="000000" w:themeColor="text1"/>
                <w:sz w:val="20"/>
                <w:szCs w:val="20"/>
              </w:rPr>
              <w:t>- Chỉ đạo bộ phận được giao nhiệm vụ rà soát cụ thể từng điểm, từng nơi được chọn lắp đảm bảo vị trí lắp gúp có thể quan sát tốt nhất, thuận tiện cho việc lắp đặt hệ thống mạng</w:t>
            </w:r>
            <w:r w:rsidRPr="00C94217">
              <w:rPr>
                <w:color w:val="000000" w:themeColor="text1"/>
                <w:sz w:val="20"/>
                <w:szCs w:val="20"/>
              </w:rPr>
              <w:br/>
              <w:t>- Đối với những địa phương rộng nên lựa chọn điểm nhà văn hóa thôn xóm để làm cụm điểm camera sau đó tích hợp tập trung về xã thuận lợi cho việc quản lý hệ thống sau này.</w:t>
            </w:r>
          </w:p>
        </w:tc>
        <w:tc>
          <w:tcPr>
            <w:tcW w:w="1843" w:type="dxa"/>
            <w:shd w:val="clear" w:color="auto" w:fill="FFFFFF" w:themeFill="background1"/>
            <w:vAlign w:val="center"/>
            <w:hideMark/>
          </w:tcPr>
          <w:p w14:paraId="1C11DF98" w14:textId="77777777" w:rsidR="00AD07F5" w:rsidRPr="00C94217" w:rsidRDefault="00AD07F5" w:rsidP="00244BB3">
            <w:pPr>
              <w:rPr>
                <w:color w:val="000000" w:themeColor="text1"/>
                <w:sz w:val="20"/>
                <w:szCs w:val="20"/>
              </w:rPr>
            </w:pPr>
            <w:r w:rsidRPr="00C94217">
              <w:rPr>
                <w:color w:val="000000" w:themeColor="text1"/>
                <w:sz w:val="20"/>
                <w:szCs w:val="20"/>
              </w:rPr>
              <w:t>- Hệ thống được tích hợp tập trung về cơ quan đơn vị để theo dõi</w:t>
            </w:r>
            <w:r w:rsidRPr="00C94217">
              <w:rPr>
                <w:color w:val="000000" w:themeColor="text1"/>
                <w:sz w:val="20"/>
                <w:szCs w:val="20"/>
              </w:rPr>
              <w:br/>
              <w:t>- Bộ phận được giao nhiệm vụ theo dõi biết cách sử dụng, vận hành, truy suất hình ảnh khi cần thiết</w:t>
            </w:r>
          </w:p>
        </w:tc>
        <w:tc>
          <w:tcPr>
            <w:tcW w:w="2126" w:type="dxa"/>
            <w:shd w:val="clear" w:color="auto" w:fill="FFFFFF" w:themeFill="background1"/>
            <w:vAlign w:val="center"/>
            <w:hideMark/>
          </w:tcPr>
          <w:p w14:paraId="74BB996A" w14:textId="77777777" w:rsidR="00AD07F5" w:rsidRPr="00C94217" w:rsidRDefault="00AD07F5" w:rsidP="00244BB3">
            <w:pPr>
              <w:rPr>
                <w:color w:val="000000" w:themeColor="text1"/>
                <w:sz w:val="20"/>
                <w:szCs w:val="20"/>
              </w:rPr>
            </w:pPr>
            <w:r w:rsidRPr="00C94217">
              <w:rPr>
                <w:color w:val="000000" w:themeColor="text1"/>
                <w:sz w:val="20"/>
                <w:szCs w:val="20"/>
              </w:rPr>
              <w:t>- Kiểm soát tình hình an ninh tốt hơn</w:t>
            </w:r>
            <w:r w:rsidRPr="00C94217">
              <w:rPr>
                <w:color w:val="000000" w:themeColor="text1"/>
                <w:sz w:val="20"/>
                <w:szCs w:val="20"/>
              </w:rPr>
              <w:br/>
              <w:t>- Tỷ lệ các vụ trộm cắp giảm</w:t>
            </w:r>
            <w:r w:rsidRPr="00C94217">
              <w:rPr>
                <w:color w:val="000000" w:themeColor="text1"/>
                <w:sz w:val="20"/>
                <w:szCs w:val="20"/>
              </w:rPr>
              <w:br/>
              <w:t>- Hỗ trợ được quá trình điều tra tội phạm khi cần truy suất hình ảnh</w:t>
            </w:r>
          </w:p>
        </w:tc>
        <w:tc>
          <w:tcPr>
            <w:tcW w:w="1701" w:type="dxa"/>
            <w:shd w:val="clear" w:color="auto" w:fill="FFFFFF" w:themeFill="background1"/>
            <w:vAlign w:val="center"/>
            <w:hideMark/>
          </w:tcPr>
          <w:p w14:paraId="5BF9777C" w14:textId="77777777" w:rsidR="00AD07F5" w:rsidRPr="00C94217" w:rsidRDefault="00AD07F5" w:rsidP="00244BB3">
            <w:pPr>
              <w:jc w:val="center"/>
              <w:rPr>
                <w:color w:val="000000" w:themeColor="text1"/>
                <w:sz w:val="20"/>
                <w:szCs w:val="20"/>
              </w:rPr>
            </w:pPr>
            <w:r w:rsidRPr="00C94217">
              <w:rPr>
                <w:color w:val="000000" w:themeColor="text1"/>
                <w:sz w:val="20"/>
                <w:szCs w:val="20"/>
              </w:rPr>
              <w:t>Từ 02 - 04 tuần</w:t>
            </w:r>
          </w:p>
        </w:tc>
      </w:tr>
      <w:tr w:rsidR="00AD07F5" w:rsidRPr="00C94217" w14:paraId="6FDE7996" w14:textId="77777777" w:rsidTr="00244BB3">
        <w:trPr>
          <w:trHeight w:val="4420"/>
        </w:trPr>
        <w:tc>
          <w:tcPr>
            <w:tcW w:w="640" w:type="dxa"/>
            <w:shd w:val="clear" w:color="auto" w:fill="FFFFFF" w:themeFill="background1"/>
            <w:vAlign w:val="center"/>
            <w:hideMark/>
          </w:tcPr>
          <w:p w14:paraId="4E0BAB1A"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8</w:t>
            </w:r>
          </w:p>
        </w:tc>
        <w:tc>
          <w:tcPr>
            <w:tcW w:w="1061" w:type="dxa"/>
            <w:shd w:val="clear" w:color="auto" w:fill="FFFFFF" w:themeFill="background1"/>
            <w:vAlign w:val="center"/>
            <w:hideMark/>
          </w:tcPr>
          <w:p w14:paraId="30AFD18C" w14:textId="77777777" w:rsidR="00AD07F5" w:rsidRPr="00C94217" w:rsidRDefault="00AD07F5" w:rsidP="00244BB3">
            <w:pPr>
              <w:rPr>
                <w:color w:val="000000" w:themeColor="text1"/>
                <w:sz w:val="20"/>
                <w:szCs w:val="20"/>
              </w:rPr>
            </w:pPr>
            <w:r w:rsidRPr="00C94217">
              <w:rPr>
                <w:color w:val="000000" w:themeColor="text1"/>
                <w:sz w:val="20"/>
                <w:szCs w:val="20"/>
              </w:rPr>
              <w:t>Hệ thống họp trực tuyến</w:t>
            </w:r>
          </w:p>
        </w:tc>
        <w:tc>
          <w:tcPr>
            <w:tcW w:w="1560" w:type="dxa"/>
            <w:shd w:val="clear" w:color="auto" w:fill="FFFFFF" w:themeFill="background1"/>
            <w:vAlign w:val="center"/>
            <w:hideMark/>
          </w:tcPr>
          <w:p w14:paraId="6406BE2D" w14:textId="77777777" w:rsidR="00AD07F5" w:rsidRPr="00C94217" w:rsidRDefault="00AD07F5" w:rsidP="00244BB3">
            <w:pPr>
              <w:rPr>
                <w:color w:val="000000" w:themeColor="text1"/>
                <w:sz w:val="20"/>
                <w:szCs w:val="20"/>
              </w:rPr>
            </w:pPr>
            <w:r w:rsidRPr="00C94217">
              <w:rPr>
                <w:color w:val="000000" w:themeColor="text1"/>
                <w:sz w:val="20"/>
                <w:szCs w:val="20"/>
              </w:rPr>
              <w:t>1. Ở xã</w:t>
            </w:r>
            <w:r w:rsidRPr="00C94217">
              <w:rPr>
                <w:color w:val="000000" w:themeColor="text1"/>
                <w:sz w:val="20"/>
                <w:szCs w:val="20"/>
              </w:rPr>
              <w:br/>
              <w:t xml:space="preserve">- Giao cho công chức Văn hóa xã </w:t>
            </w:r>
            <w:r w:rsidRPr="00C94217">
              <w:rPr>
                <w:color w:val="000000" w:themeColor="text1"/>
                <w:sz w:val="20"/>
                <w:szCs w:val="20"/>
              </w:rPr>
              <w:br/>
              <w:t>2. Đơn vị thực hiện</w:t>
            </w:r>
            <w:r w:rsidRPr="00C94217">
              <w:rPr>
                <w:color w:val="000000" w:themeColor="text1"/>
                <w:sz w:val="20"/>
                <w:szCs w:val="20"/>
              </w:rPr>
              <w:br/>
              <w:t>- Trung tâm công nghệ thông tin thuộc Sở TT-TT tỉnh, Đơn vị cung ứng</w:t>
            </w:r>
            <w:r w:rsidRPr="00C94217">
              <w:rPr>
                <w:color w:val="000000" w:themeColor="text1"/>
                <w:sz w:val="20"/>
                <w:szCs w:val="20"/>
              </w:rPr>
              <w:br/>
              <w:t>- Nhà cung cấp dịch vụ phối hợp với địa phương trong quá trình sử dụng hệ thống</w:t>
            </w:r>
          </w:p>
        </w:tc>
        <w:tc>
          <w:tcPr>
            <w:tcW w:w="1559" w:type="dxa"/>
            <w:shd w:val="clear" w:color="auto" w:fill="FFFFFF" w:themeFill="background1"/>
            <w:vAlign w:val="center"/>
            <w:hideMark/>
          </w:tcPr>
          <w:p w14:paraId="71BAA7C6" w14:textId="77777777" w:rsidR="00AD07F5" w:rsidRPr="00C94217" w:rsidRDefault="00AD07F5" w:rsidP="00244BB3">
            <w:pPr>
              <w:jc w:val="center"/>
              <w:rPr>
                <w:color w:val="000000" w:themeColor="text1"/>
                <w:sz w:val="20"/>
                <w:szCs w:val="20"/>
              </w:rPr>
            </w:pPr>
            <w:r w:rsidRPr="00C94217">
              <w:rPr>
                <w:color w:val="000000" w:themeColor="text1"/>
                <w:sz w:val="20"/>
                <w:szCs w:val="20"/>
              </w:rPr>
              <w:t>UBND xã</w:t>
            </w:r>
          </w:p>
        </w:tc>
        <w:tc>
          <w:tcPr>
            <w:tcW w:w="2410" w:type="dxa"/>
            <w:shd w:val="clear" w:color="auto" w:fill="FFFFFF" w:themeFill="background1"/>
            <w:vAlign w:val="center"/>
            <w:hideMark/>
          </w:tcPr>
          <w:p w14:paraId="20C3588F" w14:textId="77777777" w:rsidR="00AD07F5" w:rsidRPr="00C94217" w:rsidRDefault="00AD07F5" w:rsidP="00244BB3">
            <w:pPr>
              <w:jc w:val="center"/>
              <w:rPr>
                <w:color w:val="000000" w:themeColor="text1"/>
                <w:sz w:val="20"/>
                <w:szCs w:val="20"/>
              </w:rPr>
            </w:pPr>
            <w:r w:rsidRPr="00C94217">
              <w:rPr>
                <w:color w:val="000000" w:themeColor="text1"/>
                <w:sz w:val="20"/>
                <w:szCs w:val="20"/>
              </w:rPr>
              <w:t>- Rà soát kiểm tra chất lượng của các điểm cầu gồm: tốc độ đường truyền, độ trễ, chất lượng hình ảnh và âm thanh. Kiểm tra xem hệ thống có đường truyền kênh riêng hay không, tốc độ đáp ứng/tốc độ yêu cầu.</w:t>
            </w:r>
            <w:r w:rsidRPr="00C94217">
              <w:rPr>
                <w:color w:val="000000" w:themeColor="text1"/>
                <w:sz w:val="20"/>
                <w:szCs w:val="20"/>
              </w:rPr>
              <w:br/>
              <w:t>- Kiểm tra hệ thống cho phép tổ chức cuộc họp qua, laptop, mobile hay không (tuỳ điều kiện và chức năng của hệ thống HNTH mà đề xuất).</w:t>
            </w:r>
          </w:p>
        </w:tc>
        <w:tc>
          <w:tcPr>
            <w:tcW w:w="2268" w:type="dxa"/>
            <w:shd w:val="clear" w:color="auto" w:fill="FFFFFF" w:themeFill="background1"/>
            <w:vAlign w:val="center"/>
            <w:hideMark/>
          </w:tcPr>
          <w:p w14:paraId="012922B8" w14:textId="77777777" w:rsidR="00AD07F5" w:rsidRPr="00C94217" w:rsidRDefault="00AD07F5" w:rsidP="00244BB3">
            <w:pPr>
              <w:jc w:val="center"/>
              <w:rPr>
                <w:color w:val="000000" w:themeColor="text1"/>
                <w:sz w:val="20"/>
                <w:szCs w:val="20"/>
              </w:rPr>
            </w:pPr>
            <w:r w:rsidRPr="00C94217">
              <w:rPr>
                <w:color w:val="000000" w:themeColor="text1"/>
                <w:sz w:val="20"/>
                <w:szCs w:val="20"/>
              </w:rPr>
              <w:t>- Sở TTTT giao cán bộ phụ trách hệ thống/cá nhân tổ chức được giao vận hành phối hợp với nhà cung cấp dịch vụ kiểm tra.</w:t>
            </w:r>
            <w:r w:rsidRPr="00C94217">
              <w:rPr>
                <w:color w:val="000000" w:themeColor="text1"/>
                <w:sz w:val="20"/>
                <w:szCs w:val="20"/>
              </w:rPr>
              <w:br/>
              <w:t>- Báo cáo, đánh giá thực trạng, đề xuất giải pháp xử lý gồm xử lý tạm thời và trong lâu dài như nâng cấp, đầu tư thay thế thiết bị, nâng cấp gói dịch vụ đáp ứng yêu cầu và kinh phí cho nhiệm vụ</w:t>
            </w:r>
          </w:p>
        </w:tc>
        <w:tc>
          <w:tcPr>
            <w:tcW w:w="1843" w:type="dxa"/>
            <w:shd w:val="clear" w:color="auto" w:fill="FFFFFF" w:themeFill="background1"/>
            <w:vAlign w:val="center"/>
            <w:hideMark/>
          </w:tcPr>
          <w:p w14:paraId="2225AC3C" w14:textId="77777777" w:rsidR="00AD07F5" w:rsidRPr="00C94217" w:rsidRDefault="00AD07F5" w:rsidP="00244BB3">
            <w:pPr>
              <w:jc w:val="center"/>
              <w:rPr>
                <w:color w:val="000000" w:themeColor="text1"/>
                <w:sz w:val="20"/>
                <w:szCs w:val="20"/>
              </w:rPr>
            </w:pPr>
            <w:r w:rsidRPr="00C94217">
              <w:rPr>
                <w:color w:val="000000" w:themeColor="text1"/>
                <w:sz w:val="20"/>
                <w:szCs w:val="20"/>
              </w:rPr>
              <w:t xml:space="preserve"> Đảm bảo hệ thống hoạt động ổn định về đường truyền, chất lượng hình ảnh đẹp, âm thanh rõ nét, chia sẻ tài liệu thuận lợi</w:t>
            </w:r>
          </w:p>
        </w:tc>
        <w:tc>
          <w:tcPr>
            <w:tcW w:w="2126" w:type="dxa"/>
            <w:shd w:val="clear" w:color="auto" w:fill="FFFFFF" w:themeFill="background1"/>
            <w:vAlign w:val="center"/>
            <w:hideMark/>
          </w:tcPr>
          <w:p w14:paraId="1A4D46E7" w14:textId="77777777" w:rsidR="00AD07F5" w:rsidRPr="00C94217" w:rsidRDefault="00AD07F5" w:rsidP="00244BB3">
            <w:pPr>
              <w:jc w:val="center"/>
              <w:rPr>
                <w:color w:val="000000" w:themeColor="text1"/>
                <w:sz w:val="20"/>
                <w:szCs w:val="20"/>
              </w:rPr>
            </w:pPr>
            <w:r w:rsidRPr="00C94217">
              <w:rPr>
                <w:color w:val="000000" w:themeColor="text1"/>
                <w:sz w:val="20"/>
                <w:szCs w:val="20"/>
              </w:rPr>
              <w:t>- Tiết kiệm chi phí trong tổ chức đào tạo, tập huấn, giảm thiểu hội họp trực tiếp, trong các điều kiện không thể tổ chức họp trực tiếp</w:t>
            </w:r>
          </w:p>
        </w:tc>
        <w:tc>
          <w:tcPr>
            <w:tcW w:w="1701" w:type="dxa"/>
            <w:shd w:val="clear" w:color="auto" w:fill="FFFFFF" w:themeFill="background1"/>
            <w:vAlign w:val="center"/>
            <w:hideMark/>
          </w:tcPr>
          <w:p w14:paraId="21A5C760" w14:textId="77777777" w:rsidR="00AD07F5" w:rsidRPr="00C94217" w:rsidRDefault="00AD07F5" w:rsidP="00244BB3">
            <w:pPr>
              <w:jc w:val="center"/>
              <w:rPr>
                <w:color w:val="000000" w:themeColor="text1"/>
                <w:sz w:val="20"/>
                <w:szCs w:val="20"/>
              </w:rPr>
            </w:pPr>
            <w:r w:rsidRPr="00C94217">
              <w:rPr>
                <w:color w:val="000000" w:themeColor="text1"/>
                <w:sz w:val="20"/>
                <w:szCs w:val="20"/>
              </w:rPr>
              <w:t>02 - 04 tuần</w:t>
            </w:r>
          </w:p>
        </w:tc>
      </w:tr>
      <w:tr w:rsidR="00AD07F5" w:rsidRPr="00C94217" w14:paraId="4CB9CF50" w14:textId="77777777" w:rsidTr="00244BB3">
        <w:trPr>
          <w:trHeight w:val="6840"/>
        </w:trPr>
        <w:tc>
          <w:tcPr>
            <w:tcW w:w="640" w:type="dxa"/>
            <w:shd w:val="clear" w:color="auto" w:fill="FFFFFF" w:themeFill="background1"/>
            <w:vAlign w:val="center"/>
            <w:hideMark/>
          </w:tcPr>
          <w:p w14:paraId="44EB7188"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9</w:t>
            </w:r>
          </w:p>
        </w:tc>
        <w:tc>
          <w:tcPr>
            <w:tcW w:w="1061" w:type="dxa"/>
            <w:shd w:val="clear" w:color="auto" w:fill="FFFFFF" w:themeFill="background1"/>
            <w:vAlign w:val="center"/>
            <w:hideMark/>
          </w:tcPr>
          <w:p w14:paraId="176F3E35" w14:textId="77777777" w:rsidR="00AD07F5" w:rsidRPr="00C94217" w:rsidRDefault="00AD07F5" w:rsidP="00244BB3">
            <w:pPr>
              <w:rPr>
                <w:color w:val="000000" w:themeColor="text1"/>
                <w:sz w:val="20"/>
                <w:szCs w:val="20"/>
              </w:rPr>
            </w:pPr>
            <w:r w:rsidRPr="00C94217">
              <w:rPr>
                <w:color w:val="000000" w:themeColor="text1"/>
                <w:sz w:val="20"/>
                <w:szCs w:val="20"/>
              </w:rPr>
              <w:t>Nâng cấp mạng Lan/WAN</w:t>
            </w:r>
          </w:p>
        </w:tc>
        <w:tc>
          <w:tcPr>
            <w:tcW w:w="1560" w:type="dxa"/>
            <w:shd w:val="clear" w:color="auto" w:fill="FFFFFF" w:themeFill="background1"/>
            <w:vAlign w:val="center"/>
            <w:hideMark/>
          </w:tcPr>
          <w:p w14:paraId="21B23BE4" w14:textId="77777777" w:rsidR="00AD07F5" w:rsidRPr="00C94217" w:rsidRDefault="00AD07F5" w:rsidP="00244BB3">
            <w:pPr>
              <w:rPr>
                <w:color w:val="000000" w:themeColor="text1"/>
                <w:sz w:val="20"/>
                <w:szCs w:val="20"/>
              </w:rPr>
            </w:pPr>
            <w:r w:rsidRPr="00C94217">
              <w:rPr>
                <w:color w:val="000000" w:themeColor="text1"/>
                <w:sz w:val="20"/>
                <w:szCs w:val="20"/>
              </w:rPr>
              <w:t>1. Ở xã</w:t>
            </w:r>
            <w:r w:rsidRPr="00C94217">
              <w:rPr>
                <w:color w:val="000000" w:themeColor="text1"/>
                <w:sz w:val="20"/>
                <w:szCs w:val="20"/>
              </w:rPr>
              <w:br/>
              <w:t xml:space="preserve">- Giao cho công chức Văn hóa xã </w:t>
            </w:r>
            <w:r w:rsidRPr="00C94217">
              <w:rPr>
                <w:color w:val="000000" w:themeColor="text1"/>
                <w:sz w:val="20"/>
                <w:szCs w:val="20"/>
              </w:rPr>
              <w:br/>
              <w:t>2. Đơn vị thực hiện</w:t>
            </w:r>
            <w:r w:rsidRPr="00C94217">
              <w:rPr>
                <w:color w:val="000000" w:themeColor="text1"/>
                <w:sz w:val="20"/>
                <w:szCs w:val="20"/>
              </w:rPr>
              <w:br/>
              <w:t>- Trung tâm công nghệ thông tin thuộc Sở TT-TT tỉnh</w:t>
            </w:r>
          </w:p>
        </w:tc>
        <w:tc>
          <w:tcPr>
            <w:tcW w:w="1559" w:type="dxa"/>
            <w:shd w:val="clear" w:color="auto" w:fill="FFFFFF" w:themeFill="background1"/>
            <w:vAlign w:val="center"/>
            <w:hideMark/>
          </w:tcPr>
          <w:p w14:paraId="4DB05BFD" w14:textId="77777777" w:rsidR="00AD07F5" w:rsidRPr="00C94217" w:rsidRDefault="00AD07F5" w:rsidP="00244BB3">
            <w:pPr>
              <w:rPr>
                <w:color w:val="000000" w:themeColor="text1"/>
                <w:sz w:val="20"/>
                <w:szCs w:val="20"/>
              </w:rPr>
            </w:pPr>
            <w:r w:rsidRPr="00C94217">
              <w:rPr>
                <w:color w:val="000000" w:themeColor="text1"/>
                <w:sz w:val="20"/>
                <w:szCs w:val="20"/>
              </w:rPr>
              <w:t>hệ thống mạng, thiết bị hỗ trợ cho hoạt động giải quyết công việc của công chức trên môi trường mạng</w:t>
            </w:r>
          </w:p>
        </w:tc>
        <w:tc>
          <w:tcPr>
            <w:tcW w:w="2410" w:type="dxa"/>
            <w:shd w:val="clear" w:color="auto" w:fill="FFFFFF" w:themeFill="background1"/>
            <w:vAlign w:val="center"/>
            <w:hideMark/>
          </w:tcPr>
          <w:p w14:paraId="01C5E1AA" w14:textId="77777777" w:rsidR="00AD07F5" w:rsidRPr="00C94217" w:rsidRDefault="00AD07F5" w:rsidP="00244BB3">
            <w:pPr>
              <w:rPr>
                <w:color w:val="000000" w:themeColor="text1"/>
                <w:sz w:val="20"/>
                <w:szCs w:val="20"/>
              </w:rPr>
            </w:pPr>
            <w:r w:rsidRPr="00C94217">
              <w:rPr>
                <w:color w:val="000000" w:themeColor="text1"/>
                <w:sz w:val="20"/>
                <w:szCs w:val="20"/>
              </w:rPr>
              <w:t>- Rà soát lại toàn bộ hệ thống mạng Lan của đơn vị, khảo sát vị các điểm vị trí cần lắp đặt để đi dây, lắp hệ thống quản lý tổng, điểm phân chia mạng, điểm cần lắp Wifi.</w:t>
            </w:r>
            <w:r w:rsidRPr="00C94217">
              <w:rPr>
                <w:color w:val="000000" w:themeColor="text1"/>
                <w:sz w:val="20"/>
                <w:szCs w:val="20"/>
              </w:rPr>
              <w:br/>
              <w:t>- Sơ đồ hoá lại hiện trạng của hệ thống, phân lớp mạng theo VLAN, dải địa chỉ IP cho các thiết bị như Wifi, Switch, hoặc trên Modem</w:t>
            </w:r>
            <w:r w:rsidRPr="00C94217">
              <w:rPr>
                <w:color w:val="000000" w:themeColor="text1"/>
                <w:sz w:val="20"/>
                <w:szCs w:val="20"/>
              </w:rPr>
              <w:br/>
              <w:t>- Lên phương án kinh phí cần thực hiện phương châm tiết kiệm nhất; đề xuất cho đơn vị các thiết bị cần bổ sung khi lắp đặt</w:t>
            </w:r>
            <w:r w:rsidRPr="00C94217">
              <w:rPr>
                <w:color w:val="000000" w:themeColor="text1"/>
                <w:sz w:val="20"/>
                <w:szCs w:val="20"/>
              </w:rPr>
              <w:br/>
              <w:t>- Việc nâng cấp, cấu hình đảm bảo mạng phải ổn định, dễ dàng sửa chữa khi có trục trặc</w:t>
            </w:r>
          </w:p>
        </w:tc>
        <w:tc>
          <w:tcPr>
            <w:tcW w:w="2268" w:type="dxa"/>
            <w:shd w:val="clear" w:color="auto" w:fill="FFFFFF" w:themeFill="background1"/>
            <w:vAlign w:val="center"/>
            <w:hideMark/>
          </w:tcPr>
          <w:p w14:paraId="1F6EE7B0" w14:textId="77777777" w:rsidR="00AD07F5" w:rsidRPr="00C94217" w:rsidRDefault="00AD07F5" w:rsidP="00244BB3">
            <w:pPr>
              <w:rPr>
                <w:color w:val="000000" w:themeColor="text1"/>
                <w:sz w:val="20"/>
                <w:szCs w:val="20"/>
              </w:rPr>
            </w:pPr>
            <w:r w:rsidRPr="00C94217">
              <w:rPr>
                <w:color w:val="000000" w:themeColor="text1"/>
                <w:sz w:val="20"/>
                <w:szCs w:val="20"/>
              </w:rPr>
              <w:t>1. Ở xã</w:t>
            </w:r>
            <w:r w:rsidRPr="00C94217">
              <w:rPr>
                <w:color w:val="000000" w:themeColor="text1"/>
                <w:sz w:val="20"/>
                <w:szCs w:val="20"/>
              </w:rPr>
              <w:br/>
              <w:t>- Giao cho công chức Văn hóa xã thống kê chi tiết toàn bộ máy móc trang thiết bị của xã (loại máy, số lượng, cấu hình), xem xét các thiết bị hiện có của đơn vị có thể tái sử dụng để tiết kiệm chi phí</w:t>
            </w:r>
            <w:r w:rsidRPr="00C94217">
              <w:rPr>
                <w:color w:val="000000" w:themeColor="text1"/>
                <w:sz w:val="20"/>
                <w:szCs w:val="20"/>
              </w:rPr>
              <w:br/>
              <w:t>- Phối hợp với đơn vị thực hiện khảo sát lên phương án xây dựng hệ thống mạng tối ưu nhất đảm bảo thuận tiện cho sử dụng và sửa chữa về sau (vị trí lắp Wifi, lắp hệ thống tổng, phân chia mạng Lan, đánh dấu các đầu điểm dây mạng; cấu hình mạng...)</w:t>
            </w:r>
            <w:r w:rsidRPr="00C94217">
              <w:rPr>
                <w:color w:val="000000" w:themeColor="text1"/>
                <w:sz w:val="20"/>
                <w:szCs w:val="20"/>
              </w:rPr>
              <w:br/>
              <w:t>2. Đơn vị thực hiện</w:t>
            </w:r>
            <w:r w:rsidRPr="00C94217">
              <w:rPr>
                <w:color w:val="000000" w:themeColor="text1"/>
                <w:sz w:val="20"/>
                <w:szCs w:val="20"/>
              </w:rPr>
              <w:br/>
              <w:t>- Khảo sát lên phương án tối ưu nhất cho địa phương (đường ghen, bổ sung thiết bị phù hợp...)</w:t>
            </w:r>
          </w:p>
        </w:tc>
        <w:tc>
          <w:tcPr>
            <w:tcW w:w="1843" w:type="dxa"/>
            <w:shd w:val="clear" w:color="auto" w:fill="FFFFFF" w:themeFill="background1"/>
            <w:vAlign w:val="center"/>
            <w:hideMark/>
          </w:tcPr>
          <w:p w14:paraId="7CBB15DD" w14:textId="77777777" w:rsidR="00AD07F5" w:rsidRPr="00C94217" w:rsidRDefault="00AD07F5" w:rsidP="00244BB3">
            <w:pPr>
              <w:rPr>
                <w:color w:val="000000" w:themeColor="text1"/>
                <w:sz w:val="20"/>
                <w:szCs w:val="20"/>
              </w:rPr>
            </w:pPr>
            <w:r w:rsidRPr="00C94217">
              <w:rPr>
                <w:color w:val="000000" w:themeColor="text1"/>
                <w:sz w:val="20"/>
                <w:szCs w:val="20"/>
              </w:rPr>
              <w:t>- Đường truyền ổn định, không còn tình trạng mất mạng, lỗi mạng thông thường</w:t>
            </w:r>
            <w:r w:rsidRPr="00C94217">
              <w:rPr>
                <w:color w:val="000000" w:themeColor="text1"/>
                <w:sz w:val="20"/>
                <w:szCs w:val="20"/>
              </w:rPr>
              <w:br/>
              <w:t>- Hệ thống sau khi được nâng cấp đảm bảo tính mỹ quan, không còn tình trạng dây, đường truyền lộ thiên mất mỹ quan</w:t>
            </w:r>
          </w:p>
        </w:tc>
        <w:tc>
          <w:tcPr>
            <w:tcW w:w="2126" w:type="dxa"/>
            <w:shd w:val="clear" w:color="auto" w:fill="FFFFFF" w:themeFill="background1"/>
            <w:vAlign w:val="center"/>
            <w:hideMark/>
          </w:tcPr>
          <w:p w14:paraId="3042C8B4" w14:textId="77777777" w:rsidR="00AD07F5" w:rsidRPr="00C94217" w:rsidRDefault="00AD07F5" w:rsidP="00244BB3">
            <w:pPr>
              <w:rPr>
                <w:color w:val="000000" w:themeColor="text1"/>
                <w:sz w:val="20"/>
                <w:szCs w:val="20"/>
              </w:rPr>
            </w:pPr>
            <w:r w:rsidRPr="00C94217">
              <w:rPr>
                <w:color w:val="000000" w:themeColor="text1"/>
                <w:sz w:val="20"/>
                <w:szCs w:val="20"/>
              </w:rPr>
              <w:t>- Tiết kiệm chi phí sửa chữa hàng năm</w:t>
            </w:r>
            <w:r w:rsidRPr="00C94217">
              <w:rPr>
                <w:color w:val="000000" w:themeColor="text1"/>
                <w:sz w:val="20"/>
                <w:szCs w:val="20"/>
              </w:rPr>
              <w:br/>
              <w:t>- Hệ thống mạng ổn định, chất lượng, tiến độ giải quyết công việc hiệu quả hơn</w:t>
            </w:r>
            <w:r w:rsidRPr="00C94217">
              <w:rPr>
                <w:color w:val="000000" w:themeColor="text1"/>
                <w:sz w:val="20"/>
                <w:szCs w:val="20"/>
              </w:rPr>
              <w:br/>
              <w:t>- Thuận tiện cho quá trình vận hành, sửa chữa sau này</w:t>
            </w:r>
          </w:p>
        </w:tc>
        <w:tc>
          <w:tcPr>
            <w:tcW w:w="1701" w:type="dxa"/>
            <w:shd w:val="clear" w:color="auto" w:fill="FFFFFF" w:themeFill="background1"/>
            <w:vAlign w:val="center"/>
            <w:hideMark/>
          </w:tcPr>
          <w:p w14:paraId="0D1A8054" w14:textId="77777777" w:rsidR="00AD07F5" w:rsidRPr="00C94217" w:rsidRDefault="00AD07F5" w:rsidP="00244BB3">
            <w:pPr>
              <w:jc w:val="center"/>
              <w:rPr>
                <w:color w:val="000000" w:themeColor="text1"/>
                <w:sz w:val="20"/>
                <w:szCs w:val="20"/>
              </w:rPr>
            </w:pPr>
            <w:r w:rsidRPr="00C94217">
              <w:rPr>
                <w:color w:val="000000" w:themeColor="text1"/>
                <w:sz w:val="20"/>
                <w:szCs w:val="20"/>
              </w:rPr>
              <w:t>02 tuần</w:t>
            </w:r>
          </w:p>
        </w:tc>
      </w:tr>
      <w:tr w:rsidR="00AD07F5" w:rsidRPr="00C94217" w14:paraId="0AB88D7B" w14:textId="77777777" w:rsidTr="00244BB3">
        <w:trPr>
          <w:trHeight w:val="8175"/>
        </w:trPr>
        <w:tc>
          <w:tcPr>
            <w:tcW w:w="640" w:type="dxa"/>
            <w:shd w:val="clear" w:color="auto" w:fill="FFFFFF" w:themeFill="background1"/>
            <w:vAlign w:val="center"/>
            <w:hideMark/>
          </w:tcPr>
          <w:p w14:paraId="0F52FDC4"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10</w:t>
            </w:r>
          </w:p>
        </w:tc>
        <w:tc>
          <w:tcPr>
            <w:tcW w:w="1061" w:type="dxa"/>
            <w:shd w:val="clear" w:color="auto" w:fill="FFFFFF" w:themeFill="background1"/>
            <w:vAlign w:val="center"/>
            <w:hideMark/>
          </w:tcPr>
          <w:p w14:paraId="7DDE098A" w14:textId="77777777" w:rsidR="00AD07F5" w:rsidRPr="00C94217" w:rsidRDefault="00AD07F5" w:rsidP="00244BB3">
            <w:pPr>
              <w:rPr>
                <w:color w:val="000000" w:themeColor="text1"/>
                <w:sz w:val="20"/>
                <w:szCs w:val="20"/>
              </w:rPr>
            </w:pPr>
            <w:r w:rsidRPr="00C94217">
              <w:rPr>
                <w:color w:val="000000" w:themeColor="text1"/>
                <w:sz w:val="20"/>
                <w:szCs w:val="20"/>
              </w:rPr>
              <w:t xml:space="preserve">Triển khai hệ thống truyền thanh thông minh </w:t>
            </w:r>
          </w:p>
        </w:tc>
        <w:tc>
          <w:tcPr>
            <w:tcW w:w="1560" w:type="dxa"/>
            <w:shd w:val="clear" w:color="auto" w:fill="FFFFFF" w:themeFill="background1"/>
            <w:vAlign w:val="center"/>
            <w:hideMark/>
          </w:tcPr>
          <w:p w14:paraId="4A20DBF5" w14:textId="77777777" w:rsidR="00AD07F5" w:rsidRPr="00C94217" w:rsidRDefault="00AD07F5" w:rsidP="00244BB3">
            <w:pPr>
              <w:rPr>
                <w:color w:val="000000" w:themeColor="text1"/>
                <w:sz w:val="20"/>
                <w:szCs w:val="20"/>
              </w:rPr>
            </w:pPr>
            <w:r w:rsidRPr="00C94217">
              <w:rPr>
                <w:color w:val="000000" w:themeColor="text1"/>
                <w:sz w:val="20"/>
                <w:szCs w:val="20"/>
              </w:rPr>
              <w:t>1. Ở xã</w:t>
            </w:r>
            <w:r w:rsidRPr="00C94217">
              <w:rPr>
                <w:color w:val="000000" w:themeColor="text1"/>
                <w:sz w:val="20"/>
                <w:szCs w:val="20"/>
              </w:rPr>
              <w:br/>
              <w:t>- Ban văn hóa xã; Giao cho công chức Văn hóa xã, cán bộ truyền thanh, cán bộ vận hành đài</w:t>
            </w:r>
            <w:r w:rsidRPr="00C94217">
              <w:rPr>
                <w:color w:val="000000" w:themeColor="text1"/>
                <w:sz w:val="20"/>
                <w:szCs w:val="20"/>
              </w:rPr>
              <w:br/>
              <w:t>2. Đơn vị thực hiện</w:t>
            </w:r>
            <w:r w:rsidRPr="00C94217">
              <w:rPr>
                <w:color w:val="000000" w:themeColor="text1"/>
                <w:sz w:val="20"/>
                <w:szCs w:val="20"/>
              </w:rPr>
              <w:br/>
              <w:t>- Công ty cung ứng dịch vụ Vbee</w:t>
            </w:r>
          </w:p>
        </w:tc>
        <w:tc>
          <w:tcPr>
            <w:tcW w:w="1559" w:type="dxa"/>
            <w:shd w:val="clear" w:color="auto" w:fill="FFFFFF" w:themeFill="background1"/>
            <w:vAlign w:val="center"/>
            <w:hideMark/>
          </w:tcPr>
          <w:p w14:paraId="69A32456" w14:textId="77777777" w:rsidR="00AD07F5" w:rsidRPr="00C94217" w:rsidRDefault="00AD07F5" w:rsidP="00244BB3">
            <w:pPr>
              <w:rPr>
                <w:color w:val="000000" w:themeColor="text1"/>
                <w:sz w:val="20"/>
                <w:szCs w:val="20"/>
              </w:rPr>
            </w:pPr>
            <w:r w:rsidRPr="00C94217">
              <w:rPr>
                <w:color w:val="000000" w:themeColor="text1"/>
                <w:sz w:val="20"/>
                <w:szCs w:val="20"/>
              </w:rPr>
              <w:t>Bộ phận vận hành đài truyền thanh của xã (Công chức Văn hóa, phát thanh viên, cán bộ vận hành đài)</w:t>
            </w:r>
          </w:p>
        </w:tc>
        <w:tc>
          <w:tcPr>
            <w:tcW w:w="2410" w:type="dxa"/>
            <w:shd w:val="clear" w:color="auto" w:fill="FFFFFF" w:themeFill="background1"/>
            <w:vAlign w:val="center"/>
            <w:hideMark/>
          </w:tcPr>
          <w:p w14:paraId="32B5EB62" w14:textId="77777777" w:rsidR="00AD07F5" w:rsidRPr="00C94217" w:rsidRDefault="00AD07F5" w:rsidP="00244BB3">
            <w:pPr>
              <w:rPr>
                <w:color w:val="000000" w:themeColor="text1"/>
                <w:sz w:val="20"/>
                <w:szCs w:val="20"/>
              </w:rPr>
            </w:pPr>
            <w:r w:rsidRPr="00C94217">
              <w:rPr>
                <w:color w:val="000000" w:themeColor="text1"/>
                <w:sz w:val="20"/>
                <w:szCs w:val="20"/>
              </w:rPr>
              <w:t>- Ứng dụng trí tuệ  nhân tạo vào việc xây dựng các bài truyền thanh (chuyển đổi văn bản thành giọng nói)</w:t>
            </w:r>
          </w:p>
        </w:tc>
        <w:tc>
          <w:tcPr>
            <w:tcW w:w="2268" w:type="dxa"/>
            <w:shd w:val="clear" w:color="auto" w:fill="FFFFFF" w:themeFill="background1"/>
            <w:vAlign w:val="center"/>
            <w:hideMark/>
          </w:tcPr>
          <w:p w14:paraId="0813D6E9" w14:textId="77777777" w:rsidR="00AD07F5" w:rsidRPr="00C94217" w:rsidRDefault="00AD07F5" w:rsidP="00244BB3">
            <w:pPr>
              <w:rPr>
                <w:color w:val="000000" w:themeColor="text1"/>
                <w:sz w:val="20"/>
                <w:szCs w:val="20"/>
              </w:rPr>
            </w:pPr>
            <w:r w:rsidRPr="00C94217">
              <w:rPr>
                <w:color w:val="000000" w:themeColor="text1"/>
                <w:sz w:val="20"/>
                <w:szCs w:val="20"/>
              </w:rPr>
              <w:t>1. Ở xã</w:t>
            </w:r>
            <w:r w:rsidRPr="00C94217">
              <w:rPr>
                <w:color w:val="000000" w:themeColor="text1"/>
                <w:sz w:val="20"/>
                <w:szCs w:val="20"/>
              </w:rPr>
              <w:br/>
              <w:t>- Giao cho công chức Văn hóa xã chịu trách nhiệm phố hợp với đơn vị cung ứng dịch vụ chỉ đạo tổ chức triển khai</w:t>
            </w:r>
            <w:r w:rsidRPr="00C94217">
              <w:rPr>
                <w:color w:val="000000" w:themeColor="text1"/>
                <w:sz w:val="20"/>
                <w:szCs w:val="20"/>
              </w:rPr>
              <w:br/>
              <w:t>- Cán bộ truyền thanh xã thực hiện chuyển các văn bản cần phát thanh trên hệ thống truyền thanh của xã qua hệ thống thành các bài tin để phát.</w:t>
            </w:r>
            <w:r w:rsidRPr="00C94217">
              <w:rPr>
                <w:color w:val="000000" w:themeColor="text1"/>
                <w:sz w:val="20"/>
                <w:szCs w:val="20"/>
              </w:rPr>
              <w:br/>
              <w:t>- Bổ sung máy tính cho bộ phận truyền thanh đối với các xã có phòng truyền thanh riêng, hoặc hướng dẫn sử dụng mạng xã hội để truyền tải các file âm thanh sau đó cắm trực tiếp qua điện thoại</w:t>
            </w:r>
            <w:r w:rsidRPr="00C94217">
              <w:rPr>
                <w:color w:val="000000" w:themeColor="text1"/>
                <w:sz w:val="20"/>
                <w:szCs w:val="20"/>
              </w:rPr>
              <w:br/>
              <w:t>2. Đơn vị thực hiện</w:t>
            </w:r>
            <w:r w:rsidRPr="00C94217">
              <w:rPr>
                <w:color w:val="000000" w:themeColor="text1"/>
                <w:sz w:val="20"/>
                <w:szCs w:val="20"/>
              </w:rPr>
              <w:br/>
              <w:t>- Cung cấp các gói tiện ích phù hợp, trong thời gian đầu nên hoàn toàn miễn phí để cơ sở làm quen.</w:t>
            </w:r>
            <w:r w:rsidRPr="00C94217">
              <w:rPr>
                <w:color w:val="000000" w:themeColor="text1"/>
                <w:sz w:val="20"/>
                <w:szCs w:val="20"/>
              </w:rPr>
              <w:br/>
              <w:t>- Hỗ trợ, tập huấn kỹ năng ngắt nhịp đọc, kỹ càng đến từng dấu chấm, dấy phẩy, các xuống dòng để đảm bảo chất lượng file đọc rõ ràng, mạch lạc</w:t>
            </w:r>
            <w:r w:rsidRPr="00C94217">
              <w:rPr>
                <w:color w:val="000000" w:themeColor="text1"/>
                <w:sz w:val="20"/>
                <w:szCs w:val="20"/>
              </w:rPr>
              <w:br/>
              <w:t>- Tiếp tục tạo tính năng tự sửa chính tả, ngắt nhịp tốt hơn cho từng giọng đọc</w:t>
            </w:r>
          </w:p>
        </w:tc>
        <w:tc>
          <w:tcPr>
            <w:tcW w:w="1843" w:type="dxa"/>
            <w:shd w:val="clear" w:color="auto" w:fill="FFFFFF" w:themeFill="background1"/>
            <w:vAlign w:val="center"/>
            <w:hideMark/>
          </w:tcPr>
          <w:p w14:paraId="7C2866FB" w14:textId="77777777" w:rsidR="00AD07F5" w:rsidRPr="00C94217" w:rsidRDefault="00AD07F5" w:rsidP="00244BB3">
            <w:pPr>
              <w:rPr>
                <w:color w:val="000000" w:themeColor="text1"/>
                <w:sz w:val="20"/>
                <w:szCs w:val="20"/>
              </w:rPr>
            </w:pPr>
            <w:r w:rsidRPr="00C94217">
              <w:rPr>
                <w:color w:val="000000" w:themeColor="text1"/>
                <w:sz w:val="20"/>
                <w:szCs w:val="20"/>
              </w:rPr>
              <w:t>- Bộ phận truyền thanh vận hành thành thạo hệ thống và sử dụng tốt nền tảng ứng dụng.</w:t>
            </w:r>
            <w:r w:rsidRPr="00C94217">
              <w:rPr>
                <w:color w:val="000000" w:themeColor="text1"/>
                <w:sz w:val="20"/>
                <w:szCs w:val="20"/>
              </w:rPr>
              <w:br/>
              <w:t>- Chất lượng âm thanh được phát đảm bảo dễ nghe, ngắt nhịp chuẩn.</w:t>
            </w:r>
          </w:p>
        </w:tc>
        <w:tc>
          <w:tcPr>
            <w:tcW w:w="2126" w:type="dxa"/>
            <w:shd w:val="clear" w:color="auto" w:fill="FFFFFF" w:themeFill="background1"/>
            <w:vAlign w:val="center"/>
            <w:hideMark/>
          </w:tcPr>
          <w:p w14:paraId="3503B02F" w14:textId="77777777" w:rsidR="00AD07F5" w:rsidRPr="00C94217" w:rsidRDefault="00AD07F5" w:rsidP="00244BB3">
            <w:pPr>
              <w:rPr>
                <w:color w:val="000000" w:themeColor="text1"/>
                <w:sz w:val="20"/>
                <w:szCs w:val="20"/>
              </w:rPr>
            </w:pPr>
            <w:r w:rsidRPr="00C94217">
              <w:rPr>
                <w:color w:val="000000" w:themeColor="text1"/>
                <w:sz w:val="20"/>
                <w:szCs w:val="20"/>
              </w:rPr>
              <w:t>- Tiết kiệm thời gian</w:t>
            </w:r>
            <w:r w:rsidRPr="00C94217">
              <w:rPr>
                <w:color w:val="000000" w:themeColor="text1"/>
                <w:sz w:val="20"/>
                <w:szCs w:val="20"/>
              </w:rPr>
              <w:br/>
              <w:t>- Bài tin cuốn hút, dễ nghe</w:t>
            </w:r>
            <w:r w:rsidRPr="00C94217">
              <w:rPr>
                <w:color w:val="000000" w:themeColor="text1"/>
                <w:sz w:val="20"/>
                <w:szCs w:val="20"/>
              </w:rPr>
              <w:br/>
              <w:t>- Chất lượng bản tin tốt hơn</w:t>
            </w:r>
            <w:r w:rsidRPr="00C94217">
              <w:rPr>
                <w:color w:val="000000" w:themeColor="text1"/>
                <w:sz w:val="20"/>
                <w:szCs w:val="20"/>
              </w:rPr>
              <w:br/>
              <w:t>- Cán bộ phát thanh không phải đi sớm về muộn</w:t>
            </w:r>
          </w:p>
        </w:tc>
        <w:tc>
          <w:tcPr>
            <w:tcW w:w="1701" w:type="dxa"/>
            <w:shd w:val="clear" w:color="auto" w:fill="FFFFFF" w:themeFill="background1"/>
            <w:vAlign w:val="center"/>
            <w:hideMark/>
          </w:tcPr>
          <w:p w14:paraId="698ABE6F"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4F2CCC25" w14:textId="77777777" w:rsidTr="00244BB3">
        <w:trPr>
          <w:trHeight w:val="4410"/>
        </w:trPr>
        <w:tc>
          <w:tcPr>
            <w:tcW w:w="640" w:type="dxa"/>
            <w:shd w:val="clear" w:color="auto" w:fill="FFFFFF" w:themeFill="background1"/>
            <w:vAlign w:val="center"/>
            <w:hideMark/>
          </w:tcPr>
          <w:p w14:paraId="65186366"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11</w:t>
            </w:r>
          </w:p>
        </w:tc>
        <w:tc>
          <w:tcPr>
            <w:tcW w:w="1061" w:type="dxa"/>
            <w:shd w:val="clear" w:color="auto" w:fill="FFFFFF" w:themeFill="background1"/>
            <w:vAlign w:val="center"/>
            <w:hideMark/>
          </w:tcPr>
          <w:p w14:paraId="73AA3756" w14:textId="77777777" w:rsidR="00AD07F5" w:rsidRPr="00C94217" w:rsidRDefault="00AD07F5" w:rsidP="00244BB3">
            <w:pPr>
              <w:rPr>
                <w:color w:val="000000" w:themeColor="text1"/>
                <w:sz w:val="20"/>
                <w:szCs w:val="20"/>
              </w:rPr>
            </w:pPr>
            <w:r w:rsidRPr="00C94217">
              <w:rPr>
                <w:color w:val="000000" w:themeColor="text1"/>
                <w:sz w:val="20"/>
                <w:szCs w:val="20"/>
              </w:rPr>
              <w:t>Nâng cấp bổ sung hệ thống thiết bị CNTT, tăng cường an toàn thông tin</w:t>
            </w:r>
          </w:p>
        </w:tc>
        <w:tc>
          <w:tcPr>
            <w:tcW w:w="1560" w:type="dxa"/>
            <w:shd w:val="clear" w:color="auto" w:fill="FFFFFF" w:themeFill="background1"/>
            <w:vAlign w:val="center"/>
            <w:hideMark/>
          </w:tcPr>
          <w:p w14:paraId="6419E509"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59" w:type="dxa"/>
            <w:shd w:val="clear" w:color="auto" w:fill="FFFFFF" w:themeFill="background1"/>
            <w:vAlign w:val="center"/>
            <w:hideMark/>
          </w:tcPr>
          <w:p w14:paraId="507481C8" w14:textId="77777777" w:rsidR="00AD07F5" w:rsidRPr="00C94217" w:rsidRDefault="00AD07F5" w:rsidP="00244BB3">
            <w:pPr>
              <w:rPr>
                <w:color w:val="000000" w:themeColor="text1"/>
                <w:sz w:val="20"/>
                <w:szCs w:val="20"/>
              </w:rPr>
            </w:pPr>
            <w:r w:rsidRPr="00C94217">
              <w:rPr>
                <w:color w:val="000000" w:themeColor="text1"/>
                <w:sz w:val="20"/>
                <w:szCs w:val="20"/>
              </w:rPr>
              <w:t>Cán bộ, công chức</w:t>
            </w:r>
          </w:p>
        </w:tc>
        <w:tc>
          <w:tcPr>
            <w:tcW w:w="2410" w:type="dxa"/>
            <w:shd w:val="clear" w:color="auto" w:fill="FFFFFF" w:themeFill="background1"/>
            <w:vAlign w:val="center"/>
            <w:hideMark/>
          </w:tcPr>
          <w:p w14:paraId="20A3A4A2" w14:textId="77777777" w:rsidR="00AD07F5" w:rsidRPr="00C94217" w:rsidRDefault="00AD07F5" w:rsidP="00244BB3">
            <w:pPr>
              <w:rPr>
                <w:color w:val="000000" w:themeColor="text1"/>
                <w:sz w:val="20"/>
                <w:szCs w:val="20"/>
              </w:rPr>
            </w:pPr>
            <w:r w:rsidRPr="00C94217">
              <w:rPr>
                <w:color w:val="000000" w:themeColor="text1"/>
                <w:sz w:val="20"/>
                <w:szCs w:val="20"/>
              </w:rPr>
              <w:t>Bổ sung, sửa chữa nâng cấp máy tính, các trang thiết bị</w:t>
            </w:r>
            <w:r w:rsidRPr="00C94217">
              <w:rPr>
                <w:color w:val="000000" w:themeColor="text1"/>
                <w:sz w:val="20"/>
                <w:szCs w:val="20"/>
              </w:rPr>
              <w:br/>
              <w:t>Bổ sung bản quyền phần mềm diệt virut cho các máy tính của cán bộ.</w:t>
            </w:r>
          </w:p>
        </w:tc>
        <w:tc>
          <w:tcPr>
            <w:tcW w:w="2268" w:type="dxa"/>
            <w:shd w:val="clear" w:color="auto" w:fill="FFFFFF" w:themeFill="background1"/>
            <w:vAlign w:val="center"/>
            <w:hideMark/>
          </w:tcPr>
          <w:p w14:paraId="40EF9F90" w14:textId="77777777" w:rsidR="00AD07F5" w:rsidRPr="00C94217" w:rsidRDefault="00AD07F5" w:rsidP="00244BB3">
            <w:pPr>
              <w:rPr>
                <w:color w:val="000000" w:themeColor="text1"/>
                <w:sz w:val="20"/>
                <w:szCs w:val="20"/>
              </w:rPr>
            </w:pPr>
            <w:r w:rsidRPr="00C94217">
              <w:rPr>
                <w:color w:val="000000" w:themeColor="text1"/>
                <w:sz w:val="20"/>
                <w:szCs w:val="20"/>
              </w:rPr>
              <w:t>Rà soát lại toàn bộ máy tính, các loại máy hiện có của xã, phân loại cụ thể cái nào dùng được, cái nào phải thay thế mới, cái nào có thế nâng cấp để sử dụng tiếp</w:t>
            </w:r>
          </w:p>
        </w:tc>
        <w:tc>
          <w:tcPr>
            <w:tcW w:w="1843" w:type="dxa"/>
            <w:shd w:val="clear" w:color="auto" w:fill="FFFFFF" w:themeFill="background1"/>
            <w:vAlign w:val="center"/>
            <w:hideMark/>
          </w:tcPr>
          <w:p w14:paraId="43C92071" w14:textId="77777777" w:rsidR="00AD07F5" w:rsidRPr="00C94217" w:rsidRDefault="00AD07F5" w:rsidP="00244BB3">
            <w:pPr>
              <w:rPr>
                <w:color w:val="000000" w:themeColor="text1"/>
                <w:sz w:val="20"/>
                <w:szCs w:val="20"/>
              </w:rPr>
            </w:pPr>
            <w:r w:rsidRPr="00C94217">
              <w:rPr>
                <w:color w:val="000000" w:themeColor="text1"/>
                <w:sz w:val="20"/>
                <w:szCs w:val="20"/>
              </w:rPr>
              <w:t>100% cán bộ, công chức phải có máy tính để hoạt động; một số bộ phận khác không phải cán bộ, công chức nhưng có liên quan phải có máy tính để làm (truyền thanh, HTX)</w:t>
            </w:r>
            <w:r w:rsidRPr="00C94217">
              <w:rPr>
                <w:color w:val="000000" w:themeColor="text1"/>
                <w:sz w:val="20"/>
                <w:szCs w:val="20"/>
              </w:rPr>
              <w:br/>
              <w:t>Máy tính phải có cấu hình đủ để hoạt động, sử dụng các nền tảng, ưng dụng</w:t>
            </w:r>
          </w:p>
        </w:tc>
        <w:tc>
          <w:tcPr>
            <w:tcW w:w="2126" w:type="dxa"/>
            <w:shd w:val="clear" w:color="auto" w:fill="FFFFFF" w:themeFill="background1"/>
            <w:vAlign w:val="center"/>
            <w:hideMark/>
          </w:tcPr>
          <w:p w14:paraId="15EE73AF" w14:textId="77777777" w:rsidR="00AD07F5" w:rsidRPr="00C94217" w:rsidRDefault="00AD07F5" w:rsidP="00244BB3">
            <w:pPr>
              <w:rPr>
                <w:color w:val="000000" w:themeColor="text1"/>
                <w:sz w:val="20"/>
                <w:szCs w:val="20"/>
              </w:rPr>
            </w:pPr>
            <w:r w:rsidRPr="00C94217">
              <w:rPr>
                <w:color w:val="000000" w:themeColor="text1"/>
                <w:sz w:val="20"/>
                <w:szCs w:val="20"/>
              </w:rPr>
              <w:t>Công việc được giải quyết nhanh hơn; chất lượng, hiệu quả công việc được nâng lên</w:t>
            </w:r>
          </w:p>
        </w:tc>
        <w:tc>
          <w:tcPr>
            <w:tcW w:w="1701" w:type="dxa"/>
            <w:shd w:val="clear" w:color="auto" w:fill="FFFFFF" w:themeFill="background1"/>
            <w:vAlign w:val="center"/>
            <w:hideMark/>
          </w:tcPr>
          <w:p w14:paraId="77D8B1E0"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51E8E7F7" w14:textId="77777777" w:rsidTr="00244BB3">
        <w:trPr>
          <w:trHeight w:val="4050"/>
        </w:trPr>
        <w:tc>
          <w:tcPr>
            <w:tcW w:w="640" w:type="dxa"/>
            <w:shd w:val="clear" w:color="auto" w:fill="FFFFFF" w:themeFill="background1"/>
            <w:vAlign w:val="center"/>
            <w:hideMark/>
          </w:tcPr>
          <w:p w14:paraId="04A08555"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061" w:type="dxa"/>
            <w:shd w:val="clear" w:color="auto" w:fill="FFFFFF" w:themeFill="background1"/>
            <w:vAlign w:val="center"/>
            <w:hideMark/>
          </w:tcPr>
          <w:p w14:paraId="1D27B1D9" w14:textId="77777777" w:rsidR="00AD07F5" w:rsidRPr="00C94217" w:rsidRDefault="00AD07F5" w:rsidP="00244BB3">
            <w:pPr>
              <w:rPr>
                <w:color w:val="000000" w:themeColor="text1"/>
                <w:sz w:val="20"/>
                <w:szCs w:val="20"/>
              </w:rPr>
            </w:pPr>
            <w:r w:rsidRPr="00C94217">
              <w:rPr>
                <w:color w:val="000000" w:themeColor="text1"/>
                <w:sz w:val="20"/>
                <w:szCs w:val="20"/>
              </w:rPr>
              <w:t>Số hóa văn bản</w:t>
            </w:r>
          </w:p>
        </w:tc>
        <w:tc>
          <w:tcPr>
            <w:tcW w:w="1560" w:type="dxa"/>
            <w:shd w:val="clear" w:color="auto" w:fill="FFFFFF" w:themeFill="background1"/>
            <w:vAlign w:val="center"/>
            <w:hideMark/>
          </w:tcPr>
          <w:p w14:paraId="16DE8C81" w14:textId="77777777" w:rsidR="00AD07F5" w:rsidRPr="00C94217" w:rsidRDefault="00AD07F5" w:rsidP="00244BB3">
            <w:pPr>
              <w:rPr>
                <w:color w:val="000000" w:themeColor="text1"/>
                <w:sz w:val="20"/>
                <w:szCs w:val="20"/>
              </w:rPr>
            </w:pPr>
            <w:r w:rsidRPr="00C94217">
              <w:rPr>
                <w:color w:val="000000" w:themeColor="text1"/>
                <w:sz w:val="20"/>
                <w:szCs w:val="20"/>
              </w:rPr>
              <w:t>1. Cấp xã</w:t>
            </w:r>
            <w:r w:rsidRPr="00C94217">
              <w:rPr>
                <w:color w:val="000000" w:themeColor="text1"/>
                <w:sz w:val="20"/>
                <w:szCs w:val="20"/>
              </w:rPr>
              <w:br/>
              <w:t xml:space="preserve">Giao cho đông chí văn thư, lưu trữ làm đầu mối. Giao cho từng ngành có số liệu cần số hóa </w:t>
            </w:r>
            <w:r w:rsidRPr="00C94217">
              <w:rPr>
                <w:color w:val="000000" w:themeColor="text1"/>
                <w:sz w:val="20"/>
                <w:szCs w:val="20"/>
              </w:rPr>
              <w:br/>
              <w:t>2. Đơn vị cung ứng</w:t>
            </w:r>
          </w:p>
        </w:tc>
        <w:tc>
          <w:tcPr>
            <w:tcW w:w="1559" w:type="dxa"/>
            <w:shd w:val="clear" w:color="auto" w:fill="FFFFFF" w:themeFill="background1"/>
            <w:vAlign w:val="center"/>
            <w:hideMark/>
          </w:tcPr>
          <w:p w14:paraId="72C0ECF4" w14:textId="77777777" w:rsidR="00AD07F5" w:rsidRPr="00C94217" w:rsidRDefault="00AD07F5" w:rsidP="00244BB3">
            <w:pPr>
              <w:rPr>
                <w:color w:val="000000" w:themeColor="text1"/>
                <w:sz w:val="20"/>
                <w:szCs w:val="20"/>
              </w:rPr>
            </w:pPr>
            <w:r w:rsidRPr="00C94217">
              <w:rPr>
                <w:color w:val="000000" w:themeColor="text1"/>
                <w:sz w:val="20"/>
                <w:szCs w:val="20"/>
              </w:rPr>
              <w:t>Cán bộ, công chức</w:t>
            </w:r>
          </w:p>
        </w:tc>
        <w:tc>
          <w:tcPr>
            <w:tcW w:w="2410" w:type="dxa"/>
            <w:shd w:val="clear" w:color="auto" w:fill="FFFFFF" w:themeFill="background1"/>
            <w:vAlign w:val="center"/>
            <w:hideMark/>
          </w:tcPr>
          <w:p w14:paraId="6E4F4067" w14:textId="77777777" w:rsidR="00AD07F5" w:rsidRPr="00C94217" w:rsidRDefault="00AD07F5" w:rsidP="00244BB3">
            <w:pPr>
              <w:rPr>
                <w:color w:val="000000" w:themeColor="text1"/>
                <w:sz w:val="20"/>
                <w:szCs w:val="20"/>
              </w:rPr>
            </w:pPr>
            <w:r w:rsidRPr="00C94217">
              <w:rPr>
                <w:color w:val="000000" w:themeColor="text1"/>
                <w:sz w:val="20"/>
                <w:szCs w:val="20"/>
              </w:rPr>
              <w:t>Số hóa văn bản tài liệu cần thiết để lưu trữ và sử dụng</w:t>
            </w:r>
          </w:p>
        </w:tc>
        <w:tc>
          <w:tcPr>
            <w:tcW w:w="2268" w:type="dxa"/>
            <w:shd w:val="clear" w:color="auto" w:fill="FFFFFF" w:themeFill="background1"/>
            <w:vAlign w:val="center"/>
            <w:hideMark/>
          </w:tcPr>
          <w:p w14:paraId="7166A1AE" w14:textId="77777777" w:rsidR="00AD07F5" w:rsidRPr="00C94217" w:rsidRDefault="00AD07F5" w:rsidP="00244BB3">
            <w:pPr>
              <w:rPr>
                <w:color w:val="000000" w:themeColor="text1"/>
                <w:sz w:val="20"/>
                <w:szCs w:val="20"/>
              </w:rPr>
            </w:pPr>
            <w:r w:rsidRPr="00C94217">
              <w:rPr>
                <w:color w:val="000000" w:themeColor="text1"/>
                <w:sz w:val="20"/>
                <w:szCs w:val="20"/>
              </w:rPr>
              <w:t>Rà soát lại toàn bộ tài liệu của ngành nào, bộ phận nào cần số hóa để lưu trữ và sử dụng</w:t>
            </w:r>
            <w:r w:rsidRPr="00C94217">
              <w:rPr>
                <w:color w:val="000000" w:themeColor="text1"/>
                <w:sz w:val="20"/>
                <w:szCs w:val="20"/>
              </w:rPr>
              <w:br/>
              <w:t>Giao cho từng ngành lên danh mục hồ sơ cần số hóa một cách cụ thể, sau đó xem xét duyệt từng danh mục tránh lãng phí thời gian khi số hóa những văn bản không cần thiết</w:t>
            </w:r>
            <w:r w:rsidRPr="00C94217">
              <w:rPr>
                <w:color w:val="000000" w:themeColor="text1"/>
                <w:sz w:val="20"/>
                <w:szCs w:val="20"/>
              </w:rPr>
              <w:br/>
              <w:t>Đơn vị cung ứng dịch vụ hỗ trợ đơn vị phương án, cách thức số hóa khoa học nhất, phát huy được hiệu quả sau này</w:t>
            </w:r>
          </w:p>
        </w:tc>
        <w:tc>
          <w:tcPr>
            <w:tcW w:w="1843" w:type="dxa"/>
            <w:shd w:val="clear" w:color="auto" w:fill="FFFFFF" w:themeFill="background1"/>
            <w:vAlign w:val="center"/>
            <w:hideMark/>
          </w:tcPr>
          <w:p w14:paraId="09559091" w14:textId="77777777" w:rsidR="00AD07F5" w:rsidRPr="00C94217" w:rsidRDefault="00AD07F5" w:rsidP="00244BB3">
            <w:pPr>
              <w:rPr>
                <w:color w:val="000000" w:themeColor="text1"/>
                <w:sz w:val="20"/>
                <w:szCs w:val="20"/>
              </w:rPr>
            </w:pPr>
            <w:r w:rsidRPr="00C94217">
              <w:rPr>
                <w:color w:val="000000" w:themeColor="text1"/>
                <w:sz w:val="20"/>
                <w:szCs w:val="20"/>
              </w:rPr>
              <w:t>Các tài liệu được số hóa lưu trữ theo quy định đảm bảo dể dàng tra cứu, tìm kiếm phục vụ cho công việc</w:t>
            </w:r>
          </w:p>
        </w:tc>
        <w:tc>
          <w:tcPr>
            <w:tcW w:w="2126" w:type="dxa"/>
            <w:shd w:val="clear" w:color="auto" w:fill="FFFFFF" w:themeFill="background1"/>
            <w:vAlign w:val="center"/>
            <w:hideMark/>
          </w:tcPr>
          <w:p w14:paraId="3297C3FF" w14:textId="77777777" w:rsidR="00AD07F5" w:rsidRPr="00C94217" w:rsidRDefault="00AD07F5" w:rsidP="00244BB3">
            <w:pPr>
              <w:rPr>
                <w:color w:val="000000" w:themeColor="text1"/>
                <w:sz w:val="20"/>
                <w:szCs w:val="20"/>
              </w:rPr>
            </w:pPr>
            <w:r w:rsidRPr="00C94217">
              <w:rPr>
                <w:color w:val="000000" w:themeColor="text1"/>
                <w:sz w:val="20"/>
                <w:szCs w:val="20"/>
              </w:rPr>
              <w:t>Việc lưu trữ tốt hơn, khắc phục vấn đề thất lạc, mất hồ sơ</w:t>
            </w:r>
            <w:r w:rsidRPr="00C94217">
              <w:rPr>
                <w:color w:val="000000" w:themeColor="text1"/>
                <w:sz w:val="20"/>
                <w:szCs w:val="20"/>
              </w:rPr>
              <w:br/>
              <w:t>tra cứu, sử dụng, chia sẻ tài liệu nhanh chóng</w:t>
            </w:r>
          </w:p>
        </w:tc>
        <w:tc>
          <w:tcPr>
            <w:tcW w:w="1701" w:type="dxa"/>
            <w:shd w:val="clear" w:color="auto" w:fill="FFFFFF" w:themeFill="background1"/>
            <w:vAlign w:val="center"/>
            <w:hideMark/>
          </w:tcPr>
          <w:p w14:paraId="0346E5C2"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7274F265" w14:textId="77777777" w:rsidTr="00244BB3">
        <w:trPr>
          <w:trHeight w:val="3030"/>
        </w:trPr>
        <w:tc>
          <w:tcPr>
            <w:tcW w:w="640" w:type="dxa"/>
            <w:shd w:val="clear" w:color="auto" w:fill="FFFFFF" w:themeFill="background1"/>
            <w:vAlign w:val="center"/>
            <w:hideMark/>
          </w:tcPr>
          <w:p w14:paraId="6F17DA2D" w14:textId="77777777" w:rsidR="00AD07F5" w:rsidRPr="00C94217" w:rsidRDefault="00AD07F5" w:rsidP="00244BB3">
            <w:pPr>
              <w:jc w:val="center"/>
              <w:rPr>
                <w:color w:val="000000" w:themeColor="text1"/>
                <w:sz w:val="20"/>
                <w:szCs w:val="20"/>
              </w:rPr>
            </w:pPr>
            <w:r w:rsidRPr="00C94217">
              <w:rPr>
                <w:color w:val="000000" w:themeColor="text1"/>
                <w:sz w:val="20"/>
                <w:szCs w:val="20"/>
              </w:rPr>
              <w:lastRenderedPageBreak/>
              <w:t> </w:t>
            </w:r>
          </w:p>
        </w:tc>
        <w:tc>
          <w:tcPr>
            <w:tcW w:w="1061" w:type="dxa"/>
            <w:shd w:val="clear" w:color="auto" w:fill="FFFFFF" w:themeFill="background1"/>
            <w:vAlign w:val="center"/>
            <w:hideMark/>
          </w:tcPr>
          <w:p w14:paraId="0119F354" w14:textId="77777777" w:rsidR="00AD07F5" w:rsidRPr="00C94217" w:rsidRDefault="00AD07F5" w:rsidP="00244BB3">
            <w:pPr>
              <w:rPr>
                <w:color w:val="000000" w:themeColor="text1"/>
                <w:sz w:val="20"/>
                <w:szCs w:val="20"/>
              </w:rPr>
            </w:pPr>
            <w:r w:rsidRPr="00C94217">
              <w:rPr>
                <w:color w:val="000000" w:themeColor="text1"/>
                <w:sz w:val="20"/>
                <w:szCs w:val="20"/>
              </w:rPr>
              <w:t>Trung tâm điều hành thông minh</w:t>
            </w:r>
          </w:p>
        </w:tc>
        <w:tc>
          <w:tcPr>
            <w:tcW w:w="1560" w:type="dxa"/>
            <w:shd w:val="clear" w:color="auto" w:fill="FFFFFF" w:themeFill="background1"/>
            <w:vAlign w:val="center"/>
            <w:hideMark/>
          </w:tcPr>
          <w:p w14:paraId="5B987E1C" w14:textId="77777777" w:rsidR="00AD07F5" w:rsidRPr="00C94217" w:rsidRDefault="00AD07F5" w:rsidP="00244BB3">
            <w:pPr>
              <w:rPr>
                <w:color w:val="000000" w:themeColor="text1"/>
                <w:sz w:val="20"/>
                <w:szCs w:val="20"/>
              </w:rPr>
            </w:pPr>
            <w:r w:rsidRPr="00C94217">
              <w:rPr>
                <w:color w:val="000000" w:themeColor="text1"/>
                <w:sz w:val="20"/>
                <w:szCs w:val="20"/>
              </w:rPr>
              <w:t>1. Cấp xã</w:t>
            </w:r>
            <w:r w:rsidRPr="00C94217">
              <w:rPr>
                <w:color w:val="000000" w:themeColor="text1"/>
                <w:sz w:val="20"/>
                <w:szCs w:val="20"/>
              </w:rPr>
              <w:br/>
              <w:t>Giao cho đông chí thống kê, văn thư, lưu trữ và công chức văn hóa làm đầu mối. Giao nhiệm vụ cho từng ngành có số liệu cung cấp</w:t>
            </w:r>
            <w:r w:rsidRPr="00C94217">
              <w:rPr>
                <w:color w:val="000000" w:themeColor="text1"/>
                <w:sz w:val="20"/>
                <w:szCs w:val="20"/>
              </w:rPr>
              <w:br/>
              <w:t>2. Đơn vị cung ứng</w:t>
            </w:r>
          </w:p>
        </w:tc>
        <w:tc>
          <w:tcPr>
            <w:tcW w:w="1559" w:type="dxa"/>
            <w:shd w:val="clear" w:color="auto" w:fill="FFFFFF" w:themeFill="background1"/>
            <w:vAlign w:val="center"/>
            <w:hideMark/>
          </w:tcPr>
          <w:p w14:paraId="042AD28A"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410" w:type="dxa"/>
            <w:shd w:val="clear" w:color="auto" w:fill="FFFFFF" w:themeFill="background1"/>
            <w:vAlign w:val="center"/>
            <w:hideMark/>
          </w:tcPr>
          <w:p w14:paraId="79DBB951" w14:textId="77777777" w:rsidR="00AD07F5" w:rsidRPr="00C94217" w:rsidRDefault="00AD07F5" w:rsidP="00244BB3">
            <w:pPr>
              <w:jc w:val="center"/>
              <w:rPr>
                <w:color w:val="000000" w:themeColor="text1"/>
                <w:sz w:val="20"/>
                <w:szCs w:val="20"/>
              </w:rPr>
            </w:pPr>
            <w:r w:rsidRPr="00C94217">
              <w:rPr>
                <w:color w:val="000000" w:themeColor="text1"/>
                <w:sz w:val="20"/>
                <w:szCs w:val="20"/>
              </w:rPr>
              <w:t>Xây dựng một trung tâm điều hành thông minh tại cấp xã</w:t>
            </w:r>
          </w:p>
        </w:tc>
        <w:tc>
          <w:tcPr>
            <w:tcW w:w="2268" w:type="dxa"/>
            <w:shd w:val="clear" w:color="auto" w:fill="FFFFFF" w:themeFill="background1"/>
            <w:vAlign w:val="center"/>
            <w:hideMark/>
          </w:tcPr>
          <w:p w14:paraId="7D6159AC"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843" w:type="dxa"/>
            <w:shd w:val="clear" w:color="auto" w:fill="FFFFFF" w:themeFill="background1"/>
            <w:vAlign w:val="center"/>
            <w:hideMark/>
          </w:tcPr>
          <w:p w14:paraId="1ABA286D"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126" w:type="dxa"/>
            <w:shd w:val="clear" w:color="auto" w:fill="FFFFFF" w:themeFill="background1"/>
            <w:vAlign w:val="center"/>
            <w:hideMark/>
          </w:tcPr>
          <w:p w14:paraId="72ADAAB2"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701" w:type="dxa"/>
            <w:shd w:val="clear" w:color="auto" w:fill="FFFFFF" w:themeFill="background1"/>
            <w:vAlign w:val="center"/>
            <w:hideMark/>
          </w:tcPr>
          <w:p w14:paraId="0B7A6B59"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25225957" w14:textId="77777777" w:rsidTr="00244BB3">
        <w:trPr>
          <w:trHeight w:val="760"/>
        </w:trPr>
        <w:tc>
          <w:tcPr>
            <w:tcW w:w="640" w:type="dxa"/>
            <w:shd w:val="clear" w:color="auto" w:fill="FFFFFF" w:themeFill="background1"/>
            <w:vAlign w:val="center"/>
            <w:hideMark/>
          </w:tcPr>
          <w:p w14:paraId="0B840E52"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II</w:t>
            </w:r>
          </w:p>
        </w:tc>
        <w:tc>
          <w:tcPr>
            <w:tcW w:w="14528" w:type="dxa"/>
            <w:gridSpan w:val="8"/>
            <w:shd w:val="clear" w:color="auto" w:fill="FFFFFF" w:themeFill="background1"/>
            <w:vAlign w:val="center"/>
            <w:hideMark/>
          </w:tcPr>
          <w:p w14:paraId="64261C8E" w14:textId="77777777" w:rsidR="00AD07F5" w:rsidRPr="00C94217" w:rsidRDefault="00AD07F5" w:rsidP="00244BB3">
            <w:pPr>
              <w:rPr>
                <w:b/>
                <w:bCs/>
                <w:color w:val="000000" w:themeColor="text1"/>
                <w:sz w:val="20"/>
                <w:szCs w:val="20"/>
              </w:rPr>
            </w:pPr>
            <w:r w:rsidRPr="00C94217">
              <w:rPr>
                <w:b/>
                <w:bCs/>
                <w:color w:val="000000" w:themeColor="text1"/>
                <w:sz w:val="20"/>
                <w:szCs w:val="20"/>
              </w:rPr>
              <w:t>XÃ HỘI SỐ  </w:t>
            </w:r>
          </w:p>
        </w:tc>
      </w:tr>
      <w:tr w:rsidR="00AD07F5" w:rsidRPr="00C94217" w14:paraId="6A70A2E3" w14:textId="77777777" w:rsidTr="00244BB3">
        <w:trPr>
          <w:trHeight w:val="320"/>
        </w:trPr>
        <w:tc>
          <w:tcPr>
            <w:tcW w:w="640" w:type="dxa"/>
            <w:shd w:val="clear" w:color="auto" w:fill="FFFFFF" w:themeFill="background1"/>
            <w:vAlign w:val="center"/>
            <w:hideMark/>
          </w:tcPr>
          <w:p w14:paraId="31CA2BB5"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061" w:type="dxa"/>
            <w:shd w:val="clear" w:color="auto" w:fill="FFFFFF" w:themeFill="background1"/>
            <w:vAlign w:val="center"/>
            <w:hideMark/>
          </w:tcPr>
          <w:p w14:paraId="33FB9513"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vAlign w:val="center"/>
            <w:hideMark/>
          </w:tcPr>
          <w:p w14:paraId="5592B6F8"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559" w:type="dxa"/>
            <w:shd w:val="clear" w:color="auto" w:fill="FFFFFF" w:themeFill="background1"/>
            <w:vAlign w:val="center"/>
            <w:hideMark/>
          </w:tcPr>
          <w:p w14:paraId="7882235A"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410" w:type="dxa"/>
            <w:shd w:val="clear" w:color="auto" w:fill="FFFFFF" w:themeFill="background1"/>
            <w:vAlign w:val="center"/>
            <w:hideMark/>
          </w:tcPr>
          <w:p w14:paraId="33933D0A"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268" w:type="dxa"/>
            <w:shd w:val="clear" w:color="auto" w:fill="FFFFFF" w:themeFill="background1"/>
            <w:vAlign w:val="center"/>
            <w:hideMark/>
          </w:tcPr>
          <w:p w14:paraId="32998086"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843" w:type="dxa"/>
            <w:shd w:val="clear" w:color="auto" w:fill="FFFFFF" w:themeFill="background1"/>
            <w:vAlign w:val="center"/>
            <w:hideMark/>
          </w:tcPr>
          <w:p w14:paraId="45E470FE"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126" w:type="dxa"/>
            <w:shd w:val="clear" w:color="auto" w:fill="FFFFFF" w:themeFill="background1"/>
            <w:vAlign w:val="center"/>
            <w:hideMark/>
          </w:tcPr>
          <w:p w14:paraId="67CF91B8"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701" w:type="dxa"/>
            <w:shd w:val="clear" w:color="auto" w:fill="FFFFFF" w:themeFill="background1"/>
            <w:vAlign w:val="center"/>
            <w:hideMark/>
          </w:tcPr>
          <w:p w14:paraId="21162AB2"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432F1E96" w14:textId="77777777" w:rsidTr="00244BB3">
        <w:trPr>
          <w:trHeight w:val="320"/>
        </w:trPr>
        <w:tc>
          <w:tcPr>
            <w:tcW w:w="640" w:type="dxa"/>
            <w:shd w:val="clear" w:color="auto" w:fill="FFFFFF" w:themeFill="background1"/>
            <w:vAlign w:val="center"/>
            <w:hideMark/>
          </w:tcPr>
          <w:p w14:paraId="7E25CF74"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061" w:type="dxa"/>
            <w:shd w:val="clear" w:color="auto" w:fill="FFFFFF" w:themeFill="background1"/>
            <w:vAlign w:val="center"/>
            <w:hideMark/>
          </w:tcPr>
          <w:p w14:paraId="0B94920D"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vAlign w:val="center"/>
            <w:hideMark/>
          </w:tcPr>
          <w:p w14:paraId="5DB3A868"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559" w:type="dxa"/>
            <w:shd w:val="clear" w:color="auto" w:fill="FFFFFF" w:themeFill="background1"/>
            <w:vAlign w:val="center"/>
            <w:hideMark/>
          </w:tcPr>
          <w:p w14:paraId="505073A6"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410" w:type="dxa"/>
            <w:shd w:val="clear" w:color="auto" w:fill="FFFFFF" w:themeFill="background1"/>
            <w:vAlign w:val="center"/>
            <w:hideMark/>
          </w:tcPr>
          <w:p w14:paraId="3971874A"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268" w:type="dxa"/>
            <w:shd w:val="clear" w:color="auto" w:fill="FFFFFF" w:themeFill="background1"/>
            <w:vAlign w:val="center"/>
            <w:hideMark/>
          </w:tcPr>
          <w:p w14:paraId="535FEF82"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843" w:type="dxa"/>
            <w:shd w:val="clear" w:color="auto" w:fill="FFFFFF" w:themeFill="background1"/>
            <w:vAlign w:val="center"/>
            <w:hideMark/>
          </w:tcPr>
          <w:p w14:paraId="22742EF6"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126" w:type="dxa"/>
            <w:shd w:val="clear" w:color="auto" w:fill="FFFFFF" w:themeFill="background1"/>
            <w:vAlign w:val="center"/>
            <w:hideMark/>
          </w:tcPr>
          <w:p w14:paraId="5E3A59F3"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701" w:type="dxa"/>
            <w:shd w:val="clear" w:color="auto" w:fill="FFFFFF" w:themeFill="background1"/>
            <w:vAlign w:val="center"/>
            <w:hideMark/>
          </w:tcPr>
          <w:p w14:paraId="7F999D29"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4BD6AB85" w14:textId="77777777" w:rsidTr="00244BB3">
        <w:trPr>
          <w:trHeight w:val="320"/>
        </w:trPr>
        <w:tc>
          <w:tcPr>
            <w:tcW w:w="640" w:type="dxa"/>
            <w:shd w:val="clear" w:color="auto" w:fill="FFFFFF" w:themeFill="background1"/>
            <w:vAlign w:val="center"/>
            <w:hideMark/>
          </w:tcPr>
          <w:p w14:paraId="01B54187"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061" w:type="dxa"/>
            <w:shd w:val="clear" w:color="auto" w:fill="FFFFFF" w:themeFill="background1"/>
            <w:vAlign w:val="center"/>
            <w:hideMark/>
          </w:tcPr>
          <w:p w14:paraId="219F9423"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vAlign w:val="center"/>
            <w:hideMark/>
          </w:tcPr>
          <w:p w14:paraId="0202D01F"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559" w:type="dxa"/>
            <w:shd w:val="clear" w:color="auto" w:fill="FFFFFF" w:themeFill="background1"/>
            <w:vAlign w:val="center"/>
            <w:hideMark/>
          </w:tcPr>
          <w:p w14:paraId="40F6F1BB"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410" w:type="dxa"/>
            <w:shd w:val="clear" w:color="auto" w:fill="FFFFFF" w:themeFill="background1"/>
            <w:vAlign w:val="center"/>
            <w:hideMark/>
          </w:tcPr>
          <w:p w14:paraId="5CA45CD0"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268" w:type="dxa"/>
            <w:shd w:val="clear" w:color="auto" w:fill="FFFFFF" w:themeFill="background1"/>
            <w:vAlign w:val="center"/>
            <w:hideMark/>
          </w:tcPr>
          <w:p w14:paraId="28898C27"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843" w:type="dxa"/>
            <w:shd w:val="clear" w:color="auto" w:fill="FFFFFF" w:themeFill="background1"/>
            <w:vAlign w:val="center"/>
            <w:hideMark/>
          </w:tcPr>
          <w:p w14:paraId="3FD27FEC"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2126" w:type="dxa"/>
            <w:shd w:val="clear" w:color="auto" w:fill="FFFFFF" w:themeFill="background1"/>
            <w:vAlign w:val="center"/>
            <w:hideMark/>
          </w:tcPr>
          <w:p w14:paraId="09824CB7"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c>
          <w:tcPr>
            <w:tcW w:w="1701" w:type="dxa"/>
            <w:shd w:val="clear" w:color="auto" w:fill="FFFFFF" w:themeFill="background1"/>
            <w:vAlign w:val="center"/>
            <w:hideMark/>
          </w:tcPr>
          <w:p w14:paraId="66C5C2FF"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59E5B3F1" w14:textId="77777777" w:rsidTr="00244BB3">
        <w:trPr>
          <w:trHeight w:val="320"/>
        </w:trPr>
        <w:tc>
          <w:tcPr>
            <w:tcW w:w="640" w:type="dxa"/>
            <w:shd w:val="clear" w:color="auto" w:fill="FFFFFF" w:themeFill="background1"/>
            <w:noWrap/>
            <w:vAlign w:val="bottom"/>
            <w:hideMark/>
          </w:tcPr>
          <w:p w14:paraId="057EE2F7"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061" w:type="dxa"/>
            <w:shd w:val="clear" w:color="auto" w:fill="FFFFFF" w:themeFill="background1"/>
            <w:noWrap/>
            <w:vAlign w:val="bottom"/>
            <w:hideMark/>
          </w:tcPr>
          <w:p w14:paraId="6FD5C271"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noWrap/>
            <w:vAlign w:val="bottom"/>
            <w:hideMark/>
          </w:tcPr>
          <w:p w14:paraId="76916966"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59" w:type="dxa"/>
            <w:shd w:val="clear" w:color="auto" w:fill="FFFFFF" w:themeFill="background1"/>
            <w:noWrap/>
            <w:vAlign w:val="bottom"/>
            <w:hideMark/>
          </w:tcPr>
          <w:p w14:paraId="4385741A"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410" w:type="dxa"/>
            <w:shd w:val="clear" w:color="auto" w:fill="FFFFFF" w:themeFill="background1"/>
            <w:noWrap/>
            <w:vAlign w:val="bottom"/>
            <w:hideMark/>
          </w:tcPr>
          <w:p w14:paraId="71C3E1A2"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268" w:type="dxa"/>
            <w:shd w:val="clear" w:color="auto" w:fill="FFFFFF" w:themeFill="background1"/>
            <w:noWrap/>
            <w:vAlign w:val="bottom"/>
            <w:hideMark/>
          </w:tcPr>
          <w:p w14:paraId="02B3FC0A"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843" w:type="dxa"/>
            <w:shd w:val="clear" w:color="auto" w:fill="FFFFFF" w:themeFill="background1"/>
            <w:noWrap/>
            <w:vAlign w:val="bottom"/>
            <w:hideMark/>
          </w:tcPr>
          <w:p w14:paraId="4DD8CC98"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126" w:type="dxa"/>
            <w:shd w:val="clear" w:color="auto" w:fill="FFFFFF" w:themeFill="background1"/>
            <w:noWrap/>
            <w:vAlign w:val="bottom"/>
            <w:hideMark/>
          </w:tcPr>
          <w:p w14:paraId="112DCF92"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701" w:type="dxa"/>
            <w:shd w:val="clear" w:color="auto" w:fill="FFFFFF" w:themeFill="background1"/>
            <w:noWrap/>
            <w:vAlign w:val="bottom"/>
            <w:hideMark/>
          </w:tcPr>
          <w:p w14:paraId="2580D12F"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5342B243" w14:textId="77777777" w:rsidTr="00244BB3">
        <w:trPr>
          <w:trHeight w:val="320"/>
        </w:trPr>
        <w:tc>
          <w:tcPr>
            <w:tcW w:w="640" w:type="dxa"/>
            <w:shd w:val="clear" w:color="auto" w:fill="FFFFFF" w:themeFill="background1"/>
            <w:noWrap/>
            <w:vAlign w:val="bottom"/>
            <w:hideMark/>
          </w:tcPr>
          <w:p w14:paraId="5C350369"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061" w:type="dxa"/>
            <w:shd w:val="clear" w:color="auto" w:fill="FFFFFF" w:themeFill="background1"/>
            <w:noWrap/>
            <w:vAlign w:val="bottom"/>
            <w:hideMark/>
          </w:tcPr>
          <w:p w14:paraId="78D0AB55"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noWrap/>
            <w:vAlign w:val="bottom"/>
            <w:hideMark/>
          </w:tcPr>
          <w:p w14:paraId="7849D410"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59" w:type="dxa"/>
            <w:shd w:val="clear" w:color="auto" w:fill="FFFFFF" w:themeFill="background1"/>
            <w:noWrap/>
            <w:vAlign w:val="bottom"/>
            <w:hideMark/>
          </w:tcPr>
          <w:p w14:paraId="43595124"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410" w:type="dxa"/>
            <w:shd w:val="clear" w:color="auto" w:fill="FFFFFF" w:themeFill="background1"/>
            <w:noWrap/>
            <w:vAlign w:val="bottom"/>
            <w:hideMark/>
          </w:tcPr>
          <w:p w14:paraId="548A9823"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268" w:type="dxa"/>
            <w:shd w:val="clear" w:color="auto" w:fill="FFFFFF" w:themeFill="background1"/>
            <w:noWrap/>
            <w:vAlign w:val="bottom"/>
            <w:hideMark/>
          </w:tcPr>
          <w:p w14:paraId="63FB4A2F"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843" w:type="dxa"/>
            <w:shd w:val="clear" w:color="auto" w:fill="FFFFFF" w:themeFill="background1"/>
            <w:noWrap/>
            <w:vAlign w:val="bottom"/>
            <w:hideMark/>
          </w:tcPr>
          <w:p w14:paraId="3A59D440"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126" w:type="dxa"/>
            <w:shd w:val="clear" w:color="auto" w:fill="FFFFFF" w:themeFill="background1"/>
            <w:noWrap/>
            <w:vAlign w:val="bottom"/>
            <w:hideMark/>
          </w:tcPr>
          <w:p w14:paraId="233079A9"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701" w:type="dxa"/>
            <w:shd w:val="clear" w:color="auto" w:fill="FFFFFF" w:themeFill="background1"/>
            <w:noWrap/>
            <w:vAlign w:val="bottom"/>
            <w:hideMark/>
          </w:tcPr>
          <w:p w14:paraId="15B81D24"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34353097" w14:textId="77777777" w:rsidTr="00244BB3">
        <w:trPr>
          <w:trHeight w:val="660"/>
        </w:trPr>
        <w:tc>
          <w:tcPr>
            <w:tcW w:w="640" w:type="dxa"/>
            <w:shd w:val="clear" w:color="auto" w:fill="FFFFFF" w:themeFill="background1"/>
            <w:vAlign w:val="center"/>
            <w:hideMark/>
          </w:tcPr>
          <w:p w14:paraId="40BD996B" w14:textId="77777777" w:rsidR="00AD07F5" w:rsidRPr="00C94217" w:rsidRDefault="00AD07F5" w:rsidP="00244BB3">
            <w:pPr>
              <w:jc w:val="center"/>
              <w:rPr>
                <w:b/>
                <w:bCs/>
                <w:color w:val="000000" w:themeColor="text1"/>
                <w:sz w:val="20"/>
                <w:szCs w:val="20"/>
              </w:rPr>
            </w:pPr>
            <w:r w:rsidRPr="00C94217">
              <w:rPr>
                <w:b/>
                <w:bCs/>
                <w:color w:val="000000" w:themeColor="text1"/>
                <w:sz w:val="20"/>
                <w:szCs w:val="20"/>
              </w:rPr>
              <w:t>III</w:t>
            </w:r>
          </w:p>
        </w:tc>
        <w:tc>
          <w:tcPr>
            <w:tcW w:w="14528" w:type="dxa"/>
            <w:gridSpan w:val="8"/>
            <w:shd w:val="clear" w:color="auto" w:fill="FFFFFF" w:themeFill="background1"/>
            <w:vAlign w:val="center"/>
            <w:hideMark/>
          </w:tcPr>
          <w:p w14:paraId="44B378FC" w14:textId="77777777" w:rsidR="00AD07F5" w:rsidRPr="00C94217" w:rsidRDefault="00AD07F5" w:rsidP="00244BB3">
            <w:pPr>
              <w:rPr>
                <w:b/>
                <w:bCs/>
                <w:color w:val="000000" w:themeColor="text1"/>
                <w:sz w:val="20"/>
                <w:szCs w:val="20"/>
              </w:rPr>
            </w:pPr>
            <w:r w:rsidRPr="00C94217">
              <w:rPr>
                <w:b/>
                <w:bCs/>
                <w:color w:val="000000" w:themeColor="text1"/>
                <w:sz w:val="20"/>
                <w:szCs w:val="20"/>
              </w:rPr>
              <w:t>KINH TẾ SỐ </w:t>
            </w:r>
          </w:p>
        </w:tc>
      </w:tr>
      <w:tr w:rsidR="00AD07F5" w:rsidRPr="00C94217" w14:paraId="3E2495F9" w14:textId="77777777" w:rsidTr="00244BB3">
        <w:trPr>
          <w:trHeight w:val="320"/>
        </w:trPr>
        <w:tc>
          <w:tcPr>
            <w:tcW w:w="640" w:type="dxa"/>
            <w:shd w:val="clear" w:color="auto" w:fill="FFFFFF" w:themeFill="background1"/>
            <w:noWrap/>
            <w:vAlign w:val="bottom"/>
            <w:hideMark/>
          </w:tcPr>
          <w:p w14:paraId="7795F0E9"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061" w:type="dxa"/>
            <w:shd w:val="clear" w:color="auto" w:fill="FFFFFF" w:themeFill="background1"/>
            <w:noWrap/>
            <w:vAlign w:val="bottom"/>
            <w:hideMark/>
          </w:tcPr>
          <w:p w14:paraId="4E48159A"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noWrap/>
            <w:vAlign w:val="bottom"/>
            <w:hideMark/>
          </w:tcPr>
          <w:p w14:paraId="3E7191A2"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59" w:type="dxa"/>
            <w:shd w:val="clear" w:color="auto" w:fill="FFFFFF" w:themeFill="background1"/>
            <w:noWrap/>
            <w:vAlign w:val="bottom"/>
            <w:hideMark/>
          </w:tcPr>
          <w:p w14:paraId="25ECC1C7"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410" w:type="dxa"/>
            <w:shd w:val="clear" w:color="auto" w:fill="FFFFFF" w:themeFill="background1"/>
            <w:noWrap/>
            <w:vAlign w:val="bottom"/>
            <w:hideMark/>
          </w:tcPr>
          <w:p w14:paraId="06D2C58A"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268" w:type="dxa"/>
            <w:shd w:val="clear" w:color="auto" w:fill="FFFFFF" w:themeFill="background1"/>
            <w:noWrap/>
            <w:vAlign w:val="bottom"/>
            <w:hideMark/>
          </w:tcPr>
          <w:p w14:paraId="5EF0F53B"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843" w:type="dxa"/>
            <w:shd w:val="clear" w:color="auto" w:fill="FFFFFF" w:themeFill="background1"/>
            <w:noWrap/>
            <w:vAlign w:val="bottom"/>
            <w:hideMark/>
          </w:tcPr>
          <w:p w14:paraId="5CFCB7D1"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126" w:type="dxa"/>
            <w:shd w:val="clear" w:color="auto" w:fill="FFFFFF" w:themeFill="background1"/>
            <w:noWrap/>
            <w:vAlign w:val="bottom"/>
            <w:hideMark/>
          </w:tcPr>
          <w:p w14:paraId="6624AF88"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701" w:type="dxa"/>
            <w:shd w:val="clear" w:color="auto" w:fill="FFFFFF" w:themeFill="background1"/>
            <w:noWrap/>
            <w:vAlign w:val="bottom"/>
            <w:hideMark/>
          </w:tcPr>
          <w:p w14:paraId="286ECFBF"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46B26FC3" w14:textId="77777777" w:rsidTr="00244BB3">
        <w:trPr>
          <w:trHeight w:val="320"/>
        </w:trPr>
        <w:tc>
          <w:tcPr>
            <w:tcW w:w="640" w:type="dxa"/>
            <w:shd w:val="clear" w:color="auto" w:fill="FFFFFF" w:themeFill="background1"/>
            <w:noWrap/>
            <w:vAlign w:val="bottom"/>
            <w:hideMark/>
          </w:tcPr>
          <w:p w14:paraId="1C9A4528"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061" w:type="dxa"/>
            <w:shd w:val="clear" w:color="auto" w:fill="FFFFFF" w:themeFill="background1"/>
            <w:noWrap/>
            <w:vAlign w:val="bottom"/>
            <w:hideMark/>
          </w:tcPr>
          <w:p w14:paraId="655BBEE2"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noWrap/>
            <w:vAlign w:val="bottom"/>
            <w:hideMark/>
          </w:tcPr>
          <w:p w14:paraId="0BB6DC84"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59" w:type="dxa"/>
            <w:shd w:val="clear" w:color="auto" w:fill="FFFFFF" w:themeFill="background1"/>
            <w:noWrap/>
            <w:vAlign w:val="bottom"/>
            <w:hideMark/>
          </w:tcPr>
          <w:p w14:paraId="01366376"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410" w:type="dxa"/>
            <w:shd w:val="clear" w:color="auto" w:fill="FFFFFF" w:themeFill="background1"/>
            <w:noWrap/>
            <w:vAlign w:val="bottom"/>
            <w:hideMark/>
          </w:tcPr>
          <w:p w14:paraId="1E925F7D"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268" w:type="dxa"/>
            <w:shd w:val="clear" w:color="auto" w:fill="FFFFFF" w:themeFill="background1"/>
            <w:noWrap/>
            <w:vAlign w:val="bottom"/>
            <w:hideMark/>
          </w:tcPr>
          <w:p w14:paraId="70660C09"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843" w:type="dxa"/>
            <w:shd w:val="clear" w:color="auto" w:fill="FFFFFF" w:themeFill="background1"/>
            <w:noWrap/>
            <w:vAlign w:val="bottom"/>
            <w:hideMark/>
          </w:tcPr>
          <w:p w14:paraId="15E8A182"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126" w:type="dxa"/>
            <w:shd w:val="clear" w:color="auto" w:fill="FFFFFF" w:themeFill="background1"/>
            <w:noWrap/>
            <w:vAlign w:val="bottom"/>
            <w:hideMark/>
          </w:tcPr>
          <w:p w14:paraId="1888A736"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701" w:type="dxa"/>
            <w:shd w:val="clear" w:color="auto" w:fill="FFFFFF" w:themeFill="background1"/>
            <w:noWrap/>
            <w:vAlign w:val="bottom"/>
            <w:hideMark/>
          </w:tcPr>
          <w:p w14:paraId="4D8371D2"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19C4A585" w14:textId="77777777" w:rsidTr="00244BB3">
        <w:trPr>
          <w:trHeight w:val="320"/>
        </w:trPr>
        <w:tc>
          <w:tcPr>
            <w:tcW w:w="640" w:type="dxa"/>
            <w:shd w:val="clear" w:color="auto" w:fill="FFFFFF" w:themeFill="background1"/>
            <w:noWrap/>
            <w:vAlign w:val="bottom"/>
            <w:hideMark/>
          </w:tcPr>
          <w:p w14:paraId="467669F3"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061" w:type="dxa"/>
            <w:shd w:val="clear" w:color="auto" w:fill="FFFFFF" w:themeFill="background1"/>
            <w:noWrap/>
            <w:vAlign w:val="bottom"/>
            <w:hideMark/>
          </w:tcPr>
          <w:p w14:paraId="47CB6E83"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noWrap/>
            <w:vAlign w:val="bottom"/>
            <w:hideMark/>
          </w:tcPr>
          <w:p w14:paraId="625B6C42"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59" w:type="dxa"/>
            <w:shd w:val="clear" w:color="auto" w:fill="FFFFFF" w:themeFill="background1"/>
            <w:noWrap/>
            <w:vAlign w:val="bottom"/>
            <w:hideMark/>
          </w:tcPr>
          <w:p w14:paraId="6855038E"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410" w:type="dxa"/>
            <w:shd w:val="clear" w:color="auto" w:fill="FFFFFF" w:themeFill="background1"/>
            <w:noWrap/>
            <w:vAlign w:val="bottom"/>
            <w:hideMark/>
          </w:tcPr>
          <w:p w14:paraId="207647CA"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268" w:type="dxa"/>
            <w:shd w:val="clear" w:color="auto" w:fill="FFFFFF" w:themeFill="background1"/>
            <w:noWrap/>
            <w:vAlign w:val="bottom"/>
            <w:hideMark/>
          </w:tcPr>
          <w:p w14:paraId="74ACC4C1"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843" w:type="dxa"/>
            <w:shd w:val="clear" w:color="auto" w:fill="FFFFFF" w:themeFill="background1"/>
            <w:noWrap/>
            <w:vAlign w:val="bottom"/>
            <w:hideMark/>
          </w:tcPr>
          <w:p w14:paraId="23051F0B"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126" w:type="dxa"/>
            <w:shd w:val="clear" w:color="auto" w:fill="FFFFFF" w:themeFill="background1"/>
            <w:noWrap/>
            <w:vAlign w:val="bottom"/>
            <w:hideMark/>
          </w:tcPr>
          <w:p w14:paraId="1684B773"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701" w:type="dxa"/>
            <w:shd w:val="clear" w:color="auto" w:fill="FFFFFF" w:themeFill="background1"/>
            <w:noWrap/>
            <w:vAlign w:val="bottom"/>
            <w:hideMark/>
          </w:tcPr>
          <w:p w14:paraId="7C7E7111"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6D703D75" w14:textId="77777777" w:rsidTr="00244BB3">
        <w:trPr>
          <w:trHeight w:val="320"/>
        </w:trPr>
        <w:tc>
          <w:tcPr>
            <w:tcW w:w="640" w:type="dxa"/>
            <w:shd w:val="clear" w:color="auto" w:fill="FFFFFF" w:themeFill="background1"/>
            <w:noWrap/>
            <w:vAlign w:val="bottom"/>
            <w:hideMark/>
          </w:tcPr>
          <w:p w14:paraId="280E9B09"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061" w:type="dxa"/>
            <w:shd w:val="clear" w:color="auto" w:fill="FFFFFF" w:themeFill="background1"/>
            <w:noWrap/>
            <w:vAlign w:val="bottom"/>
            <w:hideMark/>
          </w:tcPr>
          <w:p w14:paraId="535E7931"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noWrap/>
            <w:vAlign w:val="bottom"/>
            <w:hideMark/>
          </w:tcPr>
          <w:p w14:paraId="6A5C2D3B"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59" w:type="dxa"/>
            <w:shd w:val="clear" w:color="auto" w:fill="FFFFFF" w:themeFill="background1"/>
            <w:noWrap/>
            <w:vAlign w:val="bottom"/>
            <w:hideMark/>
          </w:tcPr>
          <w:p w14:paraId="6D4027DE"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410" w:type="dxa"/>
            <w:shd w:val="clear" w:color="auto" w:fill="FFFFFF" w:themeFill="background1"/>
            <w:noWrap/>
            <w:vAlign w:val="bottom"/>
            <w:hideMark/>
          </w:tcPr>
          <w:p w14:paraId="51465E04"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268" w:type="dxa"/>
            <w:shd w:val="clear" w:color="auto" w:fill="FFFFFF" w:themeFill="background1"/>
            <w:noWrap/>
            <w:vAlign w:val="bottom"/>
            <w:hideMark/>
          </w:tcPr>
          <w:p w14:paraId="1391AEBA"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843" w:type="dxa"/>
            <w:shd w:val="clear" w:color="auto" w:fill="FFFFFF" w:themeFill="background1"/>
            <w:noWrap/>
            <w:vAlign w:val="bottom"/>
            <w:hideMark/>
          </w:tcPr>
          <w:p w14:paraId="56E8BEEE"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126" w:type="dxa"/>
            <w:shd w:val="clear" w:color="auto" w:fill="FFFFFF" w:themeFill="background1"/>
            <w:noWrap/>
            <w:vAlign w:val="bottom"/>
            <w:hideMark/>
          </w:tcPr>
          <w:p w14:paraId="39F1947E"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701" w:type="dxa"/>
            <w:shd w:val="clear" w:color="auto" w:fill="FFFFFF" w:themeFill="background1"/>
            <w:noWrap/>
            <w:vAlign w:val="bottom"/>
            <w:hideMark/>
          </w:tcPr>
          <w:p w14:paraId="03DA6C0F"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58F66D55" w14:textId="77777777" w:rsidTr="00244BB3">
        <w:trPr>
          <w:trHeight w:val="320"/>
        </w:trPr>
        <w:tc>
          <w:tcPr>
            <w:tcW w:w="640" w:type="dxa"/>
            <w:shd w:val="clear" w:color="auto" w:fill="FFFFFF" w:themeFill="background1"/>
            <w:noWrap/>
            <w:vAlign w:val="bottom"/>
            <w:hideMark/>
          </w:tcPr>
          <w:p w14:paraId="05F2B2AF"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061" w:type="dxa"/>
            <w:shd w:val="clear" w:color="auto" w:fill="FFFFFF" w:themeFill="background1"/>
            <w:noWrap/>
            <w:vAlign w:val="bottom"/>
            <w:hideMark/>
          </w:tcPr>
          <w:p w14:paraId="4ABD9CBF"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noWrap/>
            <w:vAlign w:val="bottom"/>
            <w:hideMark/>
          </w:tcPr>
          <w:p w14:paraId="67331590"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59" w:type="dxa"/>
            <w:shd w:val="clear" w:color="auto" w:fill="FFFFFF" w:themeFill="background1"/>
            <w:noWrap/>
            <w:vAlign w:val="bottom"/>
            <w:hideMark/>
          </w:tcPr>
          <w:p w14:paraId="2DCF2EC6"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410" w:type="dxa"/>
            <w:shd w:val="clear" w:color="auto" w:fill="FFFFFF" w:themeFill="background1"/>
            <w:noWrap/>
            <w:vAlign w:val="bottom"/>
            <w:hideMark/>
          </w:tcPr>
          <w:p w14:paraId="00422645"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268" w:type="dxa"/>
            <w:shd w:val="clear" w:color="auto" w:fill="FFFFFF" w:themeFill="background1"/>
            <w:noWrap/>
            <w:vAlign w:val="bottom"/>
            <w:hideMark/>
          </w:tcPr>
          <w:p w14:paraId="04C2CB5C"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843" w:type="dxa"/>
            <w:shd w:val="clear" w:color="auto" w:fill="FFFFFF" w:themeFill="background1"/>
            <w:noWrap/>
            <w:vAlign w:val="bottom"/>
            <w:hideMark/>
          </w:tcPr>
          <w:p w14:paraId="400034EE"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126" w:type="dxa"/>
            <w:shd w:val="clear" w:color="auto" w:fill="FFFFFF" w:themeFill="background1"/>
            <w:noWrap/>
            <w:vAlign w:val="bottom"/>
            <w:hideMark/>
          </w:tcPr>
          <w:p w14:paraId="62FB72A0"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701" w:type="dxa"/>
            <w:shd w:val="clear" w:color="auto" w:fill="FFFFFF" w:themeFill="background1"/>
            <w:noWrap/>
            <w:vAlign w:val="bottom"/>
            <w:hideMark/>
          </w:tcPr>
          <w:p w14:paraId="636947DA"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r w:rsidR="00AD07F5" w:rsidRPr="00C94217" w14:paraId="5334B578" w14:textId="77777777" w:rsidTr="00244BB3">
        <w:trPr>
          <w:trHeight w:val="320"/>
        </w:trPr>
        <w:tc>
          <w:tcPr>
            <w:tcW w:w="640" w:type="dxa"/>
            <w:shd w:val="clear" w:color="auto" w:fill="FFFFFF" w:themeFill="background1"/>
            <w:noWrap/>
            <w:vAlign w:val="bottom"/>
            <w:hideMark/>
          </w:tcPr>
          <w:p w14:paraId="00CD2861"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061" w:type="dxa"/>
            <w:shd w:val="clear" w:color="auto" w:fill="FFFFFF" w:themeFill="background1"/>
            <w:noWrap/>
            <w:vAlign w:val="bottom"/>
            <w:hideMark/>
          </w:tcPr>
          <w:p w14:paraId="5992C430"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60" w:type="dxa"/>
            <w:shd w:val="clear" w:color="auto" w:fill="FFFFFF" w:themeFill="background1"/>
            <w:noWrap/>
            <w:vAlign w:val="bottom"/>
            <w:hideMark/>
          </w:tcPr>
          <w:p w14:paraId="6E7D530E"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559" w:type="dxa"/>
            <w:shd w:val="clear" w:color="auto" w:fill="FFFFFF" w:themeFill="background1"/>
            <w:noWrap/>
            <w:vAlign w:val="bottom"/>
            <w:hideMark/>
          </w:tcPr>
          <w:p w14:paraId="58E841C9"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410" w:type="dxa"/>
            <w:shd w:val="clear" w:color="auto" w:fill="FFFFFF" w:themeFill="background1"/>
            <w:noWrap/>
            <w:vAlign w:val="bottom"/>
            <w:hideMark/>
          </w:tcPr>
          <w:p w14:paraId="6130A60B"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268" w:type="dxa"/>
            <w:shd w:val="clear" w:color="auto" w:fill="FFFFFF" w:themeFill="background1"/>
            <w:noWrap/>
            <w:vAlign w:val="bottom"/>
            <w:hideMark/>
          </w:tcPr>
          <w:p w14:paraId="225ECEA9"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843" w:type="dxa"/>
            <w:shd w:val="clear" w:color="auto" w:fill="FFFFFF" w:themeFill="background1"/>
            <w:noWrap/>
            <w:vAlign w:val="bottom"/>
            <w:hideMark/>
          </w:tcPr>
          <w:p w14:paraId="2A2AFAFE"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2126" w:type="dxa"/>
            <w:shd w:val="clear" w:color="auto" w:fill="FFFFFF" w:themeFill="background1"/>
            <w:noWrap/>
            <w:vAlign w:val="bottom"/>
            <w:hideMark/>
          </w:tcPr>
          <w:p w14:paraId="4DEBB4B2" w14:textId="77777777" w:rsidR="00AD07F5" w:rsidRPr="00C94217" w:rsidRDefault="00AD07F5" w:rsidP="00244BB3">
            <w:pPr>
              <w:rPr>
                <w:color w:val="000000" w:themeColor="text1"/>
                <w:sz w:val="20"/>
                <w:szCs w:val="20"/>
              </w:rPr>
            </w:pPr>
            <w:r w:rsidRPr="00C94217">
              <w:rPr>
                <w:color w:val="000000" w:themeColor="text1"/>
                <w:sz w:val="20"/>
                <w:szCs w:val="20"/>
              </w:rPr>
              <w:t> </w:t>
            </w:r>
          </w:p>
        </w:tc>
        <w:tc>
          <w:tcPr>
            <w:tcW w:w="1701" w:type="dxa"/>
            <w:shd w:val="clear" w:color="auto" w:fill="FFFFFF" w:themeFill="background1"/>
            <w:noWrap/>
            <w:vAlign w:val="bottom"/>
            <w:hideMark/>
          </w:tcPr>
          <w:p w14:paraId="667FE302" w14:textId="77777777" w:rsidR="00AD07F5" w:rsidRPr="00C94217" w:rsidRDefault="00AD07F5" w:rsidP="00244BB3">
            <w:pPr>
              <w:jc w:val="center"/>
              <w:rPr>
                <w:color w:val="000000" w:themeColor="text1"/>
                <w:sz w:val="20"/>
                <w:szCs w:val="20"/>
              </w:rPr>
            </w:pPr>
            <w:r w:rsidRPr="00C94217">
              <w:rPr>
                <w:color w:val="000000" w:themeColor="text1"/>
                <w:sz w:val="20"/>
                <w:szCs w:val="20"/>
              </w:rPr>
              <w:t> </w:t>
            </w:r>
          </w:p>
        </w:tc>
      </w:tr>
    </w:tbl>
    <w:p w14:paraId="28228C18" w14:textId="77777777" w:rsidR="00AD07F5" w:rsidRPr="00C94217" w:rsidRDefault="00AD07F5" w:rsidP="00AD07F5">
      <w:pPr>
        <w:tabs>
          <w:tab w:val="left" w:pos="851"/>
          <w:tab w:val="left" w:pos="993"/>
        </w:tabs>
        <w:ind w:firstLine="567"/>
        <w:rPr>
          <w:color w:val="000000" w:themeColor="text1"/>
          <w:lang w:val="vi-VN"/>
        </w:rPr>
      </w:pPr>
    </w:p>
    <w:p w14:paraId="506543D8" w14:textId="77777777" w:rsidR="00AD07F5" w:rsidRPr="00C94217" w:rsidRDefault="00AD07F5" w:rsidP="00AD07F5">
      <w:pPr>
        <w:tabs>
          <w:tab w:val="left" w:pos="851"/>
          <w:tab w:val="left" w:pos="993"/>
        </w:tabs>
        <w:ind w:firstLine="567"/>
        <w:rPr>
          <w:color w:val="000000" w:themeColor="text1"/>
          <w:lang w:val="vi-VN"/>
        </w:rPr>
      </w:pPr>
    </w:p>
    <w:p w14:paraId="57E8881D" w14:textId="77777777" w:rsidR="00AD07F5" w:rsidRPr="00C94217" w:rsidRDefault="00AD07F5" w:rsidP="00AD07F5">
      <w:pPr>
        <w:pStyle w:val="Heading2"/>
        <w:ind w:firstLine="567"/>
        <w:jc w:val="center"/>
        <w:rPr>
          <w:rFonts w:cs="Times New Roman"/>
          <w:b w:val="0"/>
          <w:bCs/>
          <w:color w:val="000000" w:themeColor="text1"/>
          <w:sz w:val="28"/>
          <w:szCs w:val="21"/>
          <w:lang w:val="vi-VN"/>
        </w:rPr>
      </w:pPr>
      <w:bookmarkStart w:id="22" w:name="_Toc102150962"/>
      <w:r w:rsidRPr="00C94217">
        <w:rPr>
          <w:rFonts w:cs="Times New Roman"/>
          <w:bCs/>
          <w:color w:val="000000" w:themeColor="text1"/>
          <w:sz w:val="28"/>
          <w:szCs w:val="21"/>
          <w:lang w:val="vi-VN"/>
        </w:rPr>
        <w:lastRenderedPageBreak/>
        <w:t>PHỤ LỤC II –BẢNG DỰ TOÁN CÁC HẠNG MỤC</w:t>
      </w:r>
      <w:bookmarkEnd w:id="22"/>
    </w:p>
    <w:p w14:paraId="0EBAA7CA" w14:textId="77777777" w:rsidR="00AD07F5" w:rsidRPr="00987555" w:rsidRDefault="00AD07F5" w:rsidP="00AD07F5">
      <w:pPr>
        <w:rPr>
          <w:b/>
          <w:bCs/>
          <w:color w:val="000000" w:themeColor="text1"/>
          <w:lang w:val="vi-VN"/>
        </w:rPr>
      </w:pPr>
      <w:r w:rsidRPr="00987555">
        <w:rPr>
          <w:b/>
          <w:bCs/>
          <w:color w:val="000000" w:themeColor="text1"/>
          <w:lang w:val="vi-VN"/>
        </w:rPr>
        <w:tab/>
        <w:t>Ghi chú:</w:t>
      </w:r>
    </w:p>
    <w:p w14:paraId="29C3AF66" w14:textId="77777777" w:rsidR="00AD07F5" w:rsidRPr="00C94217" w:rsidRDefault="00AD07F5" w:rsidP="00AD07F5">
      <w:pPr>
        <w:rPr>
          <w:color w:val="000000" w:themeColor="text1"/>
          <w:lang w:val="vi-VN"/>
        </w:rPr>
      </w:pPr>
      <w:r w:rsidRPr="00C94217">
        <w:rPr>
          <w:color w:val="000000" w:themeColor="text1"/>
          <w:lang w:val="vi-VN"/>
        </w:rPr>
        <w:tab/>
        <w:t>Đây là bảng tổng hợp dự toán chi tiết để các đơn vị tham khảo phục vụ cho việc xây dựng dự toán các hạng mục, trong trường hợp cần thiết để làm rõ hoặc bổ sung các đơn vị căn cứ trên nội dung này và điều chỉnh cho phù hợp với thực tế, trên nguyên tắc tính đúng, tính đủ phù hợp giữa khối lượng thực hiện và khối lượng dự toán theo các quy định hiện hành.</w:t>
      </w:r>
    </w:p>
    <w:tbl>
      <w:tblPr>
        <w:tblW w:w="15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194"/>
        <w:gridCol w:w="976"/>
        <w:gridCol w:w="834"/>
        <w:gridCol w:w="750"/>
        <w:gridCol w:w="814"/>
        <w:gridCol w:w="1123"/>
        <w:gridCol w:w="1111"/>
        <w:gridCol w:w="976"/>
        <w:gridCol w:w="1108"/>
        <w:gridCol w:w="897"/>
        <w:gridCol w:w="804"/>
        <w:gridCol w:w="993"/>
        <w:gridCol w:w="750"/>
        <w:gridCol w:w="1074"/>
      </w:tblGrid>
      <w:tr w:rsidR="00AD07F5" w:rsidRPr="00C94217" w14:paraId="7E99E8D4" w14:textId="77777777" w:rsidTr="00244BB3">
        <w:trPr>
          <w:trHeight w:val="600"/>
        </w:trPr>
        <w:tc>
          <w:tcPr>
            <w:tcW w:w="717" w:type="dxa"/>
            <w:vMerge w:val="restart"/>
            <w:shd w:val="clear" w:color="auto" w:fill="auto"/>
            <w:vAlign w:val="center"/>
            <w:hideMark/>
          </w:tcPr>
          <w:p w14:paraId="532CACAD" w14:textId="77777777" w:rsidR="00AD07F5" w:rsidRPr="00C94217" w:rsidRDefault="00AD07F5" w:rsidP="00244BB3">
            <w:pPr>
              <w:jc w:val="center"/>
              <w:rPr>
                <w:b/>
                <w:bCs/>
                <w:color w:val="000000" w:themeColor="text1"/>
                <w:sz w:val="24"/>
              </w:rPr>
            </w:pPr>
            <w:r w:rsidRPr="00C94217">
              <w:rPr>
                <w:b/>
                <w:bCs/>
                <w:color w:val="000000" w:themeColor="text1"/>
                <w:sz w:val="24"/>
              </w:rPr>
              <w:t>STT</w:t>
            </w:r>
          </w:p>
        </w:tc>
        <w:tc>
          <w:tcPr>
            <w:tcW w:w="2194" w:type="dxa"/>
            <w:vMerge w:val="restart"/>
            <w:shd w:val="clear" w:color="auto" w:fill="auto"/>
            <w:vAlign w:val="center"/>
            <w:hideMark/>
          </w:tcPr>
          <w:p w14:paraId="73E953C4" w14:textId="77777777" w:rsidR="00AD07F5" w:rsidRPr="00C94217" w:rsidRDefault="00AD07F5" w:rsidP="00244BB3">
            <w:pPr>
              <w:ind w:right="-111"/>
              <w:jc w:val="center"/>
              <w:rPr>
                <w:b/>
                <w:bCs/>
                <w:color w:val="000000" w:themeColor="text1"/>
                <w:sz w:val="24"/>
              </w:rPr>
            </w:pPr>
            <w:r w:rsidRPr="00C94217">
              <w:rPr>
                <w:b/>
                <w:bCs/>
                <w:color w:val="000000" w:themeColor="text1"/>
                <w:sz w:val="24"/>
              </w:rPr>
              <w:t>Nội dung</w:t>
            </w:r>
          </w:p>
        </w:tc>
        <w:tc>
          <w:tcPr>
            <w:tcW w:w="3374" w:type="dxa"/>
            <w:gridSpan w:val="4"/>
            <w:shd w:val="clear" w:color="auto" w:fill="auto"/>
            <w:vAlign w:val="center"/>
            <w:hideMark/>
          </w:tcPr>
          <w:p w14:paraId="593F8E1F" w14:textId="77777777" w:rsidR="00AD07F5" w:rsidRPr="00C94217" w:rsidRDefault="00AD07F5" w:rsidP="00244BB3">
            <w:pPr>
              <w:jc w:val="center"/>
              <w:rPr>
                <w:b/>
                <w:bCs/>
                <w:color w:val="000000" w:themeColor="text1"/>
                <w:sz w:val="24"/>
              </w:rPr>
            </w:pPr>
            <w:r w:rsidRPr="00C94217">
              <w:rPr>
                <w:b/>
                <w:bCs/>
                <w:color w:val="000000" w:themeColor="text1"/>
                <w:sz w:val="24"/>
              </w:rPr>
              <w:t>Kinh phí đầu tư ban đầu</w:t>
            </w:r>
          </w:p>
        </w:tc>
        <w:tc>
          <w:tcPr>
            <w:tcW w:w="3210" w:type="dxa"/>
            <w:gridSpan w:val="3"/>
            <w:shd w:val="clear" w:color="auto" w:fill="auto"/>
            <w:vAlign w:val="center"/>
            <w:hideMark/>
          </w:tcPr>
          <w:p w14:paraId="763C2848" w14:textId="77777777" w:rsidR="00AD07F5" w:rsidRPr="00C94217" w:rsidRDefault="00AD07F5" w:rsidP="00244BB3">
            <w:pPr>
              <w:jc w:val="center"/>
              <w:rPr>
                <w:b/>
                <w:bCs/>
                <w:color w:val="000000" w:themeColor="text1"/>
                <w:sz w:val="24"/>
              </w:rPr>
            </w:pPr>
            <w:r w:rsidRPr="00C94217">
              <w:rPr>
                <w:b/>
                <w:bCs/>
                <w:color w:val="000000" w:themeColor="text1"/>
                <w:sz w:val="24"/>
              </w:rPr>
              <w:t>Kinh phí duy trì hàng năm</w:t>
            </w:r>
          </w:p>
        </w:tc>
        <w:tc>
          <w:tcPr>
            <w:tcW w:w="4552" w:type="dxa"/>
            <w:gridSpan w:val="5"/>
            <w:shd w:val="clear" w:color="auto" w:fill="auto"/>
            <w:vAlign w:val="center"/>
            <w:hideMark/>
          </w:tcPr>
          <w:p w14:paraId="7CE23702" w14:textId="77777777" w:rsidR="00AD07F5" w:rsidRPr="00C94217" w:rsidRDefault="00AD07F5" w:rsidP="00244BB3">
            <w:pPr>
              <w:jc w:val="center"/>
              <w:rPr>
                <w:b/>
                <w:bCs/>
                <w:color w:val="000000" w:themeColor="text1"/>
                <w:sz w:val="24"/>
              </w:rPr>
            </w:pPr>
            <w:r w:rsidRPr="00C94217">
              <w:rPr>
                <w:b/>
                <w:bCs/>
                <w:color w:val="000000" w:themeColor="text1"/>
                <w:sz w:val="24"/>
              </w:rPr>
              <w:t>Kế hoạch Phân bổ kinh phí hàng năm</w:t>
            </w:r>
          </w:p>
        </w:tc>
        <w:tc>
          <w:tcPr>
            <w:tcW w:w="1074" w:type="dxa"/>
            <w:shd w:val="clear" w:color="auto" w:fill="auto"/>
            <w:vAlign w:val="center"/>
            <w:hideMark/>
          </w:tcPr>
          <w:p w14:paraId="0D653473" w14:textId="77777777" w:rsidR="00AD07F5" w:rsidRPr="00C94217" w:rsidRDefault="00AD07F5" w:rsidP="00244BB3">
            <w:pPr>
              <w:jc w:val="center"/>
              <w:rPr>
                <w:b/>
                <w:bCs/>
                <w:color w:val="000000" w:themeColor="text1"/>
                <w:sz w:val="24"/>
              </w:rPr>
            </w:pPr>
            <w:r w:rsidRPr="00C94217">
              <w:rPr>
                <w:b/>
                <w:bCs/>
                <w:color w:val="000000" w:themeColor="text1"/>
                <w:sz w:val="24"/>
              </w:rPr>
              <w:t>Ghi chú</w:t>
            </w:r>
          </w:p>
        </w:tc>
      </w:tr>
      <w:tr w:rsidR="00AD07F5" w:rsidRPr="00C94217" w14:paraId="48673DC9" w14:textId="77777777" w:rsidTr="00244BB3">
        <w:trPr>
          <w:trHeight w:val="435"/>
        </w:trPr>
        <w:tc>
          <w:tcPr>
            <w:tcW w:w="717" w:type="dxa"/>
            <w:vMerge/>
            <w:vAlign w:val="center"/>
            <w:hideMark/>
          </w:tcPr>
          <w:p w14:paraId="71861109" w14:textId="77777777" w:rsidR="00AD07F5" w:rsidRPr="00C94217" w:rsidRDefault="00AD07F5" w:rsidP="00244BB3">
            <w:pPr>
              <w:rPr>
                <w:b/>
                <w:bCs/>
                <w:color w:val="000000" w:themeColor="text1"/>
                <w:sz w:val="24"/>
              </w:rPr>
            </w:pPr>
          </w:p>
        </w:tc>
        <w:tc>
          <w:tcPr>
            <w:tcW w:w="2194" w:type="dxa"/>
            <w:vMerge/>
            <w:vAlign w:val="center"/>
            <w:hideMark/>
          </w:tcPr>
          <w:p w14:paraId="3F488892" w14:textId="77777777" w:rsidR="00AD07F5" w:rsidRPr="00C94217" w:rsidRDefault="00AD07F5" w:rsidP="00244BB3">
            <w:pPr>
              <w:rPr>
                <w:b/>
                <w:bCs/>
                <w:color w:val="000000" w:themeColor="text1"/>
                <w:sz w:val="24"/>
              </w:rPr>
            </w:pPr>
          </w:p>
        </w:tc>
        <w:tc>
          <w:tcPr>
            <w:tcW w:w="2560" w:type="dxa"/>
            <w:gridSpan w:val="3"/>
            <w:shd w:val="clear" w:color="auto" w:fill="auto"/>
            <w:vAlign w:val="center"/>
            <w:hideMark/>
          </w:tcPr>
          <w:p w14:paraId="5CAC1E15" w14:textId="77777777" w:rsidR="00AD07F5" w:rsidRPr="00C94217" w:rsidRDefault="00AD07F5" w:rsidP="00244BB3">
            <w:pPr>
              <w:jc w:val="center"/>
              <w:rPr>
                <w:b/>
                <w:bCs/>
                <w:color w:val="000000" w:themeColor="text1"/>
                <w:sz w:val="24"/>
              </w:rPr>
            </w:pPr>
            <w:r w:rsidRPr="00C94217">
              <w:rPr>
                <w:b/>
                <w:bCs/>
                <w:color w:val="000000" w:themeColor="text1"/>
                <w:sz w:val="24"/>
              </w:rPr>
              <w:t>Trong đó</w:t>
            </w:r>
          </w:p>
        </w:tc>
        <w:tc>
          <w:tcPr>
            <w:tcW w:w="814" w:type="dxa"/>
            <w:vMerge w:val="restart"/>
            <w:shd w:val="clear" w:color="auto" w:fill="auto"/>
            <w:vAlign w:val="center"/>
            <w:hideMark/>
          </w:tcPr>
          <w:p w14:paraId="520AEBB0" w14:textId="77777777" w:rsidR="00AD07F5" w:rsidRPr="00C94217" w:rsidRDefault="00AD07F5" w:rsidP="00244BB3">
            <w:pPr>
              <w:jc w:val="center"/>
              <w:rPr>
                <w:b/>
                <w:bCs/>
                <w:color w:val="000000" w:themeColor="text1"/>
                <w:sz w:val="24"/>
              </w:rPr>
            </w:pPr>
            <w:r w:rsidRPr="00C94217">
              <w:rPr>
                <w:b/>
                <w:bCs/>
                <w:color w:val="000000" w:themeColor="text1"/>
                <w:sz w:val="24"/>
              </w:rPr>
              <w:t>Tổng</w:t>
            </w:r>
          </w:p>
        </w:tc>
        <w:tc>
          <w:tcPr>
            <w:tcW w:w="2234" w:type="dxa"/>
            <w:gridSpan w:val="2"/>
            <w:shd w:val="clear" w:color="auto" w:fill="auto"/>
            <w:vAlign w:val="center"/>
            <w:hideMark/>
          </w:tcPr>
          <w:p w14:paraId="08009389" w14:textId="77777777" w:rsidR="00AD07F5" w:rsidRPr="00C94217" w:rsidRDefault="00AD07F5" w:rsidP="00244BB3">
            <w:pPr>
              <w:jc w:val="center"/>
              <w:rPr>
                <w:b/>
                <w:bCs/>
                <w:color w:val="000000" w:themeColor="text1"/>
                <w:sz w:val="24"/>
              </w:rPr>
            </w:pPr>
            <w:r w:rsidRPr="00C94217">
              <w:rPr>
                <w:b/>
                <w:bCs/>
                <w:color w:val="000000" w:themeColor="text1"/>
                <w:sz w:val="24"/>
              </w:rPr>
              <w:t>Tổng</w:t>
            </w:r>
          </w:p>
        </w:tc>
        <w:tc>
          <w:tcPr>
            <w:tcW w:w="976" w:type="dxa"/>
            <w:vMerge w:val="restart"/>
            <w:shd w:val="clear" w:color="auto" w:fill="auto"/>
            <w:vAlign w:val="center"/>
            <w:hideMark/>
          </w:tcPr>
          <w:p w14:paraId="1928A505" w14:textId="77777777" w:rsidR="00AD07F5" w:rsidRPr="00C94217" w:rsidRDefault="00AD07F5" w:rsidP="00244BB3">
            <w:pPr>
              <w:jc w:val="center"/>
              <w:rPr>
                <w:b/>
                <w:bCs/>
                <w:color w:val="000000" w:themeColor="text1"/>
                <w:sz w:val="24"/>
              </w:rPr>
            </w:pPr>
            <w:r w:rsidRPr="00C94217">
              <w:rPr>
                <w:b/>
                <w:bCs/>
                <w:color w:val="000000" w:themeColor="text1"/>
                <w:sz w:val="24"/>
              </w:rPr>
              <w:t>Tổng</w:t>
            </w:r>
          </w:p>
        </w:tc>
        <w:tc>
          <w:tcPr>
            <w:tcW w:w="3802" w:type="dxa"/>
            <w:gridSpan w:val="4"/>
            <w:shd w:val="clear" w:color="auto" w:fill="auto"/>
            <w:vAlign w:val="center"/>
            <w:hideMark/>
          </w:tcPr>
          <w:p w14:paraId="474F77C6" w14:textId="77777777" w:rsidR="00AD07F5" w:rsidRPr="00C94217" w:rsidRDefault="00AD07F5" w:rsidP="00244BB3">
            <w:pPr>
              <w:jc w:val="center"/>
              <w:rPr>
                <w:b/>
                <w:bCs/>
                <w:color w:val="000000" w:themeColor="text1"/>
                <w:sz w:val="24"/>
              </w:rPr>
            </w:pPr>
            <w:r w:rsidRPr="00C94217">
              <w:rPr>
                <w:b/>
                <w:bCs/>
                <w:color w:val="000000" w:themeColor="text1"/>
                <w:sz w:val="24"/>
              </w:rPr>
              <w:t>Trong đó</w:t>
            </w:r>
          </w:p>
        </w:tc>
        <w:tc>
          <w:tcPr>
            <w:tcW w:w="750" w:type="dxa"/>
            <w:vMerge w:val="restart"/>
            <w:shd w:val="clear" w:color="auto" w:fill="auto"/>
            <w:vAlign w:val="center"/>
            <w:hideMark/>
          </w:tcPr>
          <w:p w14:paraId="4EB2C14B" w14:textId="77777777" w:rsidR="00AD07F5" w:rsidRPr="00C94217" w:rsidRDefault="00AD07F5" w:rsidP="00244BB3">
            <w:pPr>
              <w:jc w:val="center"/>
              <w:rPr>
                <w:b/>
                <w:bCs/>
                <w:color w:val="000000" w:themeColor="text1"/>
                <w:sz w:val="24"/>
              </w:rPr>
            </w:pPr>
            <w:r w:rsidRPr="00C94217">
              <w:rPr>
                <w:b/>
                <w:bCs/>
                <w:color w:val="000000" w:themeColor="text1"/>
                <w:sz w:val="24"/>
              </w:rPr>
              <w:t>Tổng</w:t>
            </w:r>
          </w:p>
        </w:tc>
        <w:tc>
          <w:tcPr>
            <w:tcW w:w="1074" w:type="dxa"/>
            <w:vMerge w:val="restart"/>
            <w:vAlign w:val="center"/>
            <w:hideMark/>
          </w:tcPr>
          <w:p w14:paraId="3AAE3655" w14:textId="77777777" w:rsidR="00AD07F5" w:rsidRPr="00C94217" w:rsidRDefault="00AD07F5" w:rsidP="00244BB3">
            <w:pPr>
              <w:rPr>
                <w:b/>
                <w:bCs/>
                <w:color w:val="000000" w:themeColor="text1"/>
                <w:sz w:val="24"/>
              </w:rPr>
            </w:pPr>
          </w:p>
        </w:tc>
      </w:tr>
      <w:tr w:rsidR="00AD07F5" w:rsidRPr="00C94217" w14:paraId="18DE148A" w14:textId="77777777" w:rsidTr="00244BB3">
        <w:trPr>
          <w:trHeight w:val="1965"/>
        </w:trPr>
        <w:tc>
          <w:tcPr>
            <w:tcW w:w="717" w:type="dxa"/>
            <w:vMerge/>
            <w:vAlign w:val="center"/>
            <w:hideMark/>
          </w:tcPr>
          <w:p w14:paraId="3BBA18DE" w14:textId="77777777" w:rsidR="00AD07F5" w:rsidRPr="00C94217" w:rsidRDefault="00AD07F5" w:rsidP="00244BB3">
            <w:pPr>
              <w:rPr>
                <w:b/>
                <w:bCs/>
                <w:color w:val="000000" w:themeColor="text1"/>
                <w:sz w:val="24"/>
              </w:rPr>
            </w:pPr>
          </w:p>
        </w:tc>
        <w:tc>
          <w:tcPr>
            <w:tcW w:w="2194" w:type="dxa"/>
            <w:vMerge/>
            <w:vAlign w:val="center"/>
            <w:hideMark/>
          </w:tcPr>
          <w:p w14:paraId="6D58D61C" w14:textId="77777777" w:rsidR="00AD07F5" w:rsidRPr="00C94217" w:rsidRDefault="00AD07F5" w:rsidP="00244BB3">
            <w:pPr>
              <w:rPr>
                <w:b/>
                <w:bCs/>
                <w:color w:val="000000" w:themeColor="text1"/>
                <w:sz w:val="24"/>
              </w:rPr>
            </w:pPr>
          </w:p>
        </w:tc>
        <w:tc>
          <w:tcPr>
            <w:tcW w:w="976" w:type="dxa"/>
            <w:shd w:val="clear" w:color="auto" w:fill="auto"/>
            <w:vAlign w:val="center"/>
            <w:hideMark/>
          </w:tcPr>
          <w:p w14:paraId="041AEBBC" w14:textId="77777777" w:rsidR="00AD07F5" w:rsidRPr="00C94217" w:rsidRDefault="00AD07F5" w:rsidP="00244BB3">
            <w:pPr>
              <w:jc w:val="center"/>
              <w:rPr>
                <w:b/>
                <w:bCs/>
                <w:color w:val="000000" w:themeColor="text1"/>
                <w:sz w:val="24"/>
              </w:rPr>
            </w:pPr>
            <w:r w:rsidRPr="00C94217">
              <w:rPr>
                <w:b/>
                <w:bCs/>
                <w:color w:val="000000" w:themeColor="text1"/>
                <w:sz w:val="24"/>
              </w:rPr>
              <w:t>Đầu tư nâng cấp hạ tầng, thiết bị</w:t>
            </w:r>
          </w:p>
        </w:tc>
        <w:tc>
          <w:tcPr>
            <w:tcW w:w="834" w:type="dxa"/>
            <w:shd w:val="clear" w:color="auto" w:fill="auto"/>
            <w:vAlign w:val="center"/>
            <w:hideMark/>
          </w:tcPr>
          <w:p w14:paraId="17D22CA5" w14:textId="77777777" w:rsidR="00AD07F5" w:rsidRPr="00C94217" w:rsidRDefault="00AD07F5" w:rsidP="00244BB3">
            <w:pPr>
              <w:jc w:val="center"/>
              <w:rPr>
                <w:b/>
                <w:bCs/>
                <w:color w:val="000000" w:themeColor="text1"/>
                <w:sz w:val="24"/>
              </w:rPr>
            </w:pPr>
            <w:r w:rsidRPr="00C94217">
              <w:rPr>
                <w:b/>
                <w:bCs/>
                <w:color w:val="000000" w:themeColor="text1"/>
                <w:sz w:val="24"/>
              </w:rPr>
              <w:t>Xã hội hóa</w:t>
            </w:r>
          </w:p>
        </w:tc>
        <w:tc>
          <w:tcPr>
            <w:tcW w:w="750" w:type="dxa"/>
            <w:shd w:val="clear" w:color="auto" w:fill="auto"/>
            <w:vAlign w:val="center"/>
            <w:hideMark/>
          </w:tcPr>
          <w:p w14:paraId="750762E5" w14:textId="77777777" w:rsidR="00AD07F5" w:rsidRPr="00C94217" w:rsidRDefault="00AD07F5" w:rsidP="00244BB3">
            <w:pPr>
              <w:jc w:val="center"/>
              <w:rPr>
                <w:b/>
                <w:bCs/>
                <w:color w:val="000000" w:themeColor="text1"/>
                <w:sz w:val="24"/>
              </w:rPr>
            </w:pPr>
            <w:r w:rsidRPr="00C94217">
              <w:rPr>
                <w:b/>
                <w:bCs/>
                <w:color w:val="000000" w:themeColor="text1"/>
                <w:sz w:val="24"/>
              </w:rPr>
              <w:t xml:space="preserve"> Thuê dịch vụ</w:t>
            </w:r>
          </w:p>
        </w:tc>
        <w:tc>
          <w:tcPr>
            <w:tcW w:w="814" w:type="dxa"/>
            <w:vMerge/>
            <w:vAlign w:val="center"/>
            <w:hideMark/>
          </w:tcPr>
          <w:p w14:paraId="3769EACC" w14:textId="77777777" w:rsidR="00AD07F5" w:rsidRPr="00C94217" w:rsidRDefault="00AD07F5" w:rsidP="00244BB3">
            <w:pPr>
              <w:rPr>
                <w:b/>
                <w:bCs/>
                <w:color w:val="000000" w:themeColor="text1"/>
                <w:sz w:val="24"/>
              </w:rPr>
            </w:pPr>
          </w:p>
        </w:tc>
        <w:tc>
          <w:tcPr>
            <w:tcW w:w="1123" w:type="dxa"/>
            <w:shd w:val="clear" w:color="auto" w:fill="auto"/>
            <w:vAlign w:val="center"/>
            <w:hideMark/>
          </w:tcPr>
          <w:p w14:paraId="75615478" w14:textId="77777777" w:rsidR="00AD07F5" w:rsidRPr="00C94217" w:rsidRDefault="00AD07F5" w:rsidP="00244BB3">
            <w:pPr>
              <w:jc w:val="center"/>
              <w:rPr>
                <w:b/>
                <w:bCs/>
                <w:color w:val="000000" w:themeColor="text1"/>
                <w:sz w:val="24"/>
              </w:rPr>
            </w:pPr>
            <w:r w:rsidRPr="00C94217">
              <w:rPr>
                <w:b/>
                <w:bCs/>
                <w:color w:val="000000" w:themeColor="text1"/>
                <w:sz w:val="24"/>
              </w:rPr>
              <w:t>Bảo dưỡng, nâng cấp hạ tầng, thiết bị</w:t>
            </w:r>
          </w:p>
        </w:tc>
        <w:tc>
          <w:tcPr>
            <w:tcW w:w="1111" w:type="dxa"/>
            <w:shd w:val="clear" w:color="auto" w:fill="auto"/>
            <w:vAlign w:val="center"/>
            <w:hideMark/>
          </w:tcPr>
          <w:p w14:paraId="31F280EC" w14:textId="77777777" w:rsidR="00AD07F5" w:rsidRPr="00C94217" w:rsidRDefault="00AD07F5" w:rsidP="00244BB3">
            <w:pPr>
              <w:jc w:val="center"/>
              <w:rPr>
                <w:b/>
                <w:bCs/>
                <w:color w:val="000000" w:themeColor="text1"/>
                <w:sz w:val="24"/>
              </w:rPr>
            </w:pPr>
            <w:r w:rsidRPr="00C94217">
              <w:rPr>
                <w:b/>
                <w:bCs/>
                <w:color w:val="000000" w:themeColor="text1"/>
                <w:sz w:val="24"/>
              </w:rPr>
              <w:t>Thuê dịch vụ</w:t>
            </w:r>
          </w:p>
        </w:tc>
        <w:tc>
          <w:tcPr>
            <w:tcW w:w="976" w:type="dxa"/>
            <w:vMerge/>
            <w:vAlign w:val="center"/>
            <w:hideMark/>
          </w:tcPr>
          <w:p w14:paraId="3F48A4FE" w14:textId="77777777" w:rsidR="00AD07F5" w:rsidRPr="00C94217" w:rsidRDefault="00AD07F5" w:rsidP="00244BB3">
            <w:pPr>
              <w:rPr>
                <w:b/>
                <w:bCs/>
                <w:color w:val="000000" w:themeColor="text1"/>
                <w:sz w:val="24"/>
              </w:rPr>
            </w:pPr>
          </w:p>
        </w:tc>
        <w:tc>
          <w:tcPr>
            <w:tcW w:w="1108" w:type="dxa"/>
            <w:shd w:val="clear" w:color="auto" w:fill="auto"/>
            <w:vAlign w:val="center"/>
            <w:hideMark/>
          </w:tcPr>
          <w:p w14:paraId="60EE7425" w14:textId="77777777" w:rsidR="00AD07F5" w:rsidRPr="00C94217" w:rsidRDefault="00AD07F5" w:rsidP="00244BB3">
            <w:pPr>
              <w:jc w:val="center"/>
              <w:rPr>
                <w:b/>
                <w:bCs/>
                <w:color w:val="000000" w:themeColor="text1"/>
                <w:sz w:val="24"/>
              </w:rPr>
            </w:pPr>
            <w:r w:rsidRPr="00C94217">
              <w:rPr>
                <w:b/>
                <w:bCs/>
                <w:color w:val="000000" w:themeColor="text1"/>
                <w:sz w:val="24"/>
              </w:rPr>
              <w:t>Tỉnh</w:t>
            </w:r>
          </w:p>
        </w:tc>
        <w:tc>
          <w:tcPr>
            <w:tcW w:w="897" w:type="dxa"/>
            <w:shd w:val="clear" w:color="auto" w:fill="auto"/>
            <w:vAlign w:val="center"/>
            <w:hideMark/>
          </w:tcPr>
          <w:p w14:paraId="36EAA169" w14:textId="77777777" w:rsidR="00AD07F5" w:rsidRPr="00C94217" w:rsidRDefault="00AD07F5" w:rsidP="00244BB3">
            <w:pPr>
              <w:jc w:val="center"/>
              <w:rPr>
                <w:b/>
                <w:bCs/>
                <w:color w:val="000000" w:themeColor="text1"/>
                <w:sz w:val="24"/>
              </w:rPr>
            </w:pPr>
            <w:r w:rsidRPr="00C94217">
              <w:rPr>
                <w:b/>
                <w:bCs/>
                <w:color w:val="000000" w:themeColor="text1"/>
                <w:sz w:val="24"/>
              </w:rPr>
              <w:t>Huyện</w:t>
            </w:r>
          </w:p>
        </w:tc>
        <w:tc>
          <w:tcPr>
            <w:tcW w:w="804" w:type="dxa"/>
            <w:shd w:val="clear" w:color="auto" w:fill="auto"/>
            <w:vAlign w:val="center"/>
            <w:hideMark/>
          </w:tcPr>
          <w:p w14:paraId="623EF72F" w14:textId="77777777" w:rsidR="00AD07F5" w:rsidRPr="00C94217" w:rsidRDefault="00AD07F5" w:rsidP="00244BB3">
            <w:pPr>
              <w:jc w:val="center"/>
              <w:rPr>
                <w:b/>
                <w:bCs/>
                <w:color w:val="000000" w:themeColor="text1"/>
                <w:sz w:val="24"/>
              </w:rPr>
            </w:pPr>
            <w:r w:rsidRPr="00C94217">
              <w:rPr>
                <w:b/>
                <w:bCs/>
                <w:color w:val="000000" w:themeColor="text1"/>
                <w:sz w:val="24"/>
              </w:rPr>
              <w:t>Xã</w:t>
            </w:r>
          </w:p>
        </w:tc>
        <w:tc>
          <w:tcPr>
            <w:tcW w:w="993" w:type="dxa"/>
            <w:shd w:val="clear" w:color="auto" w:fill="auto"/>
            <w:vAlign w:val="center"/>
            <w:hideMark/>
          </w:tcPr>
          <w:p w14:paraId="249DAF33" w14:textId="77777777" w:rsidR="00AD07F5" w:rsidRPr="00C94217" w:rsidRDefault="00AD07F5" w:rsidP="00244BB3">
            <w:pPr>
              <w:ind w:right="122"/>
              <w:jc w:val="center"/>
              <w:rPr>
                <w:b/>
                <w:bCs/>
                <w:color w:val="000000" w:themeColor="text1"/>
                <w:sz w:val="24"/>
              </w:rPr>
            </w:pPr>
            <w:r w:rsidRPr="00C94217">
              <w:rPr>
                <w:b/>
                <w:bCs/>
                <w:color w:val="000000" w:themeColor="text1"/>
                <w:sz w:val="24"/>
              </w:rPr>
              <w:t>Các đơn vị tự thanh toán</w:t>
            </w:r>
          </w:p>
        </w:tc>
        <w:tc>
          <w:tcPr>
            <w:tcW w:w="750" w:type="dxa"/>
            <w:vMerge/>
            <w:vAlign w:val="center"/>
            <w:hideMark/>
          </w:tcPr>
          <w:p w14:paraId="50570B4C" w14:textId="77777777" w:rsidR="00AD07F5" w:rsidRPr="00C94217" w:rsidRDefault="00AD07F5" w:rsidP="00244BB3">
            <w:pPr>
              <w:rPr>
                <w:b/>
                <w:bCs/>
                <w:color w:val="000000" w:themeColor="text1"/>
                <w:sz w:val="24"/>
              </w:rPr>
            </w:pPr>
          </w:p>
        </w:tc>
        <w:tc>
          <w:tcPr>
            <w:tcW w:w="1074" w:type="dxa"/>
            <w:vMerge/>
            <w:vAlign w:val="center"/>
            <w:hideMark/>
          </w:tcPr>
          <w:p w14:paraId="36593F4C" w14:textId="77777777" w:rsidR="00AD07F5" w:rsidRPr="00C94217" w:rsidRDefault="00AD07F5" w:rsidP="00244BB3">
            <w:pPr>
              <w:rPr>
                <w:b/>
                <w:bCs/>
                <w:color w:val="000000" w:themeColor="text1"/>
                <w:sz w:val="24"/>
              </w:rPr>
            </w:pPr>
          </w:p>
        </w:tc>
      </w:tr>
      <w:tr w:rsidR="00AD07F5" w:rsidRPr="00C94217" w14:paraId="221AA710" w14:textId="77777777" w:rsidTr="00244BB3">
        <w:trPr>
          <w:trHeight w:val="660"/>
        </w:trPr>
        <w:tc>
          <w:tcPr>
            <w:tcW w:w="717" w:type="dxa"/>
            <w:shd w:val="clear" w:color="auto" w:fill="auto"/>
            <w:vAlign w:val="center"/>
            <w:hideMark/>
          </w:tcPr>
          <w:p w14:paraId="1AC6A204" w14:textId="77777777" w:rsidR="00AD07F5" w:rsidRPr="00C94217" w:rsidRDefault="00AD07F5" w:rsidP="00244BB3">
            <w:pPr>
              <w:jc w:val="center"/>
              <w:rPr>
                <w:b/>
                <w:bCs/>
                <w:color w:val="000000" w:themeColor="text1"/>
                <w:sz w:val="24"/>
              </w:rPr>
            </w:pPr>
            <w:r w:rsidRPr="00C94217">
              <w:rPr>
                <w:b/>
                <w:bCs/>
                <w:color w:val="000000" w:themeColor="text1"/>
                <w:sz w:val="24"/>
              </w:rPr>
              <w:t>I</w:t>
            </w:r>
          </w:p>
        </w:tc>
        <w:tc>
          <w:tcPr>
            <w:tcW w:w="2194" w:type="dxa"/>
            <w:shd w:val="clear" w:color="auto" w:fill="auto"/>
            <w:vAlign w:val="center"/>
            <w:hideMark/>
          </w:tcPr>
          <w:p w14:paraId="5142298D" w14:textId="77777777" w:rsidR="00AD07F5" w:rsidRPr="00C94217" w:rsidRDefault="00AD07F5" w:rsidP="00244BB3">
            <w:pPr>
              <w:rPr>
                <w:b/>
                <w:bCs/>
                <w:color w:val="000000" w:themeColor="text1"/>
                <w:sz w:val="24"/>
              </w:rPr>
            </w:pPr>
            <w:r w:rsidRPr="00C94217">
              <w:rPr>
                <w:b/>
                <w:bCs/>
                <w:color w:val="000000" w:themeColor="text1"/>
                <w:sz w:val="24"/>
              </w:rPr>
              <w:t>PHÁT TRIỂN CHÍNH QUYỀN SỐ</w:t>
            </w:r>
          </w:p>
        </w:tc>
        <w:tc>
          <w:tcPr>
            <w:tcW w:w="976" w:type="dxa"/>
            <w:shd w:val="clear" w:color="auto" w:fill="auto"/>
            <w:vAlign w:val="center"/>
            <w:hideMark/>
          </w:tcPr>
          <w:p w14:paraId="7240E59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3EB54DE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4C7AE55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21BD4AE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75EFED10"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10667AE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4685753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08EF7B0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664F9B8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170E57A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1C461BD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48A76724"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592CADF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r>
      <w:tr w:rsidR="00AD07F5" w:rsidRPr="00C94217" w14:paraId="408950EF" w14:textId="77777777" w:rsidTr="00244BB3">
        <w:trPr>
          <w:trHeight w:val="750"/>
        </w:trPr>
        <w:tc>
          <w:tcPr>
            <w:tcW w:w="717" w:type="dxa"/>
            <w:shd w:val="clear" w:color="auto" w:fill="auto"/>
            <w:vAlign w:val="center"/>
            <w:hideMark/>
          </w:tcPr>
          <w:p w14:paraId="7387CB7B" w14:textId="77777777" w:rsidR="00AD07F5" w:rsidRPr="00C94217" w:rsidRDefault="00AD07F5" w:rsidP="00244BB3">
            <w:pPr>
              <w:jc w:val="center"/>
              <w:rPr>
                <w:b/>
                <w:bCs/>
                <w:color w:val="000000" w:themeColor="text1"/>
                <w:sz w:val="24"/>
              </w:rPr>
            </w:pPr>
            <w:r w:rsidRPr="00C94217">
              <w:rPr>
                <w:b/>
                <w:bCs/>
                <w:color w:val="000000" w:themeColor="text1"/>
                <w:sz w:val="24"/>
              </w:rPr>
              <w:t>1</w:t>
            </w:r>
          </w:p>
        </w:tc>
        <w:tc>
          <w:tcPr>
            <w:tcW w:w="2194" w:type="dxa"/>
            <w:shd w:val="clear" w:color="auto" w:fill="auto"/>
            <w:vAlign w:val="center"/>
            <w:hideMark/>
          </w:tcPr>
          <w:p w14:paraId="3B961024" w14:textId="77777777" w:rsidR="00AD07F5" w:rsidRPr="00C94217" w:rsidRDefault="00AD07F5" w:rsidP="00244BB3">
            <w:pPr>
              <w:rPr>
                <w:b/>
                <w:bCs/>
                <w:color w:val="000000" w:themeColor="text1"/>
                <w:sz w:val="24"/>
              </w:rPr>
            </w:pPr>
            <w:r w:rsidRPr="00C94217">
              <w:rPr>
                <w:b/>
                <w:bCs/>
                <w:color w:val="000000" w:themeColor="text1"/>
                <w:sz w:val="24"/>
              </w:rPr>
              <w:t>Cơ sở hạ tầng, nâng cao quản lý</w:t>
            </w:r>
          </w:p>
        </w:tc>
        <w:tc>
          <w:tcPr>
            <w:tcW w:w="976" w:type="dxa"/>
            <w:shd w:val="clear" w:color="auto" w:fill="auto"/>
            <w:vAlign w:val="center"/>
            <w:hideMark/>
          </w:tcPr>
          <w:p w14:paraId="06F602A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26CFB44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0942EC5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6770BCEF"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6B0D1109"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6F537BE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70C5540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5D34E41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511FEB19"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508B119F"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022FDE0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016651A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4D57E8C3" w14:textId="77777777" w:rsidR="00AD07F5" w:rsidRPr="00C94217" w:rsidRDefault="00AD07F5" w:rsidP="00244BB3">
            <w:pPr>
              <w:rPr>
                <w:b/>
                <w:bCs/>
                <w:color w:val="000000" w:themeColor="text1"/>
                <w:sz w:val="24"/>
              </w:rPr>
            </w:pPr>
            <w:r w:rsidRPr="00C94217">
              <w:rPr>
                <w:b/>
                <w:bCs/>
                <w:color w:val="000000" w:themeColor="text1"/>
                <w:sz w:val="24"/>
              </w:rPr>
              <w:t> </w:t>
            </w:r>
          </w:p>
        </w:tc>
      </w:tr>
      <w:tr w:rsidR="00AD07F5" w:rsidRPr="00C94217" w14:paraId="02B483F7" w14:textId="77777777" w:rsidTr="00244BB3">
        <w:trPr>
          <w:trHeight w:val="495"/>
        </w:trPr>
        <w:tc>
          <w:tcPr>
            <w:tcW w:w="717" w:type="dxa"/>
            <w:shd w:val="clear" w:color="auto" w:fill="auto"/>
            <w:vAlign w:val="center"/>
            <w:hideMark/>
          </w:tcPr>
          <w:p w14:paraId="6EF2AE39" w14:textId="77777777" w:rsidR="00AD07F5" w:rsidRPr="00C94217" w:rsidRDefault="00AD07F5" w:rsidP="00244BB3">
            <w:pPr>
              <w:jc w:val="center"/>
              <w:rPr>
                <w:color w:val="000000" w:themeColor="text1"/>
                <w:sz w:val="24"/>
              </w:rPr>
            </w:pPr>
            <w:r w:rsidRPr="00C94217">
              <w:rPr>
                <w:color w:val="000000" w:themeColor="text1"/>
                <w:sz w:val="24"/>
              </w:rPr>
              <w:t>1.1</w:t>
            </w:r>
          </w:p>
        </w:tc>
        <w:tc>
          <w:tcPr>
            <w:tcW w:w="2194" w:type="dxa"/>
            <w:shd w:val="clear" w:color="auto" w:fill="auto"/>
            <w:vAlign w:val="center"/>
            <w:hideMark/>
          </w:tcPr>
          <w:p w14:paraId="6F12B2E5" w14:textId="77777777" w:rsidR="00AD07F5" w:rsidRPr="00C94217" w:rsidRDefault="00AD07F5" w:rsidP="00244BB3">
            <w:pPr>
              <w:rPr>
                <w:color w:val="000000" w:themeColor="text1"/>
                <w:sz w:val="24"/>
              </w:rPr>
            </w:pPr>
            <w:r w:rsidRPr="00C94217">
              <w:rPr>
                <w:color w:val="000000" w:themeColor="text1"/>
                <w:sz w:val="24"/>
              </w:rPr>
              <w:t>Đào tạo tập huấn</w:t>
            </w:r>
          </w:p>
        </w:tc>
        <w:tc>
          <w:tcPr>
            <w:tcW w:w="976" w:type="dxa"/>
            <w:shd w:val="clear" w:color="auto" w:fill="auto"/>
            <w:vAlign w:val="center"/>
            <w:hideMark/>
          </w:tcPr>
          <w:p w14:paraId="3B65F480" w14:textId="77777777" w:rsidR="00AD07F5" w:rsidRPr="00C94217" w:rsidRDefault="00AD07F5" w:rsidP="00244BB3">
            <w:pPr>
              <w:jc w:val="center"/>
              <w:rPr>
                <w:color w:val="000000" w:themeColor="text1"/>
                <w:sz w:val="24"/>
              </w:rPr>
            </w:pPr>
            <w:r w:rsidRPr="00C94217">
              <w:rPr>
                <w:color w:val="000000" w:themeColor="text1"/>
                <w:sz w:val="24"/>
              </w:rPr>
              <w:t> </w:t>
            </w:r>
          </w:p>
        </w:tc>
        <w:tc>
          <w:tcPr>
            <w:tcW w:w="834" w:type="dxa"/>
            <w:shd w:val="clear" w:color="auto" w:fill="auto"/>
            <w:vAlign w:val="center"/>
            <w:hideMark/>
          </w:tcPr>
          <w:p w14:paraId="5161AF56"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2B90521B"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5AAAA3CF"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5F5B1969"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44EAA97C"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7974D9C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12D492E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00152E8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47A756E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79BE8010"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1C43D59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71667572"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0FC09B78" w14:textId="77777777" w:rsidTr="00244BB3">
        <w:trPr>
          <w:trHeight w:val="645"/>
        </w:trPr>
        <w:tc>
          <w:tcPr>
            <w:tcW w:w="717" w:type="dxa"/>
            <w:shd w:val="clear" w:color="auto" w:fill="auto"/>
            <w:vAlign w:val="center"/>
            <w:hideMark/>
          </w:tcPr>
          <w:p w14:paraId="62373D6C" w14:textId="77777777" w:rsidR="00AD07F5" w:rsidRPr="00C94217" w:rsidRDefault="00AD07F5" w:rsidP="00244BB3">
            <w:pPr>
              <w:jc w:val="center"/>
              <w:rPr>
                <w:color w:val="000000" w:themeColor="text1"/>
                <w:sz w:val="24"/>
              </w:rPr>
            </w:pPr>
            <w:r w:rsidRPr="00C94217">
              <w:rPr>
                <w:color w:val="000000" w:themeColor="text1"/>
                <w:sz w:val="24"/>
              </w:rPr>
              <w:t>1.2</w:t>
            </w:r>
          </w:p>
        </w:tc>
        <w:tc>
          <w:tcPr>
            <w:tcW w:w="2194" w:type="dxa"/>
            <w:shd w:val="clear" w:color="auto" w:fill="auto"/>
            <w:vAlign w:val="center"/>
            <w:hideMark/>
          </w:tcPr>
          <w:p w14:paraId="7C3C35E5" w14:textId="77777777" w:rsidR="00AD07F5" w:rsidRPr="00C94217" w:rsidRDefault="00AD07F5" w:rsidP="00244BB3">
            <w:pPr>
              <w:rPr>
                <w:color w:val="000000" w:themeColor="text1"/>
                <w:sz w:val="24"/>
              </w:rPr>
            </w:pPr>
            <w:r w:rsidRPr="00C94217">
              <w:rPr>
                <w:color w:val="000000" w:themeColor="text1"/>
                <w:sz w:val="24"/>
              </w:rPr>
              <w:t>Sử dụng chữ ký số</w:t>
            </w:r>
          </w:p>
        </w:tc>
        <w:tc>
          <w:tcPr>
            <w:tcW w:w="976" w:type="dxa"/>
            <w:shd w:val="clear" w:color="auto" w:fill="auto"/>
            <w:vAlign w:val="center"/>
            <w:hideMark/>
          </w:tcPr>
          <w:p w14:paraId="2CEC84FC"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08B67584"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5AC704BF"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200DEB4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5107DF1B"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3606E042"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40D6087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6E0F7174"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6180602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14F4CEE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0EB1F92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5CB08F2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7C70D5A2"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09A6D9BC" w14:textId="77777777" w:rsidTr="00244BB3">
        <w:trPr>
          <w:trHeight w:val="855"/>
        </w:trPr>
        <w:tc>
          <w:tcPr>
            <w:tcW w:w="717" w:type="dxa"/>
            <w:shd w:val="clear" w:color="auto" w:fill="auto"/>
            <w:vAlign w:val="center"/>
            <w:hideMark/>
          </w:tcPr>
          <w:p w14:paraId="6B19088F" w14:textId="77777777" w:rsidR="00AD07F5" w:rsidRPr="00C94217" w:rsidRDefault="00AD07F5" w:rsidP="00244BB3">
            <w:pPr>
              <w:jc w:val="center"/>
              <w:rPr>
                <w:color w:val="000000" w:themeColor="text1"/>
                <w:sz w:val="24"/>
              </w:rPr>
            </w:pPr>
            <w:r w:rsidRPr="00C94217">
              <w:rPr>
                <w:color w:val="000000" w:themeColor="text1"/>
                <w:sz w:val="24"/>
              </w:rPr>
              <w:t>1.3</w:t>
            </w:r>
          </w:p>
        </w:tc>
        <w:tc>
          <w:tcPr>
            <w:tcW w:w="2194" w:type="dxa"/>
            <w:shd w:val="clear" w:color="auto" w:fill="auto"/>
            <w:vAlign w:val="center"/>
            <w:hideMark/>
          </w:tcPr>
          <w:p w14:paraId="3A6A381B" w14:textId="77777777" w:rsidR="00AD07F5" w:rsidRPr="00C94217" w:rsidRDefault="00AD07F5" w:rsidP="00244BB3">
            <w:pPr>
              <w:rPr>
                <w:color w:val="000000" w:themeColor="text1"/>
                <w:sz w:val="24"/>
              </w:rPr>
            </w:pPr>
            <w:r w:rsidRPr="00C94217">
              <w:rPr>
                <w:color w:val="000000" w:themeColor="text1"/>
                <w:sz w:val="24"/>
              </w:rPr>
              <w:t>Phí duy trì các phầm mềm chuyên ngành có trả phí</w:t>
            </w:r>
          </w:p>
        </w:tc>
        <w:tc>
          <w:tcPr>
            <w:tcW w:w="976" w:type="dxa"/>
            <w:shd w:val="clear" w:color="auto" w:fill="auto"/>
            <w:vAlign w:val="center"/>
            <w:hideMark/>
          </w:tcPr>
          <w:p w14:paraId="17F73BDA"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02BFDE16"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15B794D6"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3ED59AFB"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23A7535F"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6536223A"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68CBE62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714A6E1D"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4F6F54F5"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7D1B0FBF"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1237FCF0"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08EF420E" w14:textId="77777777" w:rsidR="00AD07F5" w:rsidRPr="00C94217" w:rsidRDefault="00AD07F5" w:rsidP="00244BB3">
            <w:pPr>
              <w:jc w:val="center"/>
              <w:rPr>
                <w:color w:val="000000" w:themeColor="text1"/>
                <w:sz w:val="24"/>
              </w:rPr>
            </w:pPr>
            <w:r w:rsidRPr="00C94217">
              <w:rPr>
                <w:color w:val="000000" w:themeColor="text1"/>
                <w:sz w:val="24"/>
              </w:rPr>
              <w:t> </w:t>
            </w:r>
          </w:p>
        </w:tc>
        <w:tc>
          <w:tcPr>
            <w:tcW w:w="1074" w:type="dxa"/>
            <w:shd w:val="clear" w:color="auto" w:fill="auto"/>
            <w:vAlign w:val="center"/>
            <w:hideMark/>
          </w:tcPr>
          <w:p w14:paraId="5DC5D5C5"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5640941C" w14:textId="77777777" w:rsidTr="00244BB3">
        <w:trPr>
          <w:trHeight w:val="630"/>
        </w:trPr>
        <w:tc>
          <w:tcPr>
            <w:tcW w:w="717" w:type="dxa"/>
            <w:shd w:val="clear" w:color="auto" w:fill="auto"/>
            <w:vAlign w:val="center"/>
            <w:hideMark/>
          </w:tcPr>
          <w:p w14:paraId="60FBBBBD" w14:textId="77777777" w:rsidR="00AD07F5" w:rsidRPr="00C94217" w:rsidRDefault="00AD07F5" w:rsidP="00244BB3">
            <w:pPr>
              <w:jc w:val="center"/>
              <w:rPr>
                <w:color w:val="000000" w:themeColor="text1"/>
                <w:sz w:val="24"/>
              </w:rPr>
            </w:pPr>
            <w:r w:rsidRPr="00C94217">
              <w:rPr>
                <w:color w:val="000000" w:themeColor="text1"/>
                <w:sz w:val="24"/>
              </w:rPr>
              <w:lastRenderedPageBreak/>
              <w:t>1.4</w:t>
            </w:r>
          </w:p>
        </w:tc>
        <w:tc>
          <w:tcPr>
            <w:tcW w:w="2194" w:type="dxa"/>
            <w:shd w:val="clear" w:color="auto" w:fill="auto"/>
            <w:vAlign w:val="center"/>
            <w:hideMark/>
          </w:tcPr>
          <w:p w14:paraId="345E3593" w14:textId="77777777" w:rsidR="00AD07F5" w:rsidRPr="00C94217" w:rsidRDefault="00AD07F5" w:rsidP="00244BB3">
            <w:pPr>
              <w:rPr>
                <w:color w:val="000000" w:themeColor="text1"/>
                <w:sz w:val="24"/>
              </w:rPr>
            </w:pPr>
            <w:r w:rsidRPr="00C94217">
              <w:rPr>
                <w:color w:val="000000" w:themeColor="text1"/>
                <w:sz w:val="24"/>
              </w:rPr>
              <w:t>Sử dụng hệ thống thông tin dùng chung của tỉnh</w:t>
            </w:r>
          </w:p>
        </w:tc>
        <w:tc>
          <w:tcPr>
            <w:tcW w:w="976" w:type="dxa"/>
            <w:shd w:val="clear" w:color="auto" w:fill="auto"/>
            <w:vAlign w:val="center"/>
            <w:hideMark/>
          </w:tcPr>
          <w:p w14:paraId="1D3A222B" w14:textId="77777777" w:rsidR="00AD07F5" w:rsidRPr="00C94217" w:rsidRDefault="00AD07F5" w:rsidP="00244BB3">
            <w:pPr>
              <w:jc w:val="center"/>
              <w:rPr>
                <w:color w:val="000000" w:themeColor="text1"/>
                <w:sz w:val="24"/>
              </w:rPr>
            </w:pPr>
            <w:r w:rsidRPr="00C94217">
              <w:rPr>
                <w:color w:val="000000" w:themeColor="text1"/>
                <w:sz w:val="24"/>
              </w:rPr>
              <w:t> </w:t>
            </w:r>
          </w:p>
        </w:tc>
        <w:tc>
          <w:tcPr>
            <w:tcW w:w="834" w:type="dxa"/>
            <w:shd w:val="clear" w:color="auto" w:fill="auto"/>
            <w:vAlign w:val="center"/>
            <w:hideMark/>
          </w:tcPr>
          <w:p w14:paraId="5A3D9653"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07BCCBAB"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70DE069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10B05DF3"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5910EDA5"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7979BFE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4EC34559"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3448581A"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56689F15"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06ABC6F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06FCBF8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294BA689"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2153E80B" w14:textId="77777777" w:rsidTr="00244BB3">
        <w:trPr>
          <w:trHeight w:val="570"/>
        </w:trPr>
        <w:tc>
          <w:tcPr>
            <w:tcW w:w="717" w:type="dxa"/>
            <w:shd w:val="clear" w:color="auto" w:fill="auto"/>
            <w:vAlign w:val="center"/>
            <w:hideMark/>
          </w:tcPr>
          <w:p w14:paraId="067ED4CF" w14:textId="77777777" w:rsidR="00AD07F5" w:rsidRPr="00C94217" w:rsidRDefault="00AD07F5" w:rsidP="00244BB3">
            <w:pPr>
              <w:jc w:val="center"/>
              <w:rPr>
                <w:color w:val="000000" w:themeColor="text1"/>
                <w:sz w:val="24"/>
              </w:rPr>
            </w:pPr>
            <w:r w:rsidRPr="00C94217">
              <w:rPr>
                <w:color w:val="000000" w:themeColor="text1"/>
                <w:sz w:val="24"/>
              </w:rPr>
              <w:t>1.5</w:t>
            </w:r>
          </w:p>
        </w:tc>
        <w:tc>
          <w:tcPr>
            <w:tcW w:w="2194" w:type="dxa"/>
            <w:shd w:val="clear" w:color="auto" w:fill="auto"/>
            <w:vAlign w:val="center"/>
            <w:hideMark/>
          </w:tcPr>
          <w:p w14:paraId="4AB6CC7C" w14:textId="77777777" w:rsidR="00AD07F5" w:rsidRPr="00C94217" w:rsidRDefault="00AD07F5" w:rsidP="00244BB3">
            <w:pPr>
              <w:rPr>
                <w:color w:val="000000" w:themeColor="text1"/>
                <w:sz w:val="24"/>
              </w:rPr>
            </w:pPr>
            <w:r w:rsidRPr="00C94217">
              <w:rPr>
                <w:color w:val="000000" w:themeColor="text1"/>
                <w:sz w:val="24"/>
              </w:rPr>
              <w:t>Xây dựng và duy trì trang Website</w:t>
            </w:r>
          </w:p>
        </w:tc>
        <w:tc>
          <w:tcPr>
            <w:tcW w:w="976" w:type="dxa"/>
            <w:shd w:val="clear" w:color="auto" w:fill="auto"/>
            <w:vAlign w:val="center"/>
            <w:hideMark/>
          </w:tcPr>
          <w:p w14:paraId="61CF8F3B" w14:textId="77777777" w:rsidR="00AD07F5" w:rsidRPr="00C94217" w:rsidRDefault="00AD07F5" w:rsidP="00244BB3">
            <w:pPr>
              <w:jc w:val="center"/>
              <w:rPr>
                <w:color w:val="000000" w:themeColor="text1"/>
                <w:sz w:val="24"/>
              </w:rPr>
            </w:pPr>
            <w:r w:rsidRPr="00C94217">
              <w:rPr>
                <w:color w:val="000000" w:themeColor="text1"/>
                <w:sz w:val="24"/>
              </w:rPr>
              <w:t> </w:t>
            </w:r>
          </w:p>
        </w:tc>
        <w:tc>
          <w:tcPr>
            <w:tcW w:w="834" w:type="dxa"/>
            <w:shd w:val="clear" w:color="auto" w:fill="auto"/>
            <w:vAlign w:val="center"/>
            <w:hideMark/>
          </w:tcPr>
          <w:p w14:paraId="72B6B0A2"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65A32DC3"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401F75DF"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11F9B24C"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3339CF9F"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4BDEE19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4080A3F0"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221DF85E"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72CE013E"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64129238"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3780615C" w14:textId="77777777" w:rsidR="00AD07F5" w:rsidRPr="00C94217" w:rsidRDefault="00AD07F5" w:rsidP="00244BB3">
            <w:pPr>
              <w:jc w:val="center"/>
              <w:rPr>
                <w:color w:val="000000" w:themeColor="text1"/>
                <w:sz w:val="24"/>
              </w:rPr>
            </w:pPr>
            <w:r w:rsidRPr="00C94217">
              <w:rPr>
                <w:color w:val="000000" w:themeColor="text1"/>
                <w:sz w:val="24"/>
              </w:rPr>
              <w:t> </w:t>
            </w:r>
          </w:p>
        </w:tc>
        <w:tc>
          <w:tcPr>
            <w:tcW w:w="1074" w:type="dxa"/>
            <w:shd w:val="clear" w:color="auto" w:fill="auto"/>
            <w:vAlign w:val="center"/>
            <w:hideMark/>
          </w:tcPr>
          <w:p w14:paraId="5323D94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r>
      <w:tr w:rsidR="00AD07F5" w:rsidRPr="00C94217" w14:paraId="7B6E318E" w14:textId="77777777" w:rsidTr="00244BB3">
        <w:trPr>
          <w:trHeight w:val="630"/>
        </w:trPr>
        <w:tc>
          <w:tcPr>
            <w:tcW w:w="717" w:type="dxa"/>
            <w:shd w:val="clear" w:color="auto" w:fill="auto"/>
            <w:vAlign w:val="center"/>
            <w:hideMark/>
          </w:tcPr>
          <w:p w14:paraId="2AF9A0A6" w14:textId="77777777" w:rsidR="00AD07F5" w:rsidRPr="00C94217" w:rsidRDefault="00AD07F5" w:rsidP="00244BB3">
            <w:pPr>
              <w:jc w:val="center"/>
              <w:rPr>
                <w:color w:val="000000" w:themeColor="text1"/>
                <w:sz w:val="24"/>
              </w:rPr>
            </w:pPr>
            <w:r w:rsidRPr="00C94217">
              <w:rPr>
                <w:color w:val="000000" w:themeColor="text1"/>
                <w:sz w:val="24"/>
              </w:rPr>
              <w:t>1.6</w:t>
            </w:r>
          </w:p>
        </w:tc>
        <w:tc>
          <w:tcPr>
            <w:tcW w:w="2194" w:type="dxa"/>
            <w:shd w:val="clear" w:color="auto" w:fill="auto"/>
            <w:vAlign w:val="center"/>
            <w:hideMark/>
          </w:tcPr>
          <w:p w14:paraId="4594D20D" w14:textId="77777777" w:rsidR="00AD07F5" w:rsidRPr="00C94217" w:rsidRDefault="00AD07F5" w:rsidP="00244BB3">
            <w:pPr>
              <w:rPr>
                <w:color w:val="000000" w:themeColor="text1"/>
                <w:sz w:val="24"/>
              </w:rPr>
            </w:pPr>
            <w:r w:rsidRPr="00C94217">
              <w:rPr>
                <w:color w:val="000000" w:themeColor="text1"/>
                <w:sz w:val="24"/>
              </w:rPr>
              <w:t>Thiết lập kênh giao tiếp giữa xã và người dân</w:t>
            </w:r>
          </w:p>
        </w:tc>
        <w:tc>
          <w:tcPr>
            <w:tcW w:w="976" w:type="dxa"/>
            <w:shd w:val="clear" w:color="auto" w:fill="auto"/>
            <w:vAlign w:val="center"/>
            <w:hideMark/>
          </w:tcPr>
          <w:p w14:paraId="794B1D14"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51A778BB"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20CF9080"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55E74DEC"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25A54541"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505EA561"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59FB611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1BC97E70"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1C044D8E"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6C200345"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232A613C"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2BE0F551" w14:textId="77777777" w:rsidR="00AD07F5" w:rsidRPr="00C94217" w:rsidRDefault="00AD07F5" w:rsidP="00244BB3">
            <w:pPr>
              <w:jc w:val="center"/>
              <w:rPr>
                <w:color w:val="000000" w:themeColor="text1"/>
                <w:sz w:val="24"/>
              </w:rPr>
            </w:pPr>
            <w:r w:rsidRPr="00C94217">
              <w:rPr>
                <w:color w:val="000000" w:themeColor="text1"/>
                <w:sz w:val="24"/>
              </w:rPr>
              <w:t> </w:t>
            </w:r>
          </w:p>
        </w:tc>
        <w:tc>
          <w:tcPr>
            <w:tcW w:w="1074" w:type="dxa"/>
            <w:shd w:val="clear" w:color="auto" w:fill="auto"/>
            <w:vAlign w:val="center"/>
            <w:hideMark/>
          </w:tcPr>
          <w:p w14:paraId="702FF8F1"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16AD45D2" w14:textId="77777777" w:rsidTr="00244BB3">
        <w:trPr>
          <w:trHeight w:val="630"/>
        </w:trPr>
        <w:tc>
          <w:tcPr>
            <w:tcW w:w="717" w:type="dxa"/>
            <w:shd w:val="clear" w:color="auto" w:fill="auto"/>
            <w:vAlign w:val="center"/>
            <w:hideMark/>
          </w:tcPr>
          <w:p w14:paraId="4D70061A" w14:textId="77777777" w:rsidR="00AD07F5" w:rsidRPr="00C94217" w:rsidRDefault="00AD07F5" w:rsidP="00244BB3">
            <w:pPr>
              <w:jc w:val="center"/>
              <w:rPr>
                <w:color w:val="000000" w:themeColor="text1"/>
                <w:sz w:val="24"/>
              </w:rPr>
            </w:pPr>
            <w:r w:rsidRPr="00C94217">
              <w:rPr>
                <w:color w:val="000000" w:themeColor="text1"/>
                <w:sz w:val="24"/>
              </w:rPr>
              <w:t>1.7</w:t>
            </w:r>
          </w:p>
        </w:tc>
        <w:tc>
          <w:tcPr>
            <w:tcW w:w="2194" w:type="dxa"/>
            <w:shd w:val="clear" w:color="auto" w:fill="auto"/>
            <w:vAlign w:val="center"/>
            <w:hideMark/>
          </w:tcPr>
          <w:p w14:paraId="5DA6F47A" w14:textId="77777777" w:rsidR="00AD07F5" w:rsidRPr="00C94217" w:rsidRDefault="00AD07F5" w:rsidP="00244BB3">
            <w:pPr>
              <w:rPr>
                <w:color w:val="000000" w:themeColor="text1"/>
                <w:sz w:val="24"/>
              </w:rPr>
            </w:pPr>
            <w:r w:rsidRPr="00C94217">
              <w:rPr>
                <w:color w:val="000000" w:themeColor="text1"/>
                <w:sz w:val="24"/>
              </w:rPr>
              <w:t>Nâng cấp bổ sung trang thiết bị phục vụ công việc</w:t>
            </w:r>
          </w:p>
        </w:tc>
        <w:tc>
          <w:tcPr>
            <w:tcW w:w="976" w:type="dxa"/>
            <w:shd w:val="clear" w:color="auto" w:fill="auto"/>
            <w:vAlign w:val="center"/>
            <w:hideMark/>
          </w:tcPr>
          <w:p w14:paraId="68FDCEC6"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6BF275B1"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4F99F97E"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610529B8"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1E1E549B"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0CA09335"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073C0404"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2472C3EE"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61D336F5"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7EF0495D"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633B785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7B8539C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4105CD99"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2851DC78" w14:textId="77777777" w:rsidTr="00244BB3">
        <w:trPr>
          <w:trHeight w:val="570"/>
        </w:trPr>
        <w:tc>
          <w:tcPr>
            <w:tcW w:w="717" w:type="dxa"/>
            <w:shd w:val="clear" w:color="auto" w:fill="auto"/>
            <w:vAlign w:val="center"/>
            <w:hideMark/>
          </w:tcPr>
          <w:p w14:paraId="105C3799" w14:textId="77777777" w:rsidR="00AD07F5" w:rsidRPr="00C94217" w:rsidRDefault="00AD07F5" w:rsidP="00244BB3">
            <w:pPr>
              <w:jc w:val="center"/>
              <w:rPr>
                <w:color w:val="000000" w:themeColor="text1"/>
                <w:sz w:val="24"/>
              </w:rPr>
            </w:pPr>
            <w:r w:rsidRPr="00C94217">
              <w:rPr>
                <w:color w:val="000000" w:themeColor="text1"/>
                <w:sz w:val="24"/>
              </w:rPr>
              <w:t>1.8</w:t>
            </w:r>
          </w:p>
        </w:tc>
        <w:tc>
          <w:tcPr>
            <w:tcW w:w="2194" w:type="dxa"/>
            <w:shd w:val="clear" w:color="auto" w:fill="auto"/>
            <w:vAlign w:val="center"/>
            <w:hideMark/>
          </w:tcPr>
          <w:p w14:paraId="3CCDA5CD" w14:textId="77777777" w:rsidR="00AD07F5" w:rsidRPr="00C94217" w:rsidRDefault="00AD07F5" w:rsidP="00244BB3">
            <w:pPr>
              <w:rPr>
                <w:color w:val="000000" w:themeColor="text1"/>
                <w:sz w:val="24"/>
              </w:rPr>
            </w:pPr>
            <w:r w:rsidRPr="00C94217">
              <w:rPr>
                <w:color w:val="000000" w:themeColor="text1"/>
                <w:sz w:val="24"/>
              </w:rPr>
              <w:t>Nâng cấp mạng Lan/Wan</w:t>
            </w:r>
          </w:p>
        </w:tc>
        <w:tc>
          <w:tcPr>
            <w:tcW w:w="976" w:type="dxa"/>
            <w:shd w:val="clear" w:color="auto" w:fill="auto"/>
            <w:vAlign w:val="center"/>
            <w:hideMark/>
          </w:tcPr>
          <w:p w14:paraId="385E6C4F" w14:textId="77777777" w:rsidR="00AD07F5" w:rsidRPr="00C94217" w:rsidRDefault="00AD07F5" w:rsidP="00244BB3">
            <w:pPr>
              <w:jc w:val="center"/>
              <w:rPr>
                <w:color w:val="000000" w:themeColor="text1"/>
                <w:sz w:val="24"/>
              </w:rPr>
            </w:pPr>
            <w:r w:rsidRPr="00C94217">
              <w:rPr>
                <w:color w:val="000000" w:themeColor="text1"/>
                <w:sz w:val="24"/>
              </w:rPr>
              <w:t> </w:t>
            </w:r>
          </w:p>
        </w:tc>
        <w:tc>
          <w:tcPr>
            <w:tcW w:w="834" w:type="dxa"/>
            <w:shd w:val="clear" w:color="auto" w:fill="auto"/>
            <w:vAlign w:val="center"/>
            <w:hideMark/>
          </w:tcPr>
          <w:p w14:paraId="196DED71"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293ABA41"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4D081DEA"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4B706CBA"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330809CA"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566C6BA4"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186A4394"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3FAF45CE"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4215BCCA"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56F859C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10987984"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447A711A"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7B3E662C" w14:textId="77777777" w:rsidTr="00244BB3">
        <w:trPr>
          <w:trHeight w:val="510"/>
        </w:trPr>
        <w:tc>
          <w:tcPr>
            <w:tcW w:w="717" w:type="dxa"/>
            <w:shd w:val="clear" w:color="auto" w:fill="auto"/>
            <w:vAlign w:val="center"/>
            <w:hideMark/>
          </w:tcPr>
          <w:p w14:paraId="6783C241" w14:textId="77777777" w:rsidR="00AD07F5" w:rsidRPr="00C94217" w:rsidRDefault="00AD07F5" w:rsidP="00244BB3">
            <w:pPr>
              <w:jc w:val="center"/>
              <w:rPr>
                <w:color w:val="000000" w:themeColor="text1"/>
                <w:sz w:val="24"/>
              </w:rPr>
            </w:pPr>
            <w:r w:rsidRPr="00C94217">
              <w:rPr>
                <w:color w:val="000000" w:themeColor="text1"/>
                <w:sz w:val="24"/>
              </w:rPr>
              <w:t>1.9</w:t>
            </w:r>
          </w:p>
        </w:tc>
        <w:tc>
          <w:tcPr>
            <w:tcW w:w="2194" w:type="dxa"/>
            <w:shd w:val="clear" w:color="auto" w:fill="auto"/>
            <w:vAlign w:val="center"/>
            <w:hideMark/>
          </w:tcPr>
          <w:p w14:paraId="44C02F93" w14:textId="77777777" w:rsidR="00AD07F5" w:rsidRPr="00C94217" w:rsidRDefault="00AD07F5" w:rsidP="00244BB3">
            <w:pPr>
              <w:rPr>
                <w:color w:val="000000" w:themeColor="text1"/>
                <w:sz w:val="24"/>
              </w:rPr>
            </w:pPr>
            <w:r w:rsidRPr="00C94217">
              <w:rPr>
                <w:color w:val="000000" w:themeColor="text1"/>
                <w:sz w:val="24"/>
              </w:rPr>
              <w:t>Triển khai hệ thống Camera an ninh</w:t>
            </w:r>
          </w:p>
        </w:tc>
        <w:tc>
          <w:tcPr>
            <w:tcW w:w="976" w:type="dxa"/>
            <w:shd w:val="clear" w:color="auto" w:fill="auto"/>
            <w:vAlign w:val="center"/>
            <w:hideMark/>
          </w:tcPr>
          <w:p w14:paraId="1BEDECD3" w14:textId="77777777" w:rsidR="00AD07F5" w:rsidRPr="00C94217" w:rsidRDefault="00AD07F5" w:rsidP="00244BB3">
            <w:pPr>
              <w:jc w:val="center"/>
              <w:rPr>
                <w:color w:val="000000" w:themeColor="text1"/>
                <w:sz w:val="24"/>
              </w:rPr>
            </w:pPr>
            <w:r w:rsidRPr="00C94217">
              <w:rPr>
                <w:color w:val="000000" w:themeColor="text1"/>
                <w:sz w:val="24"/>
              </w:rPr>
              <w:t> </w:t>
            </w:r>
          </w:p>
        </w:tc>
        <w:tc>
          <w:tcPr>
            <w:tcW w:w="834" w:type="dxa"/>
            <w:shd w:val="clear" w:color="auto" w:fill="auto"/>
            <w:vAlign w:val="center"/>
            <w:hideMark/>
          </w:tcPr>
          <w:p w14:paraId="11A32D00"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3C022461" w14:textId="77777777" w:rsidR="00AD07F5" w:rsidRPr="00C94217" w:rsidRDefault="00AD07F5" w:rsidP="00244BB3">
            <w:pPr>
              <w:jc w:val="center"/>
              <w:rPr>
                <w:color w:val="000000" w:themeColor="text1"/>
                <w:sz w:val="24"/>
              </w:rPr>
            </w:pPr>
            <w:r w:rsidRPr="00C94217">
              <w:rPr>
                <w:color w:val="000000" w:themeColor="text1"/>
                <w:sz w:val="24"/>
              </w:rPr>
              <w:t> </w:t>
            </w:r>
          </w:p>
        </w:tc>
        <w:tc>
          <w:tcPr>
            <w:tcW w:w="814" w:type="dxa"/>
            <w:shd w:val="clear" w:color="auto" w:fill="auto"/>
            <w:vAlign w:val="center"/>
            <w:hideMark/>
          </w:tcPr>
          <w:p w14:paraId="393A6CBD"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116A5DCA"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11" w:type="dxa"/>
            <w:shd w:val="clear" w:color="auto" w:fill="auto"/>
            <w:vAlign w:val="center"/>
            <w:hideMark/>
          </w:tcPr>
          <w:p w14:paraId="389CBAAB" w14:textId="77777777" w:rsidR="00AD07F5" w:rsidRPr="00C94217" w:rsidRDefault="00AD07F5" w:rsidP="00244BB3">
            <w:pPr>
              <w:jc w:val="center"/>
              <w:rPr>
                <w:color w:val="000000" w:themeColor="text1"/>
                <w:sz w:val="24"/>
              </w:rPr>
            </w:pPr>
            <w:r w:rsidRPr="00C94217">
              <w:rPr>
                <w:color w:val="000000" w:themeColor="text1"/>
                <w:sz w:val="24"/>
              </w:rPr>
              <w:t> </w:t>
            </w:r>
          </w:p>
        </w:tc>
        <w:tc>
          <w:tcPr>
            <w:tcW w:w="976" w:type="dxa"/>
            <w:shd w:val="clear" w:color="auto" w:fill="auto"/>
            <w:vAlign w:val="center"/>
            <w:hideMark/>
          </w:tcPr>
          <w:p w14:paraId="6FB1F30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18C4791B"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4466D182"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378033C1"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4C4E508C"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7374F81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695EF734"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27B37A9E" w14:textId="77777777" w:rsidTr="00244BB3">
        <w:trPr>
          <w:trHeight w:val="525"/>
        </w:trPr>
        <w:tc>
          <w:tcPr>
            <w:tcW w:w="717" w:type="dxa"/>
            <w:shd w:val="clear" w:color="auto" w:fill="auto"/>
            <w:vAlign w:val="center"/>
            <w:hideMark/>
          </w:tcPr>
          <w:p w14:paraId="23E28F7C" w14:textId="77777777" w:rsidR="00AD07F5" w:rsidRPr="00C94217" w:rsidRDefault="00AD07F5" w:rsidP="00244BB3">
            <w:pPr>
              <w:jc w:val="center"/>
              <w:rPr>
                <w:color w:val="000000" w:themeColor="text1"/>
                <w:sz w:val="24"/>
              </w:rPr>
            </w:pPr>
            <w:r w:rsidRPr="00C94217">
              <w:rPr>
                <w:color w:val="000000" w:themeColor="text1"/>
                <w:sz w:val="24"/>
              </w:rPr>
              <w:t> </w:t>
            </w:r>
          </w:p>
        </w:tc>
        <w:tc>
          <w:tcPr>
            <w:tcW w:w="2194" w:type="dxa"/>
            <w:shd w:val="clear" w:color="auto" w:fill="auto"/>
            <w:vAlign w:val="center"/>
            <w:hideMark/>
          </w:tcPr>
          <w:p w14:paraId="45A7584C" w14:textId="77777777" w:rsidR="00AD07F5" w:rsidRPr="00C94217" w:rsidRDefault="00AD07F5" w:rsidP="00244BB3">
            <w:pPr>
              <w:rPr>
                <w:color w:val="000000" w:themeColor="text1"/>
                <w:sz w:val="24"/>
              </w:rPr>
            </w:pPr>
            <w:r w:rsidRPr="00C94217">
              <w:rPr>
                <w:color w:val="000000" w:themeColor="text1"/>
                <w:sz w:val="24"/>
              </w:rPr>
              <w:t>Chi phí lắp đặt</w:t>
            </w:r>
          </w:p>
        </w:tc>
        <w:tc>
          <w:tcPr>
            <w:tcW w:w="976" w:type="dxa"/>
            <w:shd w:val="clear" w:color="auto" w:fill="auto"/>
            <w:vAlign w:val="center"/>
            <w:hideMark/>
          </w:tcPr>
          <w:p w14:paraId="3FF323B1" w14:textId="77777777" w:rsidR="00AD07F5" w:rsidRPr="00C94217" w:rsidRDefault="00AD07F5" w:rsidP="00244BB3">
            <w:pPr>
              <w:jc w:val="center"/>
              <w:rPr>
                <w:color w:val="000000" w:themeColor="text1"/>
                <w:sz w:val="24"/>
              </w:rPr>
            </w:pPr>
            <w:r w:rsidRPr="00C94217">
              <w:rPr>
                <w:color w:val="000000" w:themeColor="text1"/>
                <w:sz w:val="24"/>
              </w:rPr>
              <w:t> </w:t>
            </w:r>
          </w:p>
        </w:tc>
        <w:tc>
          <w:tcPr>
            <w:tcW w:w="834" w:type="dxa"/>
            <w:shd w:val="clear" w:color="auto" w:fill="auto"/>
            <w:vAlign w:val="center"/>
            <w:hideMark/>
          </w:tcPr>
          <w:p w14:paraId="6DAD0D19"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22DC6315"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7BD1DECA"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3D5CD422"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2D42F3CB"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7C8F8B9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29EBC9D9"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55AB4C24"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2794F7C4"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18F1E941"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138E2E4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5092B841"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41B0181F" w14:textId="77777777" w:rsidTr="00244BB3">
        <w:trPr>
          <w:trHeight w:val="495"/>
        </w:trPr>
        <w:tc>
          <w:tcPr>
            <w:tcW w:w="717" w:type="dxa"/>
            <w:shd w:val="clear" w:color="auto" w:fill="auto"/>
            <w:vAlign w:val="center"/>
            <w:hideMark/>
          </w:tcPr>
          <w:p w14:paraId="2B73D38B" w14:textId="77777777" w:rsidR="00AD07F5" w:rsidRPr="00C94217" w:rsidRDefault="00AD07F5" w:rsidP="00244BB3">
            <w:pPr>
              <w:jc w:val="center"/>
              <w:rPr>
                <w:color w:val="000000" w:themeColor="text1"/>
                <w:sz w:val="24"/>
              </w:rPr>
            </w:pPr>
            <w:r w:rsidRPr="00C94217">
              <w:rPr>
                <w:color w:val="000000" w:themeColor="text1"/>
                <w:sz w:val="24"/>
              </w:rPr>
              <w:t> </w:t>
            </w:r>
          </w:p>
        </w:tc>
        <w:tc>
          <w:tcPr>
            <w:tcW w:w="2194" w:type="dxa"/>
            <w:shd w:val="clear" w:color="auto" w:fill="auto"/>
            <w:vAlign w:val="center"/>
            <w:hideMark/>
          </w:tcPr>
          <w:p w14:paraId="158754AA" w14:textId="77777777" w:rsidR="00AD07F5" w:rsidRPr="00C94217" w:rsidRDefault="00AD07F5" w:rsidP="00244BB3">
            <w:pPr>
              <w:rPr>
                <w:color w:val="000000" w:themeColor="text1"/>
                <w:sz w:val="24"/>
              </w:rPr>
            </w:pPr>
            <w:r w:rsidRPr="00C94217">
              <w:rPr>
                <w:color w:val="000000" w:themeColor="text1"/>
                <w:sz w:val="24"/>
              </w:rPr>
              <w:t>Trả tiền mạng</w:t>
            </w:r>
          </w:p>
        </w:tc>
        <w:tc>
          <w:tcPr>
            <w:tcW w:w="976" w:type="dxa"/>
            <w:shd w:val="clear" w:color="auto" w:fill="auto"/>
            <w:vAlign w:val="center"/>
            <w:hideMark/>
          </w:tcPr>
          <w:p w14:paraId="03C7B715" w14:textId="77777777" w:rsidR="00AD07F5" w:rsidRPr="00C94217" w:rsidRDefault="00AD07F5" w:rsidP="00244BB3">
            <w:pPr>
              <w:rPr>
                <w:color w:val="000000" w:themeColor="text1"/>
                <w:sz w:val="24"/>
              </w:rPr>
            </w:pPr>
            <w:r w:rsidRPr="00C94217">
              <w:rPr>
                <w:color w:val="000000" w:themeColor="text1"/>
                <w:sz w:val="24"/>
              </w:rPr>
              <w:t> </w:t>
            </w:r>
          </w:p>
        </w:tc>
        <w:tc>
          <w:tcPr>
            <w:tcW w:w="834" w:type="dxa"/>
            <w:shd w:val="clear" w:color="auto" w:fill="auto"/>
            <w:vAlign w:val="center"/>
            <w:hideMark/>
          </w:tcPr>
          <w:p w14:paraId="1FC75262" w14:textId="77777777" w:rsidR="00AD07F5" w:rsidRPr="00C94217" w:rsidRDefault="00AD07F5" w:rsidP="00244BB3">
            <w:pPr>
              <w:rPr>
                <w:color w:val="000000" w:themeColor="text1"/>
                <w:sz w:val="24"/>
              </w:rPr>
            </w:pPr>
            <w:r w:rsidRPr="00C94217">
              <w:rPr>
                <w:color w:val="000000" w:themeColor="text1"/>
                <w:sz w:val="24"/>
              </w:rPr>
              <w:t> </w:t>
            </w:r>
          </w:p>
        </w:tc>
        <w:tc>
          <w:tcPr>
            <w:tcW w:w="750" w:type="dxa"/>
            <w:shd w:val="clear" w:color="auto" w:fill="auto"/>
            <w:vAlign w:val="center"/>
            <w:hideMark/>
          </w:tcPr>
          <w:p w14:paraId="3CB04475"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513F019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792CC376"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45537C41"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2ED2A327"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08" w:type="dxa"/>
            <w:shd w:val="clear" w:color="auto" w:fill="auto"/>
            <w:vAlign w:val="center"/>
            <w:hideMark/>
          </w:tcPr>
          <w:p w14:paraId="61C9EB54"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1A55DF64"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6B67CC0D"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080C0EEE"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51A56BD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52271DD3"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7823BD22" w14:textId="77777777" w:rsidTr="00244BB3">
        <w:trPr>
          <w:trHeight w:val="495"/>
        </w:trPr>
        <w:tc>
          <w:tcPr>
            <w:tcW w:w="717" w:type="dxa"/>
            <w:shd w:val="clear" w:color="auto" w:fill="auto"/>
            <w:vAlign w:val="center"/>
            <w:hideMark/>
          </w:tcPr>
          <w:p w14:paraId="1B9A2964" w14:textId="77777777" w:rsidR="00AD07F5" w:rsidRPr="00C94217" w:rsidRDefault="00AD07F5" w:rsidP="00244BB3">
            <w:pPr>
              <w:jc w:val="center"/>
              <w:rPr>
                <w:color w:val="000000" w:themeColor="text1"/>
                <w:sz w:val="24"/>
              </w:rPr>
            </w:pPr>
            <w:r w:rsidRPr="00C94217">
              <w:rPr>
                <w:color w:val="000000" w:themeColor="text1"/>
                <w:sz w:val="24"/>
              </w:rPr>
              <w:t> </w:t>
            </w:r>
          </w:p>
        </w:tc>
        <w:tc>
          <w:tcPr>
            <w:tcW w:w="2194" w:type="dxa"/>
            <w:shd w:val="clear" w:color="auto" w:fill="auto"/>
            <w:vAlign w:val="center"/>
            <w:hideMark/>
          </w:tcPr>
          <w:p w14:paraId="0432A9CA" w14:textId="77777777" w:rsidR="00AD07F5" w:rsidRPr="00C94217" w:rsidRDefault="00AD07F5" w:rsidP="00244BB3">
            <w:pPr>
              <w:rPr>
                <w:color w:val="000000" w:themeColor="text1"/>
                <w:sz w:val="24"/>
              </w:rPr>
            </w:pPr>
            <w:r w:rsidRPr="00C94217">
              <w:rPr>
                <w:color w:val="000000" w:themeColor="text1"/>
                <w:sz w:val="24"/>
              </w:rPr>
              <w:t>Tiền bảo trì đường dây, camera</w:t>
            </w:r>
          </w:p>
        </w:tc>
        <w:tc>
          <w:tcPr>
            <w:tcW w:w="976" w:type="dxa"/>
            <w:shd w:val="clear" w:color="auto" w:fill="auto"/>
            <w:vAlign w:val="center"/>
            <w:hideMark/>
          </w:tcPr>
          <w:p w14:paraId="26A8504C" w14:textId="77777777" w:rsidR="00AD07F5" w:rsidRPr="00C94217" w:rsidRDefault="00AD07F5" w:rsidP="00244BB3">
            <w:pPr>
              <w:rPr>
                <w:color w:val="000000" w:themeColor="text1"/>
                <w:sz w:val="24"/>
              </w:rPr>
            </w:pPr>
            <w:r w:rsidRPr="00C94217">
              <w:rPr>
                <w:color w:val="000000" w:themeColor="text1"/>
                <w:sz w:val="24"/>
              </w:rPr>
              <w:t> </w:t>
            </w:r>
          </w:p>
        </w:tc>
        <w:tc>
          <w:tcPr>
            <w:tcW w:w="834" w:type="dxa"/>
            <w:shd w:val="clear" w:color="auto" w:fill="auto"/>
            <w:vAlign w:val="center"/>
            <w:hideMark/>
          </w:tcPr>
          <w:p w14:paraId="221D4A01" w14:textId="77777777" w:rsidR="00AD07F5" w:rsidRPr="00C94217" w:rsidRDefault="00AD07F5" w:rsidP="00244BB3">
            <w:pPr>
              <w:rPr>
                <w:color w:val="000000" w:themeColor="text1"/>
                <w:sz w:val="24"/>
              </w:rPr>
            </w:pPr>
            <w:r w:rsidRPr="00C94217">
              <w:rPr>
                <w:color w:val="000000" w:themeColor="text1"/>
                <w:sz w:val="24"/>
              </w:rPr>
              <w:t> </w:t>
            </w:r>
          </w:p>
        </w:tc>
        <w:tc>
          <w:tcPr>
            <w:tcW w:w="750" w:type="dxa"/>
            <w:shd w:val="clear" w:color="auto" w:fill="auto"/>
            <w:vAlign w:val="center"/>
            <w:hideMark/>
          </w:tcPr>
          <w:p w14:paraId="58ACCC66"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782A3C3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07542D86"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43631BC3"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4C2CD684"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08" w:type="dxa"/>
            <w:shd w:val="clear" w:color="auto" w:fill="auto"/>
            <w:vAlign w:val="center"/>
            <w:hideMark/>
          </w:tcPr>
          <w:p w14:paraId="6F2E5526"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5F8592C8"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225CE5CA"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60E835C5"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4763BA0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57E49B39"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599FFD32" w14:textId="77777777" w:rsidTr="00244BB3">
        <w:trPr>
          <w:trHeight w:val="765"/>
        </w:trPr>
        <w:tc>
          <w:tcPr>
            <w:tcW w:w="717" w:type="dxa"/>
            <w:shd w:val="clear" w:color="auto" w:fill="auto"/>
            <w:vAlign w:val="center"/>
            <w:hideMark/>
          </w:tcPr>
          <w:p w14:paraId="0E1BC2FB" w14:textId="77777777" w:rsidR="00AD07F5" w:rsidRPr="00C94217" w:rsidRDefault="00AD07F5" w:rsidP="00244BB3">
            <w:pPr>
              <w:jc w:val="center"/>
              <w:rPr>
                <w:color w:val="000000" w:themeColor="text1"/>
                <w:sz w:val="24"/>
              </w:rPr>
            </w:pPr>
            <w:r w:rsidRPr="00C94217">
              <w:rPr>
                <w:color w:val="000000" w:themeColor="text1"/>
                <w:sz w:val="24"/>
              </w:rPr>
              <w:t>2</w:t>
            </w:r>
          </w:p>
        </w:tc>
        <w:tc>
          <w:tcPr>
            <w:tcW w:w="2194" w:type="dxa"/>
            <w:shd w:val="clear" w:color="auto" w:fill="auto"/>
            <w:vAlign w:val="center"/>
            <w:hideMark/>
          </w:tcPr>
          <w:p w14:paraId="5A13D3F3" w14:textId="77777777" w:rsidR="00AD07F5" w:rsidRPr="00C94217" w:rsidRDefault="00AD07F5" w:rsidP="00244BB3">
            <w:pPr>
              <w:rPr>
                <w:color w:val="000000" w:themeColor="text1"/>
                <w:sz w:val="24"/>
              </w:rPr>
            </w:pPr>
            <w:r w:rsidRPr="00C94217">
              <w:rPr>
                <w:color w:val="000000" w:themeColor="text1"/>
                <w:sz w:val="24"/>
              </w:rPr>
              <w:t>Triển khai Truyền thanh thông minh</w:t>
            </w:r>
          </w:p>
        </w:tc>
        <w:tc>
          <w:tcPr>
            <w:tcW w:w="976" w:type="dxa"/>
            <w:shd w:val="clear" w:color="auto" w:fill="auto"/>
            <w:vAlign w:val="center"/>
            <w:hideMark/>
          </w:tcPr>
          <w:p w14:paraId="45B6F708" w14:textId="77777777" w:rsidR="00AD07F5" w:rsidRPr="00C94217" w:rsidRDefault="00AD07F5" w:rsidP="00244BB3">
            <w:pPr>
              <w:rPr>
                <w:color w:val="000000" w:themeColor="text1"/>
                <w:sz w:val="24"/>
              </w:rPr>
            </w:pPr>
            <w:r w:rsidRPr="00C94217">
              <w:rPr>
                <w:color w:val="000000" w:themeColor="text1"/>
                <w:sz w:val="24"/>
              </w:rPr>
              <w:t> </w:t>
            </w:r>
          </w:p>
        </w:tc>
        <w:tc>
          <w:tcPr>
            <w:tcW w:w="834" w:type="dxa"/>
            <w:shd w:val="clear" w:color="auto" w:fill="auto"/>
            <w:vAlign w:val="center"/>
            <w:hideMark/>
          </w:tcPr>
          <w:p w14:paraId="172FBB03" w14:textId="77777777" w:rsidR="00AD07F5" w:rsidRPr="00C94217" w:rsidRDefault="00AD07F5" w:rsidP="00244BB3">
            <w:pPr>
              <w:rPr>
                <w:color w:val="000000" w:themeColor="text1"/>
                <w:sz w:val="24"/>
              </w:rPr>
            </w:pPr>
            <w:r w:rsidRPr="00C94217">
              <w:rPr>
                <w:color w:val="000000" w:themeColor="text1"/>
                <w:sz w:val="24"/>
              </w:rPr>
              <w:t> </w:t>
            </w:r>
          </w:p>
        </w:tc>
        <w:tc>
          <w:tcPr>
            <w:tcW w:w="750" w:type="dxa"/>
            <w:shd w:val="clear" w:color="auto" w:fill="auto"/>
            <w:vAlign w:val="center"/>
            <w:hideMark/>
          </w:tcPr>
          <w:p w14:paraId="1D26120C"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588F136D"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03E917DD"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204535E8"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1A31B6BD"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08" w:type="dxa"/>
            <w:shd w:val="clear" w:color="auto" w:fill="auto"/>
            <w:vAlign w:val="center"/>
            <w:hideMark/>
          </w:tcPr>
          <w:p w14:paraId="003C1FA5"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1D96AC26"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3856F1EB"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7A8B8A80"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564D514D" w14:textId="77777777" w:rsidR="00AD07F5" w:rsidRPr="00C94217" w:rsidRDefault="00AD07F5" w:rsidP="00244BB3">
            <w:pPr>
              <w:jc w:val="center"/>
              <w:rPr>
                <w:color w:val="000000" w:themeColor="text1"/>
                <w:sz w:val="24"/>
              </w:rPr>
            </w:pPr>
            <w:r w:rsidRPr="00C94217">
              <w:rPr>
                <w:color w:val="000000" w:themeColor="text1"/>
                <w:sz w:val="24"/>
              </w:rPr>
              <w:t> </w:t>
            </w:r>
          </w:p>
        </w:tc>
        <w:tc>
          <w:tcPr>
            <w:tcW w:w="1074" w:type="dxa"/>
            <w:shd w:val="clear" w:color="auto" w:fill="auto"/>
            <w:vAlign w:val="center"/>
            <w:hideMark/>
          </w:tcPr>
          <w:p w14:paraId="6F34DA1A"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21CE9F10" w14:textId="77777777" w:rsidTr="00244BB3">
        <w:trPr>
          <w:trHeight w:val="570"/>
        </w:trPr>
        <w:tc>
          <w:tcPr>
            <w:tcW w:w="717" w:type="dxa"/>
            <w:shd w:val="clear" w:color="auto" w:fill="auto"/>
            <w:vAlign w:val="center"/>
            <w:hideMark/>
          </w:tcPr>
          <w:p w14:paraId="69C15AC7" w14:textId="77777777" w:rsidR="00AD07F5" w:rsidRPr="00C94217" w:rsidRDefault="00AD07F5" w:rsidP="00244BB3">
            <w:pPr>
              <w:jc w:val="center"/>
              <w:rPr>
                <w:b/>
                <w:bCs/>
                <w:color w:val="000000" w:themeColor="text1"/>
                <w:sz w:val="24"/>
              </w:rPr>
            </w:pPr>
            <w:r w:rsidRPr="00C94217">
              <w:rPr>
                <w:b/>
                <w:bCs/>
                <w:color w:val="000000" w:themeColor="text1"/>
                <w:sz w:val="24"/>
              </w:rPr>
              <w:t>II</w:t>
            </w:r>
          </w:p>
        </w:tc>
        <w:tc>
          <w:tcPr>
            <w:tcW w:w="2194" w:type="dxa"/>
            <w:shd w:val="clear" w:color="auto" w:fill="auto"/>
            <w:vAlign w:val="center"/>
            <w:hideMark/>
          </w:tcPr>
          <w:p w14:paraId="39C4688C" w14:textId="77777777" w:rsidR="00AD07F5" w:rsidRPr="00C94217" w:rsidRDefault="00AD07F5" w:rsidP="00244BB3">
            <w:pPr>
              <w:rPr>
                <w:b/>
                <w:bCs/>
                <w:color w:val="000000" w:themeColor="text1"/>
                <w:sz w:val="24"/>
              </w:rPr>
            </w:pPr>
            <w:r w:rsidRPr="00C94217">
              <w:rPr>
                <w:b/>
                <w:bCs/>
                <w:color w:val="000000" w:themeColor="text1"/>
                <w:sz w:val="24"/>
              </w:rPr>
              <w:t>PHÁT TRIỂN KINH TÊ SỐ</w:t>
            </w:r>
          </w:p>
        </w:tc>
        <w:tc>
          <w:tcPr>
            <w:tcW w:w="976" w:type="dxa"/>
            <w:shd w:val="clear" w:color="auto" w:fill="auto"/>
            <w:vAlign w:val="center"/>
            <w:hideMark/>
          </w:tcPr>
          <w:p w14:paraId="3EEB9E0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701B0E5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59032E7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6A19C6D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79ED465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1EB098E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77E798C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0ADD24F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60DF2E2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6CFA90F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63993FA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092BF2B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760B126C" w14:textId="77777777" w:rsidR="00AD07F5" w:rsidRPr="00C94217" w:rsidRDefault="00AD07F5" w:rsidP="00244BB3">
            <w:pPr>
              <w:rPr>
                <w:b/>
                <w:bCs/>
                <w:color w:val="000000" w:themeColor="text1"/>
                <w:sz w:val="24"/>
              </w:rPr>
            </w:pPr>
            <w:r w:rsidRPr="00C94217">
              <w:rPr>
                <w:b/>
                <w:bCs/>
                <w:color w:val="000000" w:themeColor="text1"/>
                <w:sz w:val="24"/>
              </w:rPr>
              <w:t> </w:t>
            </w:r>
          </w:p>
        </w:tc>
      </w:tr>
      <w:tr w:rsidR="00AD07F5" w:rsidRPr="00C94217" w14:paraId="107BA248" w14:textId="77777777" w:rsidTr="00244BB3">
        <w:trPr>
          <w:trHeight w:val="750"/>
        </w:trPr>
        <w:tc>
          <w:tcPr>
            <w:tcW w:w="717" w:type="dxa"/>
            <w:shd w:val="clear" w:color="auto" w:fill="auto"/>
            <w:vAlign w:val="center"/>
            <w:hideMark/>
          </w:tcPr>
          <w:p w14:paraId="0EB8FCF6" w14:textId="77777777" w:rsidR="00AD07F5" w:rsidRPr="00C94217" w:rsidRDefault="00AD07F5" w:rsidP="00244BB3">
            <w:pPr>
              <w:jc w:val="center"/>
              <w:rPr>
                <w:b/>
                <w:bCs/>
                <w:color w:val="000000" w:themeColor="text1"/>
                <w:sz w:val="24"/>
              </w:rPr>
            </w:pPr>
            <w:r w:rsidRPr="00C94217">
              <w:rPr>
                <w:b/>
                <w:bCs/>
                <w:color w:val="000000" w:themeColor="text1"/>
                <w:sz w:val="24"/>
              </w:rPr>
              <w:t>1</w:t>
            </w:r>
          </w:p>
        </w:tc>
        <w:tc>
          <w:tcPr>
            <w:tcW w:w="2194" w:type="dxa"/>
            <w:shd w:val="clear" w:color="auto" w:fill="auto"/>
            <w:vAlign w:val="center"/>
            <w:hideMark/>
          </w:tcPr>
          <w:p w14:paraId="69CD1C2B" w14:textId="77777777" w:rsidR="00AD07F5" w:rsidRPr="00C94217" w:rsidRDefault="00AD07F5" w:rsidP="00244BB3">
            <w:pPr>
              <w:rPr>
                <w:color w:val="000000" w:themeColor="text1"/>
                <w:sz w:val="24"/>
              </w:rPr>
            </w:pPr>
            <w:r w:rsidRPr="00C94217">
              <w:rPr>
                <w:color w:val="000000" w:themeColor="text1"/>
                <w:sz w:val="24"/>
              </w:rPr>
              <w:t>Phát triển thương mại điện tử đưa sản phẩm lên sàn</w:t>
            </w:r>
          </w:p>
        </w:tc>
        <w:tc>
          <w:tcPr>
            <w:tcW w:w="976" w:type="dxa"/>
            <w:shd w:val="clear" w:color="auto" w:fill="auto"/>
            <w:vAlign w:val="center"/>
            <w:hideMark/>
          </w:tcPr>
          <w:p w14:paraId="7CBE7D4D"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32D9F174"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6E10B9FE"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12BC30B9"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58A5EEF7"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70CD57B0"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10A9F29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62CCB49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62380879"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1AA9F615"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05523B3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3EB6F15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0B568010"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3DC0C081" w14:textId="77777777" w:rsidTr="00244BB3">
        <w:trPr>
          <w:trHeight w:val="600"/>
        </w:trPr>
        <w:tc>
          <w:tcPr>
            <w:tcW w:w="717" w:type="dxa"/>
            <w:shd w:val="clear" w:color="auto" w:fill="auto"/>
            <w:vAlign w:val="center"/>
            <w:hideMark/>
          </w:tcPr>
          <w:p w14:paraId="720D6E08" w14:textId="77777777" w:rsidR="00AD07F5" w:rsidRPr="00C94217" w:rsidRDefault="00AD07F5" w:rsidP="00244BB3">
            <w:pPr>
              <w:jc w:val="center"/>
              <w:rPr>
                <w:b/>
                <w:bCs/>
                <w:color w:val="000000" w:themeColor="text1"/>
                <w:sz w:val="24"/>
              </w:rPr>
            </w:pPr>
            <w:r w:rsidRPr="00C94217">
              <w:rPr>
                <w:b/>
                <w:bCs/>
                <w:color w:val="000000" w:themeColor="text1"/>
                <w:sz w:val="24"/>
              </w:rPr>
              <w:t>2</w:t>
            </w:r>
          </w:p>
        </w:tc>
        <w:tc>
          <w:tcPr>
            <w:tcW w:w="2194" w:type="dxa"/>
            <w:shd w:val="clear" w:color="auto" w:fill="auto"/>
            <w:vAlign w:val="center"/>
            <w:hideMark/>
          </w:tcPr>
          <w:p w14:paraId="08432CDC" w14:textId="77777777" w:rsidR="00AD07F5" w:rsidRPr="00C94217" w:rsidRDefault="00AD07F5" w:rsidP="00244BB3">
            <w:pPr>
              <w:rPr>
                <w:color w:val="000000" w:themeColor="text1"/>
                <w:sz w:val="24"/>
              </w:rPr>
            </w:pPr>
            <w:r w:rsidRPr="00C94217">
              <w:rPr>
                <w:color w:val="000000" w:themeColor="text1"/>
                <w:sz w:val="24"/>
              </w:rPr>
              <w:t>Triển khai thanh toán điện tử</w:t>
            </w:r>
          </w:p>
        </w:tc>
        <w:tc>
          <w:tcPr>
            <w:tcW w:w="976" w:type="dxa"/>
            <w:shd w:val="clear" w:color="auto" w:fill="auto"/>
            <w:vAlign w:val="center"/>
            <w:hideMark/>
          </w:tcPr>
          <w:p w14:paraId="141CA275"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29910E44"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3CDCFD2D"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04E9833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0D5B7C9F"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09C8969D"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6F46B70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06E7CDD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05D0DD1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38BDA9D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5F29A70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5BFA608F"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2F5728B0"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598F6479" w14:textId="77777777" w:rsidTr="00244BB3">
        <w:trPr>
          <w:trHeight w:val="570"/>
        </w:trPr>
        <w:tc>
          <w:tcPr>
            <w:tcW w:w="717" w:type="dxa"/>
            <w:shd w:val="clear" w:color="auto" w:fill="auto"/>
            <w:vAlign w:val="center"/>
            <w:hideMark/>
          </w:tcPr>
          <w:p w14:paraId="26A5E32A" w14:textId="77777777" w:rsidR="00AD07F5" w:rsidRPr="00C94217" w:rsidRDefault="00AD07F5" w:rsidP="00244BB3">
            <w:pPr>
              <w:jc w:val="center"/>
              <w:rPr>
                <w:b/>
                <w:bCs/>
                <w:color w:val="000000" w:themeColor="text1"/>
                <w:sz w:val="24"/>
              </w:rPr>
            </w:pPr>
            <w:r w:rsidRPr="00C94217">
              <w:rPr>
                <w:b/>
                <w:bCs/>
                <w:color w:val="000000" w:themeColor="text1"/>
                <w:sz w:val="24"/>
              </w:rPr>
              <w:lastRenderedPageBreak/>
              <w:t>III</w:t>
            </w:r>
          </w:p>
        </w:tc>
        <w:tc>
          <w:tcPr>
            <w:tcW w:w="2194" w:type="dxa"/>
            <w:shd w:val="clear" w:color="auto" w:fill="auto"/>
            <w:vAlign w:val="center"/>
            <w:hideMark/>
          </w:tcPr>
          <w:p w14:paraId="450894FB" w14:textId="77777777" w:rsidR="00AD07F5" w:rsidRPr="00C94217" w:rsidRDefault="00AD07F5" w:rsidP="00244BB3">
            <w:pPr>
              <w:rPr>
                <w:b/>
                <w:bCs/>
                <w:color w:val="000000" w:themeColor="text1"/>
                <w:sz w:val="24"/>
              </w:rPr>
            </w:pPr>
            <w:r w:rsidRPr="00C94217">
              <w:rPr>
                <w:b/>
                <w:bCs/>
                <w:color w:val="000000" w:themeColor="text1"/>
                <w:sz w:val="24"/>
              </w:rPr>
              <w:t>PHÁT TRIỂN XÃ HỘI SỐ</w:t>
            </w:r>
          </w:p>
        </w:tc>
        <w:tc>
          <w:tcPr>
            <w:tcW w:w="976" w:type="dxa"/>
            <w:shd w:val="clear" w:color="auto" w:fill="auto"/>
            <w:vAlign w:val="center"/>
            <w:hideMark/>
          </w:tcPr>
          <w:p w14:paraId="75482909"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6C5B45E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04950CF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651FA1D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0991B3B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35A75250"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6F0D85B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74CF1E8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48D3470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6C57FE7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06C9831B"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7BB76A10"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466CDE0D" w14:textId="77777777" w:rsidR="00AD07F5" w:rsidRPr="00C94217" w:rsidRDefault="00AD07F5" w:rsidP="00244BB3">
            <w:pPr>
              <w:rPr>
                <w:b/>
                <w:bCs/>
                <w:color w:val="000000" w:themeColor="text1"/>
                <w:sz w:val="24"/>
              </w:rPr>
            </w:pPr>
            <w:r w:rsidRPr="00C94217">
              <w:rPr>
                <w:b/>
                <w:bCs/>
                <w:color w:val="000000" w:themeColor="text1"/>
                <w:sz w:val="24"/>
              </w:rPr>
              <w:t> </w:t>
            </w:r>
          </w:p>
        </w:tc>
      </w:tr>
      <w:tr w:rsidR="00AD07F5" w:rsidRPr="00C94217" w14:paraId="5E8900B3" w14:textId="77777777" w:rsidTr="00244BB3">
        <w:trPr>
          <w:trHeight w:val="630"/>
        </w:trPr>
        <w:tc>
          <w:tcPr>
            <w:tcW w:w="717" w:type="dxa"/>
            <w:shd w:val="clear" w:color="auto" w:fill="auto"/>
            <w:vAlign w:val="center"/>
            <w:hideMark/>
          </w:tcPr>
          <w:p w14:paraId="6D0E684C" w14:textId="77777777" w:rsidR="00AD07F5" w:rsidRPr="00C94217" w:rsidRDefault="00AD07F5" w:rsidP="00244BB3">
            <w:pPr>
              <w:jc w:val="center"/>
              <w:rPr>
                <w:color w:val="000000" w:themeColor="text1"/>
                <w:sz w:val="24"/>
              </w:rPr>
            </w:pPr>
            <w:r w:rsidRPr="00C94217">
              <w:rPr>
                <w:color w:val="000000" w:themeColor="text1"/>
                <w:sz w:val="24"/>
              </w:rPr>
              <w:t>1</w:t>
            </w:r>
          </w:p>
        </w:tc>
        <w:tc>
          <w:tcPr>
            <w:tcW w:w="2194" w:type="dxa"/>
            <w:shd w:val="clear" w:color="auto" w:fill="auto"/>
            <w:vAlign w:val="center"/>
            <w:hideMark/>
          </w:tcPr>
          <w:p w14:paraId="5CC40C7D" w14:textId="77777777" w:rsidR="00AD07F5" w:rsidRPr="00C94217" w:rsidRDefault="00AD07F5" w:rsidP="00244BB3">
            <w:pPr>
              <w:rPr>
                <w:color w:val="000000" w:themeColor="text1"/>
                <w:sz w:val="24"/>
              </w:rPr>
            </w:pPr>
            <w:r w:rsidRPr="00C94217">
              <w:rPr>
                <w:color w:val="000000" w:themeColor="text1"/>
                <w:sz w:val="24"/>
              </w:rPr>
              <w:t>Triển khai ứng dụng các dịch vụ giáo dục</w:t>
            </w:r>
          </w:p>
        </w:tc>
        <w:tc>
          <w:tcPr>
            <w:tcW w:w="976" w:type="dxa"/>
            <w:shd w:val="clear" w:color="auto" w:fill="auto"/>
            <w:vAlign w:val="center"/>
            <w:hideMark/>
          </w:tcPr>
          <w:p w14:paraId="6820125E" w14:textId="77777777" w:rsidR="00AD07F5" w:rsidRPr="00C94217" w:rsidRDefault="00AD07F5" w:rsidP="00244BB3">
            <w:pPr>
              <w:jc w:val="center"/>
              <w:rPr>
                <w:color w:val="000000" w:themeColor="text1"/>
                <w:sz w:val="24"/>
              </w:rPr>
            </w:pPr>
            <w:r w:rsidRPr="00C94217">
              <w:rPr>
                <w:color w:val="000000" w:themeColor="text1"/>
                <w:sz w:val="24"/>
              </w:rPr>
              <w:t> </w:t>
            </w:r>
          </w:p>
        </w:tc>
        <w:tc>
          <w:tcPr>
            <w:tcW w:w="834" w:type="dxa"/>
            <w:shd w:val="clear" w:color="auto" w:fill="auto"/>
            <w:vAlign w:val="center"/>
            <w:hideMark/>
          </w:tcPr>
          <w:p w14:paraId="316D7CC3"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50580BCC" w14:textId="77777777" w:rsidR="00AD07F5" w:rsidRPr="00C94217" w:rsidRDefault="00AD07F5" w:rsidP="00244BB3">
            <w:pPr>
              <w:jc w:val="center"/>
              <w:rPr>
                <w:color w:val="000000" w:themeColor="text1"/>
                <w:sz w:val="24"/>
              </w:rPr>
            </w:pPr>
            <w:r w:rsidRPr="00C94217">
              <w:rPr>
                <w:color w:val="000000" w:themeColor="text1"/>
                <w:sz w:val="24"/>
              </w:rPr>
              <w:t> </w:t>
            </w:r>
          </w:p>
        </w:tc>
        <w:tc>
          <w:tcPr>
            <w:tcW w:w="814" w:type="dxa"/>
            <w:shd w:val="clear" w:color="auto" w:fill="auto"/>
            <w:vAlign w:val="center"/>
            <w:hideMark/>
          </w:tcPr>
          <w:p w14:paraId="5CC96B79"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362CDD0B"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11" w:type="dxa"/>
            <w:shd w:val="clear" w:color="auto" w:fill="auto"/>
            <w:vAlign w:val="center"/>
            <w:hideMark/>
          </w:tcPr>
          <w:p w14:paraId="7228D1E6" w14:textId="77777777" w:rsidR="00AD07F5" w:rsidRPr="00C94217" w:rsidRDefault="00AD07F5" w:rsidP="00244BB3">
            <w:pPr>
              <w:jc w:val="center"/>
              <w:rPr>
                <w:color w:val="000000" w:themeColor="text1"/>
                <w:sz w:val="24"/>
              </w:rPr>
            </w:pPr>
            <w:r w:rsidRPr="00C94217">
              <w:rPr>
                <w:color w:val="000000" w:themeColor="text1"/>
                <w:sz w:val="24"/>
              </w:rPr>
              <w:t> </w:t>
            </w:r>
          </w:p>
        </w:tc>
        <w:tc>
          <w:tcPr>
            <w:tcW w:w="976" w:type="dxa"/>
            <w:shd w:val="clear" w:color="auto" w:fill="auto"/>
            <w:vAlign w:val="center"/>
            <w:hideMark/>
          </w:tcPr>
          <w:p w14:paraId="23095BC5"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391247BE"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0D572030"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627A94F2"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13B0FB02"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079A2F35" w14:textId="77777777" w:rsidR="00AD07F5" w:rsidRPr="00C94217" w:rsidRDefault="00AD07F5" w:rsidP="00244BB3">
            <w:pPr>
              <w:jc w:val="center"/>
              <w:rPr>
                <w:color w:val="000000" w:themeColor="text1"/>
                <w:sz w:val="24"/>
              </w:rPr>
            </w:pPr>
            <w:r w:rsidRPr="00C94217">
              <w:rPr>
                <w:color w:val="000000" w:themeColor="text1"/>
                <w:sz w:val="24"/>
              </w:rPr>
              <w:t> </w:t>
            </w:r>
          </w:p>
        </w:tc>
        <w:tc>
          <w:tcPr>
            <w:tcW w:w="1074" w:type="dxa"/>
            <w:shd w:val="clear" w:color="auto" w:fill="auto"/>
            <w:vAlign w:val="center"/>
            <w:hideMark/>
          </w:tcPr>
          <w:p w14:paraId="4111AF90"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5CB50927" w14:textId="77777777" w:rsidTr="00244BB3">
        <w:trPr>
          <w:trHeight w:val="615"/>
        </w:trPr>
        <w:tc>
          <w:tcPr>
            <w:tcW w:w="717" w:type="dxa"/>
            <w:shd w:val="clear" w:color="auto" w:fill="auto"/>
            <w:vAlign w:val="center"/>
            <w:hideMark/>
          </w:tcPr>
          <w:p w14:paraId="48ECC79E" w14:textId="77777777" w:rsidR="00AD07F5" w:rsidRPr="00C94217" w:rsidRDefault="00AD07F5" w:rsidP="00244BB3">
            <w:pPr>
              <w:jc w:val="center"/>
              <w:rPr>
                <w:color w:val="000000" w:themeColor="text1"/>
                <w:sz w:val="24"/>
              </w:rPr>
            </w:pPr>
            <w:r w:rsidRPr="00C94217">
              <w:rPr>
                <w:color w:val="000000" w:themeColor="text1"/>
                <w:sz w:val="24"/>
              </w:rPr>
              <w:t>-</w:t>
            </w:r>
          </w:p>
        </w:tc>
        <w:tc>
          <w:tcPr>
            <w:tcW w:w="2194" w:type="dxa"/>
            <w:shd w:val="clear" w:color="auto" w:fill="auto"/>
            <w:vAlign w:val="center"/>
            <w:hideMark/>
          </w:tcPr>
          <w:p w14:paraId="3EB2C427" w14:textId="77777777" w:rsidR="00AD07F5" w:rsidRPr="00C94217" w:rsidRDefault="00AD07F5" w:rsidP="00244BB3">
            <w:pPr>
              <w:rPr>
                <w:color w:val="000000" w:themeColor="text1"/>
                <w:sz w:val="24"/>
              </w:rPr>
            </w:pPr>
            <w:r w:rsidRPr="00C94217">
              <w:rPr>
                <w:color w:val="000000" w:themeColor="text1"/>
                <w:sz w:val="24"/>
              </w:rPr>
              <w:t>Cổng thông tin điện tử/Trang thông tin điện tử</w:t>
            </w:r>
          </w:p>
        </w:tc>
        <w:tc>
          <w:tcPr>
            <w:tcW w:w="976" w:type="dxa"/>
            <w:shd w:val="clear" w:color="auto" w:fill="auto"/>
            <w:vAlign w:val="center"/>
            <w:hideMark/>
          </w:tcPr>
          <w:p w14:paraId="6B1BD825" w14:textId="77777777" w:rsidR="00AD07F5" w:rsidRPr="00C94217" w:rsidRDefault="00AD07F5" w:rsidP="00244BB3">
            <w:pPr>
              <w:rPr>
                <w:color w:val="000000" w:themeColor="text1"/>
                <w:sz w:val="24"/>
              </w:rPr>
            </w:pPr>
            <w:r w:rsidRPr="00C94217">
              <w:rPr>
                <w:color w:val="000000" w:themeColor="text1"/>
                <w:sz w:val="24"/>
              </w:rPr>
              <w:t> </w:t>
            </w:r>
          </w:p>
        </w:tc>
        <w:tc>
          <w:tcPr>
            <w:tcW w:w="834" w:type="dxa"/>
            <w:shd w:val="clear" w:color="auto" w:fill="auto"/>
            <w:vAlign w:val="center"/>
            <w:hideMark/>
          </w:tcPr>
          <w:p w14:paraId="263FE453" w14:textId="77777777" w:rsidR="00AD07F5" w:rsidRPr="00C94217" w:rsidRDefault="00AD07F5" w:rsidP="00244BB3">
            <w:pPr>
              <w:rPr>
                <w:color w:val="000000" w:themeColor="text1"/>
                <w:sz w:val="24"/>
              </w:rPr>
            </w:pPr>
            <w:r w:rsidRPr="00C94217">
              <w:rPr>
                <w:color w:val="000000" w:themeColor="text1"/>
                <w:sz w:val="24"/>
              </w:rPr>
              <w:t> </w:t>
            </w:r>
          </w:p>
        </w:tc>
        <w:tc>
          <w:tcPr>
            <w:tcW w:w="750" w:type="dxa"/>
            <w:shd w:val="clear" w:color="auto" w:fill="auto"/>
            <w:vAlign w:val="center"/>
            <w:hideMark/>
          </w:tcPr>
          <w:p w14:paraId="7C2718BE"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02ED3401"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60F0AAF5"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0BDB5360"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781A303C"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1FB96E00"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27BDC7C0"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36A4CABF"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6B02CB7D"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65456CE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336FA260"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51AE8A6A" w14:textId="77777777" w:rsidTr="00244BB3">
        <w:trPr>
          <w:trHeight w:val="615"/>
        </w:trPr>
        <w:tc>
          <w:tcPr>
            <w:tcW w:w="717" w:type="dxa"/>
            <w:shd w:val="clear" w:color="auto" w:fill="auto"/>
            <w:vAlign w:val="center"/>
            <w:hideMark/>
          </w:tcPr>
          <w:p w14:paraId="282CF390" w14:textId="77777777" w:rsidR="00AD07F5" w:rsidRPr="00C94217" w:rsidRDefault="00AD07F5" w:rsidP="00244BB3">
            <w:pPr>
              <w:jc w:val="center"/>
              <w:rPr>
                <w:color w:val="000000" w:themeColor="text1"/>
                <w:sz w:val="24"/>
              </w:rPr>
            </w:pPr>
            <w:r w:rsidRPr="00C94217">
              <w:rPr>
                <w:color w:val="000000" w:themeColor="text1"/>
                <w:sz w:val="24"/>
              </w:rPr>
              <w:t>-</w:t>
            </w:r>
          </w:p>
        </w:tc>
        <w:tc>
          <w:tcPr>
            <w:tcW w:w="2194" w:type="dxa"/>
            <w:shd w:val="clear" w:color="auto" w:fill="auto"/>
            <w:vAlign w:val="center"/>
            <w:hideMark/>
          </w:tcPr>
          <w:p w14:paraId="5F889F59" w14:textId="77777777" w:rsidR="00AD07F5" w:rsidRPr="00C94217" w:rsidRDefault="00AD07F5" w:rsidP="00244BB3">
            <w:pPr>
              <w:rPr>
                <w:color w:val="000000" w:themeColor="text1"/>
                <w:sz w:val="24"/>
              </w:rPr>
            </w:pPr>
            <w:r w:rsidRPr="00C94217">
              <w:rPr>
                <w:color w:val="000000" w:themeColor="text1"/>
                <w:sz w:val="24"/>
              </w:rPr>
              <w:t>Sổ liên lạc điện tử</w:t>
            </w:r>
          </w:p>
        </w:tc>
        <w:tc>
          <w:tcPr>
            <w:tcW w:w="976" w:type="dxa"/>
            <w:shd w:val="clear" w:color="auto" w:fill="auto"/>
            <w:vAlign w:val="center"/>
            <w:hideMark/>
          </w:tcPr>
          <w:p w14:paraId="1755F07A" w14:textId="77777777" w:rsidR="00AD07F5" w:rsidRPr="00C94217" w:rsidRDefault="00AD07F5" w:rsidP="00244BB3">
            <w:pPr>
              <w:rPr>
                <w:color w:val="000000" w:themeColor="text1"/>
                <w:sz w:val="24"/>
              </w:rPr>
            </w:pPr>
            <w:r w:rsidRPr="00C94217">
              <w:rPr>
                <w:color w:val="000000" w:themeColor="text1"/>
                <w:sz w:val="24"/>
              </w:rPr>
              <w:t> </w:t>
            </w:r>
          </w:p>
        </w:tc>
        <w:tc>
          <w:tcPr>
            <w:tcW w:w="834" w:type="dxa"/>
            <w:shd w:val="clear" w:color="auto" w:fill="auto"/>
            <w:vAlign w:val="center"/>
            <w:hideMark/>
          </w:tcPr>
          <w:p w14:paraId="56F73550" w14:textId="77777777" w:rsidR="00AD07F5" w:rsidRPr="00C94217" w:rsidRDefault="00AD07F5" w:rsidP="00244BB3">
            <w:pPr>
              <w:rPr>
                <w:color w:val="000000" w:themeColor="text1"/>
                <w:sz w:val="24"/>
              </w:rPr>
            </w:pPr>
            <w:r w:rsidRPr="00C94217">
              <w:rPr>
                <w:color w:val="000000" w:themeColor="text1"/>
                <w:sz w:val="24"/>
              </w:rPr>
              <w:t> </w:t>
            </w:r>
          </w:p>
        </w:tc>
        <w:tc>
          <w:tcPr>
            <w:tcW w:w="750" w:type="dxa"/>
            <w:shd w:val="clear" w:color="auto" w:fill="auto"/>
            <w:vAlign w:val="center"/>
            <w:hideMark/>
          </w:tcPr>
          <w:p w14:paraId="64C5125B"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775E142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6F384055"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5C08FC2E"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5FBF61E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4C1CAC8B"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03143C79"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3A60979E"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26A561F1"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31AB275A"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0E118882"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0E2BD1A9" w14:textId="77777777" w:rsidTr="00244BB3">
        <w:trPr>
          <w:trHeight w:val="615"/>
        </w:trPr>
        <w:tc>
          <w:tcPr>
            <w:tcW w:w="717" w:type="dxa"/>
            <w:shd w:val="clear" w:color="auto" w:fill="auto"/>
            <w:vAlign w:val="center"/>
            <w:hideMark/>
          </w:tcPr>
          <w:p w14:paraId="3000DE46" w14:textId="77777777" w:rsidR="00AD07F5" w:rsidRPr="00C94217" w:rsidRDefault="00AD07F5" w:rsidP="00244BB3">
            <w:pPr>
              <w:jc w:val="center"/>
              <w:rPr>
                <w:color w:val="000000" w:themeColor="text1"/>
                <w:sz w:val="24"/>
              </w:rPr>
            </w:pPr>
            <w:r w:rsidRPr="00C94217">
              <w:rPr>
                <w:color w:val="000000" w:themeColor="text1"/>
                <w:sz w:val="24"/>
              </w:rPr>
              <w:t>-</w:t>
            </w:r>
          </w:p>
        </w:tc>
        <w:tc>
          <w:tcPr>
            <w:tcW w:w="2194" w:type="dxa"/>
            <w:shd w:val="clear" w:color="auto" w:fill="auto"/>
            <w:vAlign w:val="center"/>
            <w:hideMark/>
          </w:tcPr>
          <w:p w14:paraId="2C5BEE22" w14:textId="77777777" w:rsidR="00AD07F5" w:rsidRPr="00C94217" w:rsidRDefault="00AD07F5" w:rsidP="00244BB3">
            <w:pPr>
              <w:rPr>
                <w:color w:val="000000" w:themeColor="text1"/>
                <w:sz w:val="24"/>
              </w:rPr>
            </w:pPr>
            <w:r w:rsidRPr="00C94217">
              <w:rPr>
                <w:color w:val="000000" w:themeColor="text1"/>
                <w:sz w:val="24"/>
              </w:rPr>
              <w:t>Quản lý thư viện</w:t>
            </w:r>
          </w:p>
        </w:tc>
        <w:tc>
          <w:tcPr>
            <w:tcW w:w="976" w:type="dxa"/>
            <w:shd w:val="clear" w:color="auto" w:fill="auto"/>
            <w:vAlign w:val="center"/>
            <w:hideMark/>
          </w:tcPr>
          <w:p w14:paraId="5DCB6BDC" w14:textId="77777777" w:rsidR="00AD07F5" w:rsidRPr="00C94217" w:rsidRDefault="00AD07F5" w:rsidP="00244BB3">
            <w:pPr>
              <w:rPr>
                <w:color w:val="000000" w:themeColor="text1"/>
                <w:sz w:val="24"/>
              </w:rPr>
            </w:pPr>
            <w:r w:rsidRPr="00C94217">
              <w:rPr>
                <w:color w:val="000000" w:themeColor="text1"/>
                <w:sz w:val="24"/>
              </w:rPr>
              <w:t> </w:t>
            </w:r>
          </w:p>
        </w:tc>
        <w:tc>
          <w:tcPr>
            <w:tcW w:w="834" w:type="dxa"/>
            <w:shd w:val="clear" w:color="auto" w:fill="auto"/>
            <w:vAlign w:val="center"/>
            <w:hideMark/>
          </w:tcPr>
          <w:p w14:paraId="5FF5CB22" w14:textId="77777777" w:rsidR="00AD07F5" w:rsidRPr="00C94217" w:rsidRDefault="00AD07F5" w:rsidP="00244BB3">
            <w:pPr>
              <w:rPr>
                <w:color w:val="000000" w:themeColor="text1"/>
                <w:sz w:val="24"/>
              </w:rPr>
            </w:pPr>
            <w:r w:rsidRPr="00C94217">
              <w:rPr>
                <w:color w:val="000000" w:themeColor="text1"/>
                <w:sz w:val="24"/>
              </w:rPr>
              <w:t> </w:t>
            </w:r>
          </w:p>
        </w:tc>
        <w:tc>
          <w:tcPr>
            <w:tcW w:w="750" w:type="dxa"/>
            <w:shd w:val="clear" w:color="auto" w:fill="auto"/>
            <w:vAlign w:val="center"/>
            <w:hideMark/>
          </w:tcPr>
          <w:p w14:paraId="737ECCFC"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628AE67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05B94EDC"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311314A8"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440C367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239341DD"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635276B4"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6DA0B2CD"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48F85364"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79A3F2F9"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21AD3DE2"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6CE4CB8D" w14:textId="77777777" w:rsidTr="00244BB3">
        <w:trPr>
          <w:trHeight w:val="615"/>
        </w:trPr>
        <w:tc>
          <w:tcPr>
            <w:tcW w:w="717" w:type="dxa"/>
            <w:shd w:val="clear" w:color="auto" w:fill="auto"/>
            <w:vAlign w:val="center"/>
            <w:hideMark/>
          </w:tcPr>
          <w:p w14:paraId="4216E99B" w14:textId="77777777" w:rsidR="00AD07F5" w:rsidRPr="00C94217" w:rsidRDefault="00AD07F5" w:rsidP="00244BB3">
            <w:pPr>
              <w:jc w:val="center"/>
              <w:rPr>
                <w:color w:val="000000" w:themeColor="text1"/>
                <w:sz w:val="24"/>
              </w:rPr>
            </w:pPr>
            <w:r w:rsidRPr="00C94217">
              <w:rPr>
                <w:color w:val="000000" w:themeColor="text1"/>
                <w:sz w:val="24"/>
              </w:rPr>
              <w:t>2</w:t>
            </w:r>
          </w:p>
        </w:tc>
        <w:tc>
          <w:tcPr>
            <w:tcW w:w="2194" w:type="dxa"/>
            <w:shd w:val="clear" w:color="auto" w:fill="auto"/>
            <w:vAlign w:val="center"/>
            <w:hideMark/>
          </w:tcPr>
          <w:p w14:paraId="040CB568" w14:textId="77777777" w:rsidR="00AD07F5" w:rsidRPr="00C94217" w:rsidRDefault="00AD07F5" w:rsidP="00244BB3">
            <w:pPr>
              <w:rPr>
                <w:color w:val="000000" w:themeColor="text1"/>
                <w:sz w:val="24"/>
              </w:rPr>
            </w:pPr>
            <w:r w:rsidRPr="00C94217">
              <w:rPr>
                <w:color w:val="000000" w:themeColor="text1"/>
                <w:sz w:val="24"/>
              </w:rPr>
              <w:t>Triển khai lĩnh vực Y tế</w:t>
            </w:r>
          </w:p>
        </w:tc>
        <w:tc>
          <w:tcPr>
            <w:tcW w:w="976" w:type="dxa"/>
            <w:shd w:val="clear" w:color="auto" w:fill="auto"/>
            <w:vAlign w:val="center"/>
            <w:hideMark/>
          </w:tcPr>
          <w:p w14:paraId="7697FEF1" w14:textId="77777777" w:rsidR="00AD07F5" w:rsidRPr="00C94217" w:rsidRDefault="00AD07F5" w:rsidP="00244BB3">
            <w:pPr>
              <w:jc w:val="center"/>
              <w:rPr>
                <w:color w:val="000000" w:themeColor="text1"/>
                <w:sz w:val="24"/>
              </w:rPr>
            </w:pPr>
            <w:r w:rsidRPr="00C94217">
              <w:rPr>
                <w:color w:val="000000" w:themeColor="text1"/>
                <w:sz w:val="24"/>
              </w:rPr>
              <w:t> </w:t>
            </w:r>
          </w:p>
        </w:tc>
        <w:tc>
          <w:tcPr>
            <w:tcW w:w="834" w:type="dxa"/>
            <w:shd w:val="clear" w:color="auto" w:fill="auto"/>
            <w:vAlign w:val="center"/>
            <w:hideMark/>
          </w:tcPr>
          <w:p w14:paraId="401C4B2D"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187CDF48" w14:textId="77777777" w:rsidR="00AD07F5" w:rsidRPr="00C94217" w:rsidRDefault="00AD07F5" w:rsidP="00244BB3">
            <w:pPr>
              <w:jc w:val="center"/>
              <w:rPr>
                <w:color w:val="000000" w:themeColor="text1"/>
                <w:sz w:val="24"/>
              </w:rPr>
            </w:pPr>
            <w:r w:rsidRPr="00C94217">
              <w:rPr>
                <w:color w:val="000000" w:themeColor="text1"/>
                <w:sz w:val="24"/>
              </w:rPr>
              <w:t> </w:t>
            </w:r>
          </w:p>
        </w:tc>
        <w:tc>
          <w:tcPr>
            <w:tcW w:w="814" w:type="dxa"/>
            <w:shd w:val="clear" w:color="auto" w:fill="auto"/>
            <w:vAlign w:val="center"/>
            <w:hideMark/>
          </w:tcPr>
          <w:p w14:paraId="098E9025"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23" w:type="dxa"/>
            <w:shd w:val="clear" w:color="auto" w:fill="auto"/>
            <w:vAlign w:val="center"/>
            <w:hideMark/>
          </w:tcPr>
          <w:p w14:paraId="3D3C9DC1" w14:textId="77777777" w:rsidR="00AD07F5" w:rsidRPr="00C94217" w:rsidRDefault="00AD07F5" w:rsidP="00244BB3">
            <w:pPr>
              <w:jc w:val="center"/>
              <w:rPr>
                <w:color w:val="000000" w:themeColor="text1"/>
                <w:sz w:val="24"/>
              </w:rPr>
            </w:pPr>
            <w:r w:rsidRPr="00C94217">
              <w:rPr>
                <w:color w:val="000000" w:themeColor="text1"/>
                <w:sz w:val="24"/>
              </w:rPr>
              <w:t> </w:t>
            </w:r>
          </w:p>
        </w:tc>
        <w:tc>
          <w:tcPr>
            <w:tcW w:w="1111" w:type="dxa"/>
            <w:shd w:val="clear" w:color="auto" w:fill="auto"/>
            <w:vAlign w:val="center"/>
            <w:hideMark/>
          </w:tcPr>
          <w:p w14:paraId="597CC56F" w14:textId="77777777" w:rsidR="00AD07F5" w:rsidRPr="00C94217" w:rsidRDefault="00AD07F5" w:rsidP="00244BB3">
            <w:pPr>
              <w:jc w:val="center"/>
              <w:rPr>
                <w:color w:val="000000" w:themeColor="text1"/>
                <w:sz w:val="24"/>
              </w:rPr>
            </w:pPr>
            <w:r w:rsidRPr="00C94217">
              <w:rPr>
                <w:color w:val="000000" w:themeColor="text1"/>
                <w:sz w:val="24"/>
              </w:rPr>
              <w:t> </w:t>
            </w:r>
          </w:p>
        </w:tc>
        <w:tc>
          <w:tcPr>
            <w:tcW w:w="976" w:type="dxa"/>
            <w:shd w:val="clear" w:color="auto" w:fill="auto"/>
            <w:vAlign w:val="center"/>
            <w:hideMark/>
          </w:tcPr>
          <w:p w14:paraId="22AF28B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34BAA657"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778C1C9D"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5532980A"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10FF8BC8"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36A22A75" w14:textId="77777777" w:rsidR="00AD07F5" w:rsidRPr="00C94217" w:rsidRDefault="00AD07F5" w:rsidP="00244BB3">
            <w:pPr>
              <w:jc w:val="center"/>
              <w:rPr>
                <w:color w:val="000000" w:themeColor="text1"/>
                <w:sz w:val="24"/>
              </w:rPr>
            </w:pPr>
            <w:r w:rsidRPr="00C94217">
              <w:rPr>
                <w:color w:val="000000" w:themeColor="text1"/>
                <w:sz w:val="24"/>
              </w:rPr>
              <w:t> </w:t>
            </w:r>
          </w:p>
        </w:tc>
        <w:tc>
          <w:tcPr>
            <w:tcW w:w="1074" w:type="dxa"/>
            <w:shd w:val="clear" w:color="auto" w:fill="auto"/>
            <w:vAlign w:val="center"/>
            <w:hideMark/>
          </w:tcPr>
          <w:p w14:paraId="0643AA31"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055D5791" w14:textId="77777777" w:rsidTr="00244BB3">
        <w:trPr>
          <w:trHeight w:val="1680"/>
        </w:trPr>
        <w:tc>
          <w:tcPr>
            <w:tcW w:w="717" w:type="dxa"/>
            <w:shd w:val="clear" w:color="auto" w:fill="auto"/>
            <w:vAlign w:val="center"/>
            <w:hideMark/>
          </w:tcPr>
          <w:p w14:paraId="2061D171" w14:textId="77777777" w:rsidR="00AD07F5" w:rsidRPr="00C94217" w:rsidRDefault="00AD07F5" w:rsidP="00244BB3">
            <w:pPr>
              <w:jc w:val="center"/>
              <w:rPr>
                <w:b/>
                <w:bCs/>
                <w:color w:val="000000" w:themeColor="text1"/>
                <w:sz w:val="24"/>
              </w:rPr>
            </w:pPr>
            <w:r w:rsidRPr="00C94217">
              <w:rPr>
                <w:b/>
                <w:bCs/>
                <w:color w:val="000000" w:themeColor="text1"/>
                <w:sz w:val="24"/>
              </w:rPr>
              <w:t>-</w:t>
            </w:r>
          </w:p>
        </w:tc>
        <w:tc>
          <w:tcPr>
            <w:tcW w:w="2194" w:type="dxa"/>
            <w:shd w:val="clear" w:color="auto" w:fill="auto"/>
            <w:vAlign w:val="center"/>
            <w:hideMark/>
          </w:tcPr>
          <w:p w14:paraId="63ACA135" w14:textId="77777777" w:rsidR="00AD07F5" w:rsidRPr="00C94217" w:rsidRDefault="00AD07F5" w:rsidP="00244BB3">
            <w:pPr>
              <w:rPr>
                <w:color w:val="000000" w:themeColor="text1"/>
                <w:sz w:val="24"/>
              </w:rPr>
            </w:pPr>
            <w:r w:rsidRPr="00C94217">
              <w:rPr>
                <w:color w:val="000000" w:themeColor="text1"/>
                <w:sz w:val="24"/>
              </w:rPr>
              <w:t>Tư vấn khám chữa bệnh từ xa (telemedici)</w:t>
            </w:r>
          </w:p>
        </w:tc>
        <w:tc>
          <w:tcPr>
            <w:tcW w:w="976" w:type="dxa"/>
            <w:shd w:val="clear" w:color="auto" w:fill="auto"/>
            <w:vAlign w:val="center"/>
            <w:hideMark/>
          </w:tcPr>
          <w:p w14:paraId="70B16131" w14:textId="77777777" w:rsidR="00AD07F5" w:rsidRPr="00C94217" w:rsidRDefault="00AD07F5" w:rsidP="00244BB3">
            <w:pPr>
              <w:rPr>
                <w:color w:val="000000" w:themeColor="text1"/>
                <w:sz w:val="24"/>
              </w:rPr>
            </w:pPr>
            <w:r w:rsidRPr="00C94217">
              <w:rPr>
                <w:color w:val="000000" w:themeColor="text1"/>
                <w:sz w:val="24"/>
              </w:rPr>
              <w:t> </w:t>
            </w:r>
          </w:p>
        </w:tc>
        <w:tc>
          <w:tcPr>
            <w:tcW w:w="834" w:type="dxa"/>
            <w:shd w:val="clear" w:color="auto" w:fill="auto"/>
            <w:vAlign w:val="center"/>
            <w:hideMark/>
          </w:tcPr>
          <w:p w14:paraId="5FEA8711"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434C712A"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669E37D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5ED210CB"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3BDB3116"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62F6DDB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33A40B86"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375AD1F2"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32350895"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37970389"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376F7C95"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4B0B237D"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1907A366" w14:textId="77777777" w:rsidTr="00244BB3">
        <w:trPr>
          <w:trHeight w:val="495"/>
        </w:trPr>
        <w:tc>
          <w:tcPr>
            <w:tcW w:w="717" w:type="dxa"/>
            <w:shd w:val="clear" w:color="auto" w:fill="auto"/>
            <w:vAlign w:val="center"/>
            <w:hideMark/>
          </w:tcPr>
          <w:p w14:paraId="68F51164" w14:textId="77777777" w:rsidR="00AD07F5" w:rsidRPr="00C94217" w:rsidRDefault="00AD07F5" w:rsidP="00244BB3">
            <w:pPr>
              <w:jc w:val="center"/>
              <w:rPr>
                <w:b/>
                <w:bCs/>
                <w:color w:val="000000" w:themeColor="text1"/>
                <w:sz w:val="24"/>
              </w:rPr>
            </w:pPr>
            <w:r w:rsidRPr="00C94217">
              <w:rPr>
                <w:b/>
                <w:bCs/>
                <w:color w:val="000000" w:themeColor="text1"/>
                <w:sz w:val="24"/>
              </w:rPr>
              <w:t>-</w:t>
            </w:r>
          </w:p>
        </w:tc>
        <w:tc>
          <w:tcPr>
            <w:tcW w:w="2194" w:type="dxa"/>
            <w:shd w:val="clear" w:color="auto" w:fill="auto"/>
            <w:vAlign w:val="center"/>
            <w:hideMark/>
          </w:tcPr>
          <w:p w14:paraId="1CA9209E" w14:textId="77777777" w:rsidR="00AD07F5" w:rsidRPr="00C94217" w:rsidRDefault="00AD07F5" w:rsidP="00244BB3">
            <w:pPr>
              <w:rPr>
                <w:color w:val="000000" w:themeColor="text1"/>
                <w:sz w:val="24"/>
              </w:rPr>
            </w:pPr>
            <w:r w:rsidRPr="00C94217">
              <w:rPr>
                <w:color w:val="000000" w:themeColor="text1"/>
                <w:sz w:val="24"/>
              </w:rPr>
              <w:t>Triển khai hệ thống Telehealth trạm y tế xã</w:t>
            </w:r>
          </w:p>
        </w:tc>
        <w:tc>
          <w:tcPr>
            <w:tcW w:w="976" w:type="dxa"/>
            <w:shd w:val="clear" w:color="auto" w:fill="auto"/>
            <w:vAlign w:val="center"/>
            <w:hideMark/>
          </w:tcPr>
          <w:p w14:paraId="1F550778" w14:textId="77777777" w:rsidR="00AD07F5" w:rsidRPr="00C94217" w:rsidRDefault="00AD07F5" w:rsidP="00244BB3">
            <w:pPr>
              <w:jc w:val="center"/>
              <w:rPr>
                <w:color w:val="000000" w:themeColor="text1"/>
                <w:sz w:val="24"/>
              </w:rPr>
            </w:pPr>
            <w:r w:rsidRPr="00C94217">
              <w:rPr>
                <w:color w:val="000000" w:themeColor="text1"/>
                <w:sz w:val="24"/>
              </w:rPr>
              <w:t> </w:t>
            </w:r>
          </w:p>
        </w:tc>
        <w:tc>
          <w:tcPr>
            <w:tcW w:w="834" w:type="dxa"/>
            <w:shd w:val="clear" w:color="auto" w:fill="auto"/>
            <w:vAlign w:val="center"/>
            <w:hideMark/>
          </w:tcPr>
          <w:p w14:paraId="1C0C57AB"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208C0321"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3660D1D2"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3B5E2E0C"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27194426"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0F582BB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4491D104"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290C4F83"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58530BE3"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04FBDF42"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4DB087A5"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0850A647"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35E9ED77" w14:textId="77777777" w:rsidTr="00244BB3">
        <w:trPr>
          <w:trHeight w:val="750"/>
        </w:trPr>
        <w:tc>
          <w:tcPr>
            <w:tcW w:w="717" w:type="dxa"/>
            <w:shd w:val="clear" w:color="auto" w:fill="auto"/>
            <w:vAlign w:val="center"/>
            <w:hideMark/>
          </w:tcPr>
          <w:p w14:paraId="55143CF8" w14:textId="77777777" w:rsidR="00AD07F5" w:rsidRPr="00C94217" w:rsidRDefault="00AD07F5" w:rsidP="00244BB3">
            <w:pPr>
              <w:jc w:val="center"/>
              <w:rPr>
                <w:b/>
                <w:bCs/>
                <w:color w:val="000000" w:themeColor="text1"/>
                <w:sz w:val="24"/>
              </w:rPr>
            </w:pPr>
            <w:r w:rsidRPr="00C94217">
              <w:rPr>
                <w:b/>
                <w:bCs/>
                <w:color w:val="000000" w:themeColor="text1"/>
                <w:sz w:val="24"/>
              </w:rPr>
              <w:t>3</w:t>
            </w:r>
          </w:p>
        </w:tc>
        <w:tc>
          <w:tcPr>
            <w:tcW w:w="2194" w:type="dxa"/>
            <w:shd w:val="clear" w:color="auto" w:fill="auto"/>
            <w:vAlign w:val="center"/>
            <w:hideMark/>
          </w:tcPr>
          <w:p w14:paraId="0473E9C9" w14:textId="77777777" w:rsidR="00AD07F5" w:rsidRPr="00C94217" w:rsidRDefault="00AD07F5" w:rsidP="00244BB3">
            <w:pPr>
              <w:rPr>
                <w:color w:val="000000" w:themeColor="text1"/>
                <w:sz w:val="24"/>
              </w:rPr>
            </w:pPr>
            <w:r w:rsidRPr="00C94217">
              <w:rPr>
                <w:color w:val="000000" w:themeColor="text1"/>
                <w:sz w:val="24"/>
              </w:rPr>
              <w:t>Triển khai hệ sinh thái hành chính công - công dân số</w:t>
            </w:r>
          </w:p>
        </w:tc>
        <w:tc>
          <w:tcPr>
            <w:tcW w:w="976" w:type="dxa"/>
            <w:shd w:val="clear" w:color="auto" w:fill="auto"/>
            <w:vAlign w:val="center"/>
            <w:hideMark/>
          </w:tcPr>
          <w:p w14:paraId="6DDC88E0" w14:textId="77777777" w:rsidR="00AD07F5" w:rsidRPr="00C94217" w:rsidRDefault="00AD07F5" w:rsidP="00244BB3">
            <w:pPr>
              <w:rPr>
                <w:color w:val="000000" w:themeColor="text1"/>
                <w:sz w:val="24"/>
              </w:rPr>
            </w:pPr>
            <w:r w:rsidRPr="00C94217">
              <w:rPr>
                <w:color w:val="000000" w:themeColor="text1"/>
                <w:sz w:val="24"/>
              </w:rPr>
              <w:t> </w:t>
            </w:r>
          </w:p>
        </w:tc>
        <w:tc>
          <w:tcPr>
            <w:tcW w:w="834" w:type="dxa"/>
            <w:shd w:val="clear" w:color="auto" w:fill="auto"/>
            <w:vAlign w:val="center"/>
            <w:hideMark/>
          </w:tcPr>
          <w:p w14:paraId="407BF6CE"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6EB8195F" w14:textId="77777777" w:rsidR="00AD07F5" w:rsidRPr="00C94217" w:rsidRDefault="00AD07F5" w:rsidP="00244BB3">
            <w:pPr>
              <w:rPr>
                <w:color w:val="000000" w:themeColor="text1"/>
                <w:sz w:val="24"/>
              </w:rPr>
            </w:pPr>
            <w:r w:rsidRPr="00C94217">
              <w:rPr>
                <w:color w:val="000000" w:themeColor="text1"/>
                <w:sz w:val="24"/>
              </w:rPr>
              <w:t> </w:t>
            </w:r>
          </w:p>
        </w:tc>
        <w:tc>
          <w:tcPr>
            <w:tcW w:w="814" w:type="dxa"/>
            <w:shd w:val="clear" w:color="auto" w:fill="auto"/>
            <w:vAlign w:val="center"/>
            <w:hideMark/>
          </w:tcPr>
          <w:p w14:paraId="27B237DE"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7B15F7EB" w14:textId="77777777" w:rsidR="00AD07F5" w:rsidRPr="00C94217" w:rsidRDefault="00AD07F5" w:rsidP="00244BB3">
            <w:pPr>
              <w:rPr>
                <w:color w:val="000000" w:themeColor="text1"/>
                <w:sz w:val="24"/>
              </w:rPr>
            </w:pPr>
            <w:r w:rsidRPr="00C94217">
              <w:rPr>
                <w:color w:val="000000" w:themeColor="text1"/>
                <w:sz w:val="24"/>
              </w:rPr>
              <w:t> </w:t>
            </w:r>
          </w:p>
        </w:tc>
        <w:tc>
          <w:tcPr>
            <w:tcW w:w="1111" w:type="dxa"/>
            <w:shd w:val="clear" w:color="auto" w:fill="auto"/>
            <w:vAlign w:val="center"/>
            <w:hideMark/>
          </w:tcPr>
          <w:p w14:paraId="14D4DC06"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45098A27"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1A05C7F2" w14:textId="77777777" w:rsidR="00AD07F5" w:rsidRPr="00C94217" w:rsidRDefault="00AD07F5" w:rsidP="00244BB3">
            <w:pPr>
              <w:jc w:val="center"/>
              <w:rPr>
                <w:color w:val="000000" w:themeColor="text1"/>
                <w:sz w:val="24"/>
              </w:rPr>
            </w:pPr>
            <w:r w:rsidRPr="00C94217">
              <w:rPr>
                <w:color w:val="000000" w:themeColor="text1"/>
                <w:sz w:val="24"/>
              </w:rPr>
              <w:t> </w:t>
            </w:r>
          </w:p>
        </w:tc>
        <w:tc>
          <w:tcPr>
            <w:tcW w:w="897" w:type="dxa"/>
            <w:shd w:val="clear" w:color="auto" w:fill="auto"/>
            <w:vAlign w:val="center"/>
            <w:hideMark/>
          </w:tcPr>
          <w:p w14:paraId="6AD45738" w14:textId="77777777" w:rsidR="00AD07F5" w:rsidRPr="00C94217" w:rsidRDefault="00AD07F5" w:rsidP="00244BB3">
            <w:pPr>
              <w:jc w:val="center"/>
              <w:rPr>
                <w:color w:val="000000" w:themeColor="text1"/>
                <w:sz w:val="24"/>
              </w:rPr>
            </w:pPr>
            <w:r w:rsidRPr="00C94217">
              <w:rPr>
                <w:color w:val="000000" w:themeColor="text1"/>
                <w:sz w:val="24"/>
              </w:rPr>
              <w:t> </w:t>
            </w:r>
          </w:p>
        </w:tc>
        <w:tc>
          <w:tcPr>
            <w:tcW w:w="804" w:type="dxa"/>
            <w:shd w:val="clear" w:color="auto" w:fill="auto"/>
            <w:vAlign w:val="center"/>
            <w:hideMark/>
          </w:tcPr>
          <w:p w14:paraId="6F22E40B" w14:textId="77777777" w:rsidR="00AD07F5" w:rsidRPr="00C94217" w:rsidRDefault="00AD07F5" w:rsidP="00244BB3">
            <w:pPr>
              <w:jc w:val="center"/>
              <w:rPr>
                <w:color w:val="000000" w:themeColor="text1"/>
                <w:sz w:val="24"/>
              </w:rPr>
            </w:pPr>
            <w:r w:rsidRPr="00C94217">
              <w:rPr>
                <w:color w:val="000000" w:themeColor="text1"/>
                <w:sz w:val="24"/>
              </w:rPr>
              <w:t> </w:t>
            </w:r>
          </w:p>
        </w:tc>
        <w:tc>
          <w:tcPr>
            <w:tcW w:w="993" w:type="dxa"/>
            <w:shd w:val="clear" w:color="auto" w:fill="auto"/>
            <w:vAlign w:val="center"/>
            <w:hideMark/>
          </w:tcPr>
          <w:p w14:paraId="28937EFF" w14:textId="77777777" w:rsidR="00AD07F5" w:rsidRPr="00C94217" w:rsidRDefault="00AD07F5" w:rsidP="00244BB3">
            <w:pPr>
              <w:jc w:val="center"/>
              <w:rPr>
                <w:color w:val="000000" w:themeColor="text1"/>
                <w:sz w:val="24"/>
              </w:rPr>
            </w:pPr>
            <w:r w:rsidRPr="00C94217">
              <w:rPr>
                <w:color w:val="000000" w:themeColor="text1"/>
                <w:sz w:val="24"/>
              </w:rPr>
              <w:t> </w:t>
            </w:r>
          </w:p>
        </w:tc>
        <w:tc>
          <w:tcPr>
            <w:tcW w:w="750" w:type="dxa"/>
            <w:shd w:val="clear" w:color="auto" w:fill="auto"/>
            <w:vAlign w:val="center"/>
            <w:hideMark/>
          </w:tcPr>
          <w:p w14:paraId="3D7BBFFF"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4F817ECA"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65ECBDDD" w14:textId="77777777" w:rsidTr="00244BB3">
        <w:trPr>
          <w:trHeight w:val="645"/>
        </w:trPr>
        <w:tc>
          <w:tcPr>
            <w:tcW w:w="717" w:type="dxa"/>
            <w:shd w:val="clear" w:color="auto" w:fill="auto"/>
            <w:vAlign w:val="center"/>
            <w:hideMark/>
          </w:tcPr>
          <w:p w14:paraId="6A47BF27" w14:textId="77777777" w:rsidR="00AD07F5" w:rsidRPr="00C94217" w:rsidRDefault="00AD07F5" w:rsidP="00244BB3">
            <w:pPr>
              <w:jc w:val="center"/>
              <w:rPr>
                <w:b/>
                <w:bCs/>
                <w:color w:val="000000" w:themeColor="text1"/>
                <w:sz w:val="24"/>
              </w:rPr>
            </w:pPr>
            <w:r w:rsidRPr="00C94217">
              <w:rPr>
                <w:b/>
                <w:bCs/>
                <w:color w:val="000000" w:themeColor="text1"/>
                <w:sz w:val="24"/>
              </w:rPr>
              <w:t>4</w:t>
            </w:r>
          </w:p>
        </w:tc>
        <w:tc>
          <w:tcPr>
            <w:tcW w:w="2194" w:type="dxa"/>
            <w:shd w:val="clear" w:color="auto" w:fill="auto"/>
            <w:vAlign w:val="center"/>
            <w:hideMark/>
          </w:tcPr>
          <w:p w14:paraId="5D7D1B99" w14:textId="77777777" w:rsidR="00AD07F5" w:rsidRPr="00C94217" w:rsidRDefault="00AD07F5" w:rsidP="00244BB3">
            <w:pPr>
              <w:rPr>
                <w:color w:val="000000" w:themeColor="text1"/>
                <w:sz w:val="24"/>
              </w:rPr>
            </w:pPr>
            <w:r w:rsidRPr="00C94217">
              <w:rPr>
                <w:color w:val="000000" w:themeColor="text1"/>
                <w:sz w:val="24"/>
              </w:rPr>
              <w:t>Xây dựng mã địa chỉ trên nền tảng bản đồ số (Vpostcode)</w:t>
            </w:r>
          </w:p>
        </w:tc>
        <w:tc>
          <w:tcPr>
            <w:tcW w:w="976" w:type="dxa"/>
            <w:shd w:val="clear" w:color="auto" w:fill="auto"/>
            <w:vAlign w:val="center"/>
            <w:hideMark/>
          </w:tcPr>
          <w:p w14:paraId="2398B405"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34" w:type="dxa"/>
            <w:shd w:val="clear" w:color="auto" w:fill="auto"/>
            <w:vAlign w:val="center"/>
            <w:hideMark/>
          </w:tcPr>
          <w:p w14:paraId="343EEBD3" w14:textId="77777777" w:rsidR="00AD07F5" w:rsidRPr="00C94217" w:rsidRDefault="00AD07F5" w:rsidP="00244BB3">
            <w:pP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6CE9C67B" w14:textId="77777777" w:rsidR="00AD07F5" w:rsidRPr="00C94217" w:rsidRDefault="00AD07F5" w:rsidP="00244BB3">
            <w:pPr>
              <w:rPr>
                <w:b/>
                <w:bCs/>
                <w:color w:val="000000" w:themeColor="text1"/>
                <w:sz w:val="24"/>
              </w:rPr>
            </w:pPr>
            <w:r w:rsidRPr="00C94217">
              <w:rPr>
                <w:b/>
                <w:bCs/>
                <w:color w:val="000000" w:themeColor="text1"/>
                <w:sz w:val="24"/>
              </w:rPr>
              <w:t> </w:t>
            </w:r>
          </w:p>
        </w:tc>
        <w:tc>
          <w:tcPr>
            <w:tcW w:w="814" w:type="dxa"/>
            <w:shd w:val="clear" w:color="auto" w:fill="auto"/>
            <w:vAlign w:val="center"/>
            <w:hideMark/>
          </w:tcPr>
          <w:p w14:paraId="5F704BCD"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23" w:type="dxa"/>
            <w:shd w:val="clear" w:color="auto" w:fill="auto"/>
            <w:vAlign w:val="center"/>
            <w:hideMark/>
          </w:tcPr>
          <w:p w14:paraId="7218DFB2" w14:textId="77777777" w:rsidR="00AD07F5" w:rsidRPr="00C94217" w:rsidRDefault="00AD07F5" w:rsidP="00244BB3">
            <w:pPr>
              <w:rPr>
                <w:b/>
                <w:bCs/>
                <w:color w:val="000000" w:themeColor="text1"/>
                <w:sz w:val="24"/>
              </w:rPr>
            </w:pPr>
            <w:r w:rsidRPr="00C94217">
              <w:rPr>
                <w:b/>
                <w:bCs/>
                <w:color w:val="000000" w:themeColor="text1"/>
                <w:sz w:val="24"/>
              </w:rPr>
              <w:t> </w:t>
            </w:r>
          </w:p>
        </w:tc>
        <w:tc>
          <w:tcPr>
            <w:tcW w:w="1111" w:type="dxa"/>
            <w:shd w:val="clear" w:color="auto" w:fill="auto"/>
            <w:vAlign w:val="center"/>
            <w:hideMark/>
          </w:tcPr>
          <w:p w14:paraId="3F4AA2E7" w14:textId="77777777" w:rsidR="00AD07F5" w:rsidRPr="00C94217" w:rsidRDefault="00AD07F5" w:rsidP="00244BB3">
            <w:pPr>
              <w:rPr>
                <w:b/>
                <w:bCs/>
                <w:color w:val="000000" w:themeColor="text1"/>
                <w:sz w:val="24"/>
              </w:rPr>
            </w:pPr>
            <w:r w:rsidRPr="00C94217">
              <w:rPr>
                <w:b/>
                <w:bCs/>
                <w:color w:val="000000" w:themeColor="text1"/>
                <w:sz w:val="24"/>
              </w:rPr>
              <w:t> </w:t>
            </w:r>
          </w:p>
        </w:tc>
        <w:tc>
          <w:tcPr>
            <w:tcW w:w="976" w:type="dxa"/>
            <w:shd w:val="clear" w:color="auto" w:fill="auto"/>
            <w:vAlign w:val="center"/>
            <w:hideMark/>
          </w:tcPr>
          <w:p w14:paraId="2D585FD8"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3261B8D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97" w:type="dxa"/>
            <w:shd w:val="clear" w:color="auto" w:fill="auto"/>
            <w:vAlign w:val="center"/>
            <w:hideMark/>
          </w:tcPr>
          <w:p w14:paraId="69FCBBA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804" w:type="dxa"/>
            <w:shd w:val="clear" w:color="auto" w:fill="auto"/>
            <w:vAlign w:val="center"/>
            <w:hideMark/>
          </w:tcPr>
          <w:p w14:paraId="1FB74A8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993" w:type="dxa"/>
            <w:shd w:val="clear" w:color="auto" w:fill="auto"/>
            <w:vAlign w:val="center"/>
            <w:hideMark/>
          </w:tcPr>
          <w:p w14:paraId="55B24573"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750" w:type="dxa"/>
            <w:shd w:val="clear" w:color="auto" w:fill="auto"/>
            <w:vAlign w:val="center"/>
            <w:hideMark/>
          </w:tcPr>
          <w:p w14:paraId="331F4005"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074" w:type="dxa"/>
            <w:shd w:val="clear" w:color="auto" w:fill="auto"/>
            <w:vAlign w:val="center"/>
            <w:hideMark/>
          </w:tcPr>
          <w:p w14:paraId="50E7C13A" w14:textId="77777777" w:rsidR="00AD07F5" w:rsidRPr="00C94217" w:rsidRDefault="00AD07F5" w:rsidP="00244BB3">
            <w:pPr>
              <w:rPr>
                <w:color w:val="000000" w:themeColor="text1"/>
                <w:sz w:val="24"/>
              </w:rPr>
            </w:pPr>
            <w:r w:rsidRPr="00C94217">
              <w:rPr>
                <w:color w:val="000000" w:themeColor="text1"/>
                <w:sz w:val="24"/>
              </w:rPr>
              <w:t> </w:t>
            </w:r>
          </w:p>
        </w:tc>
      </w:tr>
      <w:tr w:rsidR="00AD07F5" w:rsidRPr="00C94217" w14:paraId="51EC1CD8" w14:textId="77777777" w:rsidTr="00244BB3">
        <w:trPr>
          <w:trHeight w:val="600"/>
        </w:trPr>
        <w:tc>
          <w:tcPr>
            <w:tcW w:w="717" w:type="dxa"/>
            <w:shd w:val="clear" w:color="auto" w:fill="auto"/>
            <w:vAlign w:val="center"/>
            <w:hideMark/>
          </w:tcPr>
          <w:p w14:paraId="463CA16D" w14:textId="77777777" w:rsidR="00AD07F5" w:rsidRPr="00C94217" w:rsidRDefault="00AD07F5" w:rsidP="00244BB3">
            <w:pPr>
              <w:jc w:val="center"/>
              <w:rPr>
                <w:color w:val="000000" w:themeColor="text1"/>
                <w:sz w:val="24"/>
              </w:rPr>
            </w:pPr>
            <w:r w:rsidRPr="00C94217">
              <w:rPr>
                <w:color w:val="000000" w:themeColor="text1"/>
                <w:sz w:val="24"/>
              </w:rPr>
              <w:t> </w:t>
            </w:r>
          </w:p>
        </w:tc>
        <w:tc>
          <w:tcPr>
            <w:tcW w:w="2194" w:type="dxa"/>
            <w:shd w:val="clear" w:color="auto" w:fill="auto"/>
            <w:vAlign w:val="center"/>
            <w:hideMark/>
          </w:tcPr>
          <w:p w14:paraId="1F0999C8" w14:textId="77777777" w:rsidR="00AD07F5" w:rsidRPr="00C94217" w:rsidRDefault="00AD07F5" w:rsidP="00244BB3">
            <w:pPr>
              <w:rPr>
                <w:color w:val="000000" w:themeColor="text1"/>
                <w:sz w:val="24"/>
              </w:rPr>
            </w:pPr>
            <w:r w:rsidRPr="00C94217">
              <w:rPr>
                <w:color w:val="000000" w:themeColor="text1"/>
                <w:sz w:val="24"/>
              </w:rPr>
              <w:t> </w:t>
            </w:r>
          </w:p>
        </w:tc>
        <w:tc>
          <w:tcPr>
            <w:tcW w:w="976" w:type="dxa"/>
            <w:shd w:val="clear" w:color="auto" w:fill="auto"/>
            <w:vAlign w:val="center"/>
            <w:hideMark/>
          </w:tcPr>
          <w:p w14:paraId="4E5D5690"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834" w:type="dxa"/>
            <w:shd w:val="clear" w:color="auto" w:fill="auto"/>
            <w:vAlign w:val="center"/>
            <w:hideMark/>
          </w:tcPr>
          <w:p w14:paraId="6DCEA209"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750" w:type="dxa"/>
            <w:shd w:val="clear" w:color="auto" w:fill="auto"/>
            <w:vAlign w:val="center"/>
            <w:hideMark/>
          </w:tcPr>
          <w:p w14:paraId="2B2B174D"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814" w:type="dxa"/>
            <w:shd w:val="clear" w:color="auto" w:fill="auto"/>
            <w:vAlign w:val="center"/>
            <w:hideMark/>
          </w:tcPr>
          <w:p w14:paraId="2F29AB55"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1123" w:type="dxa"/>
            <w:shd w:val="clear" w:color="auto" w:fill="auto"/>
            <w:vAlign w:val="center"/>
            <w:hideMark/>
          </w:tcPr>
          <w:p w14:paraId="6C9EA4DB"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1111" w:type="dxa"/>
            <w:shd w:val="clear" w:color="auto" w:fill="auto"/>
            <w:vAlign w:val="center"/>
            <w:hideMark/>
          </w:tcPr>
          <w:p w14:paraId="1D27629E"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976" w:type="dxa"/>
            <w:shd w:val="clear" w:color="auto" w:fill="auto"/>
            <w:vAlign w:val="center"/>
            <w:hideMark/>
          </w:tcPr>
          <w:p w14:paraId="0AFF0106" w14:textId="77777777" w:rsidR="00AD07F5" w:rsidRPr="00C94217" w:rsidRDefault="00AD07F5" w:rsidP="00244BB3">
            <w:pPr>
              <w:jc w:val="center"/>
              <w:rPr>
                <w:b/>
                <w:bCs/>
                <w:color w:val="000000" w:themeColor="text1"/>
                <w:sz w:val="24"/>
              </w:rPr>
            </w:pPr>
            <w:r w:rsidRPr="00C94217">
              <w:rPr>
                <w:b/>
                <w:bCs/>
                <w:color w:val="000000" w:themeColor="text1"/>
                <w:sz w:val="24"/>
              </w:rPr>
              <w:t> </w:t>
            </w:r>
          </w:p>
        </w:tc>
        <w:tc>
          <w:tcPr>
            <w:tcW w:w="1108" w:type="dxa"/>
            <w:shd w:val="clear" w:color="auto" w:fill="auto"/>
            <w:vAlign w:val="center"/>
            <w:hideMark/>
          </w:tcPr>
          <w:p w14:paraId="73D6EA70"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897" w:type="dxa"/>
            <w:shd w:val="clear" w:color="auto" w:fill="auto"/>
            <w:vAlign w:val="center"/>
            <w:hideMark/>
          </w:tcPr>
          <w:p w14:paraId="16ECD1C9"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804" w:type="dxa"/>
            <w:shd w:val="clear" w:color="auto" w:fill="auto"/>
            <w:vAlign w:val="center"/>
            <w:hideMark/>
          </w:tcPr>
          <w:p w14:paraId="1638D2AE"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993" w:type="dxa"/>
            <w:shd w:val="clear" w:color="auto" w:fill="auto"/>
            <w:vAlign w:val="center"/>
            <w:hideMark/>
          </w:tcPr>
          <w:p w14:paraId="1CF71BB4"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750" w:type="dxa"/>
            <w:shd w:val="clear" w:color="auto" w:fill="auto"/>
            <w:vAlign w:val="center"/>
            <w:hideMark/>
          </w:tcPr>
          <w:p w14:paraId="4EEE8E99" w14:textId="77777777" w:rsidR="00AD07F5" w:rsidRPr="00C94217" w:rsidRDefault="00AD07F5" w:rsidP="00244BB3">
            <w:pPr>
              <w:jc w:val="center"/>
              <w:rPr>
                <w:b/>
                <w:bCs/>
                <w:i/>
                <w:iCs/>
                <w:color w:val="000000" w:themeColor="text1"/>
                <w:sz w:val="24"/>
              </w:rPr>
            </w:pPr>
            <w:r w:rsidRPr="00C94217">
              <w:rPr>
                <w:b/>
                <w:bCs/>
                <w:i/>
                <w:iCs/>
                <w:color w:val="000000" w:themeColor="text1"/>
                <w:sz w:val="24"/>
              </w:rPr>
              <w:t> </w:t>
            </w:r>
          </w:p>
        </w:tc>
        <w:tc>
          <w:tcPr>
            <w:tcW w:w="1074" w:type="dxa"/>
            <w:shd w:val="clear" w:color="auto" w:fill="auto"/>
            <w:vAlign w:val="center"/>
            <w:hideMark/>
          </w:tcPr>
          <w:p w14:paraId="30E164FD" w14:textId="77777777" w:rsidR="00AD07F5" w:rsidRPr="00C94217" w:rsidRDefault="00AD07F5" w:rsidP="00244BB3">
            <w:pPr>
              <w:rPr>
                <w:color w:val="000000" w:themeColor="text1"/>
                <w:sz w:val="24"/>
              </w:rPr>
            </w:pPr>
            <w:r w:rsidRPr="00C94217">
              <w:rPr>
                <w:color w:val="000000" w:themeColor="text1"/>
                <w:sz w:val="24"/>
              </w:rPr>
              <w:t> </w:t>
            </w:r>
          </w:p>
        </w:tc>
      </w:tr>
    </w:tbl>
    <w:p w14:paraId="05F1BC0B" w14:textId="79712A1D" w:rsidR="00066827" w:rsidRPr="00066827" w:rsidRDefault="00066827" w:rsidP="00066827">
      <w:pPr>
        <w:tabs>
          <w:tab w:val="left" w:pos="5080"/>
        </w:tabs>
        <w:rPr>
          <w:szCs w:val="28"/>
          <w:lang w:val="vi-VN"/>
        </w:rPr>
      </w:pPr>
    </w:p>
    <w:sectPr w:rsidR="00066827" w:rsidRPr="00066827" w:rsidSect="00CA08BF">
      <w:headerReference w:type="even" r:id="rId37"/>
      <w:headerReference w:type="default" r:id="rId38"/>
      <w:footerReference w:type="even" r:id="rId39"/>
      <w:footerReference w:type="default" r:id="rId40"/>
      <w:footerReference w:type="first" r:id="rId41"/>
      <w:pgSz w:w="16840" w:h="11901" w:orient="landscape"/>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85CE6" w14:textId="77777777" w:rsidR="006C00DB" w:rsidRDefault="006C00DB" w:rsidP="00E23807">
      <w:r>
        <w:separator/>
      </w:r>
    </w:p>
  </w:endnote>
  <w:endnote w:type="continuationSeparator" w:id="0">
    <w:p w14:paraId="633D3EEE" w14:textId="77777777" w:rsidR="006C00DB" w:rsidRDefault="006C00DB" w:rsidP="00E2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unito">
    <w:altName w:val="Times New Roman"/>
    <w:charset w:val="00"/>
    <w:family w:val="auto"/>
    <w:pitch w:val="variable"/>
    <w:sig w:usb0="00000001" w:usb1="5000204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3636517"/>
      <w:docPartObj>
        <w:docPartGallery w:val="Page Numbers (Bottom of Page)"/>
        <w:docPartUnique/>
      </w:docPartObj>
    </w:sdtPr>
    <w:sdtEndPr>
      <w:rPr>
        <w:rStyle w:val="PageNumber"/>
      </w:rPr>
    </w:sdtEndPr>
    <w:sdtContent>
      <w:p w14:paraId="3CA5BB75" w14:textId="77777777" w:rsidR="00AD07F5" w:rsidRDefault="00AD07F5" w:rsidP="00C46E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15420F" w14:textId="77777777" w:rsidR="00AD07F5" w:rsidRDefault="00AD07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2195758"/>
      <w:docPartObj>
        <w:docPartGallery w:val="Page Numbers (Bottom of Page)"/>
        <w:docPartUnique/>
      </w:docPartObj>
    </w:sdtPr>
    <w:sdtEndPr>
      <w:rPr>
        <w:rStyle w:val="PageNumber"/>
      </w:rPr>
    </w:sdtEndPr>
    <w:sdtContent>
      <w:p w14:paraId="112B0147" w14:textId="2DD02B25" w:rsidR="00AD07F5" w:rsidRDefault="00AD07F5" w:rsidP="00C46E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46A2F">
          <w:rPr>
            <w:rStyle w:val="PageNumber"/>
            <w:noProof/>
          </w:rPr>
          <w:t>3</w:t>
        </w:r>
        <w:r>
          <w:rPr>
            <w:rStyle w:val="PageNumber"/>
          </w:rPr>
          <w:fldChar w:fldCharType="end"/>
        </w:r>
      </w:p>
    </w:sdtContent>
  </w:sdt>
  <w:p w14:paraId="39DCA908" w14:textId="77777777" w:rsidR="00AD07F5" w:rsidRDefault="00AD07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91565136"/>
      <w:docPartObj>
        <w:docPartGallery w:val="Page Numbers (Bottom of Page)"/>
        <w:docPartUnique/>
      </w:docPartObj>
    </w:sdtPr>
    <w:sdtEndPr>
      <w:rPr>
        <w:rStyle w:val="PageNumber"/>
      </w:rPr>
    </w:sdtEndPr>
    <w:sdtContent>
      <w:p w14:paraId="4F050A45" w14:textId="77777777" w:rsidR="00D07411" w:rsidRDefault="00D07411" w:rsidP="00155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67C7BF" w14:textId="77777777" w:rsidR="00D07411" w:rsidRDefault="00D07411" w:rsidP="00E23807">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6598"/>
      <w:docPartObj>
        <w:docPartGallery w:val="Page Numbers (Bottom of Page)"/>
        <w:docPartUnique/>
      </w:docPartObj>
    </w:sdtPr>
    <w:sdtEndPr>
      <w:rPr>
        <w:noProof/>
      </w:rPr>
    </w:sdtEndPr>
    <w:sdtContent>
      <w:p w14:paraId="492ACB52" w14:textId="63836360" w:rsidR="00D07411" w:rsidRDefault="00D07411">
        <w:pPr>
          <w:pStyle w:val="Footer"/>
          <w:jc w:val="center"/>
        </w:pPr>
        <w:r>
          <w:fldChar w:fldCharType="begin"/>
        </w:r>
        <w:r>
          <w:instrText xml:space="preserve"> PAGE   \* MERGEFORMAT </w:instrText>
        </w:r>
        <w:r>
          <w:fldChar w:fldCharType="separate"/>
        </w:r>
        <w:r w:rsidR="00046A2F">
          <w:rPr>
            <w:noProof/>
          </w:rPr>
          <w:t>52</w:t>
        </w:r>
        <w:r>
          <w:rPr>
            <w:noProof/>
          </w:rPr>
          <w:fldChar w:fldCharType="end"/>
        </w:r>
      </w:p>
    </w:sdtContent>
  </w:sdt>
  <w:p w14:paraId="09C6EBEC" w14:textId="77777777" w:rsidR="00D07411" w:rsidRDefault="00D07411" w:rsidP="00E23807">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160495"/>
      <w:docPartObj>
        <w:docPartGallery w:val="Page Numbers (Bottom of Page)"/>
        <w:docPartUnique/>
      </w:docPartObj>
    </w:sdtPr>
    <w:sdtEndPr>
      <w:rPr>
        <w:noProof/>
      </w:rPr>
    </w:sdtEndPr>
    <w:sdtContent>
      <w:p w14:paraId="7D87A4B9" w14:textId="77777777" w:rsidR="00D07411" w:rsidRDefault="00D07411">
        <w:pPr>
          <w:pStyle w:val="Footer"/>
          <w:jc w:val="center"/>
        </w:pPr>
        <w:r>
          <w:fldChar w:fldCharType="begin"/>
        </w:r>
        <w:r>
          <w:instrText xml:space="preserve"> PAGE   \* MERGEFORMAT </w:instrText>
        </w:r>
        <w:r>
          <w:fldChar w:fldCharType="separate"/>
        </w:r>
        <w:r w:rsidR="00676C3E">
          <w:rPr>
            <w:noProof/>
          </w:rPr>
          <w:t>23</w:t>
        </w:r>
        <w:r>
          <w:rPr>
            <w:noProof/>
          </w:rPr>
          <w:fldChar w:fldCharType="end"/>
        </w:r>
      </w:p>
    </w:sdtContent>
  </w:sdt>
  <w:p w14:paraId="57C749E3" w14:textId="77777777" w:rsidR="00D07411" w:rsidRDefault="00D074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306AE" w14:textId="77777777" w:rsidR="006C00DB" w:rsidRDefault="006C00DB" w:rsidP="00E23807">
      <w:r>
        <w:separator/>
      </w:r>
    </w:p>
  </w:footnote>
  <w:footnote w:type="continuationSeparator" w:id="0">
    <w:p w14:paraId="5F1C5842" w14:textId="77777777" w:rsidR="006C00DB" w:rsidRDefault="006C00DB" w:rsidP="00E238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0953262"/>
      <w:docPartObj>
        <w:docPartGallery w:val="Page Numbers (Top of Page)"/>
        <w:docPartUnique/>
      </w:docPartObj>
    </w:sdtPr>
    <w:sdtEndPr>
      <w:rPr>
        <w:rStyle w:val="PageNumber"/>
      </w:rPr>
    </w:sdtEndPr>
    <w:sdtContent>
      <w:p w14:paraId="40ADADE7" w14:textId="77777777" w:rsidR="00D07411" w:rsidRDefault="00D07411" w:rsidP="00155DA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554A7" w14:textId="77777777" w:rsidR="00D07411" w:rsidRDefault="00D074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B182" w14:textId="77777777" w:rsidR="00D07411" w:rsidRDefault="00D07411" w:rsidP="005526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53E3FDE"/>
    <w:lvl w:ilvl="0">
      <w:start w:val="1"/>
      <w:numFmt w:val="decimal"/>
      <w:lvlText w:val="  ĐIỀU %1: "/>
      <w:lvlJc w:val="left"/>
      <w:pPr>
        <w:tabs>
          <w:tab w:val="num" w:pos="2934"/>
        </w:tabs>
        <w:ind w:left="2934" w:hanging="1134"/>
      </w:pPr>
      <w:rPr>
        <w:rFonts w:ascii="Times New Roman" w:hAnsi="Times New Roman" w:hint="default"/>
        <w:b/>
        <w:i w:val="0"/>
        <w:sz w:val="28"/>
        <w:szCs w:val="28"/>
      </w:rPr>
    </w:lvl>
    <w:lvl w:ilvl="1">
      <w:start w:val="1"/>
      <w:numFmt w:val="decimal"/>
      <w:lvlText w:val="%1.%2. "/>
      <w:lvlJc w:val="left"/>
      <w:pPr>
        <w:tabs>
          <w:tab w:val="num" w:pos="1134"/>
        </w:tabs>
        <w:ind w:left="1134" w:hanging="680"/>
      </w:pPr>
      <w:rPr>
        <w:rFonts w:ascii="Times New Roman" w:hAnsi="Times New Roman" w:hint="default"/>
        <w:b w:val="0"/>
        <w:i w:val="0"/>
        <w:color w:val="000000"/>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923D90"/>
    <w:multiLevelType w:val="multilevel"/>
    <w:tmpl w:val="0F06B884"/>
    <w:lvl w:ilvl="0">
      <w:start w:val="1"/>
      <w:numFmt w:val="decimal"/>
      <w:lvlText w:val="%1."/>
      <w:lvlJc w:val="left"/>
      <w:pPr>
        <w:ind w:left="814" w:hanging="359"/>
      </w:pPr>
    </w:lvl>
    <w:lvl w:ilvl="1">
      <w:start w:val="1"/>
      <w:numFmt w:val="decimal"/>
      <w:lvlText w:val="%1.%2"/>
      <w:lvlJc w:val="left"/>
      <w:pPr>
        <w:ind w:left="814" w:hanging="359"/>
      </w:pPr>
    </w:lvl>
    <w:lvl w:ilvl="2">
      <w:start w:val="1"/>
      <w:numFmt w:val="decimal"/>
      <w:lvlText w:val="%1.%2.%3"/>
      <w:lvlJc w:val="left"/>
      <w:pPr>
        <w:ind w:left="1174" w:hanging="720"/>
      </w:pPr>
    </w:lvl>
    <w:lvl w:ilvl="3">
      <w:start w:val="1"/>
      <w:numFmt w:val="decimal"/>
      <w:lvlText w:val="%1.%2.%3.%4"/>
      <w:lvlJc w:val="left"/>
      <w:pPr>
        <w:ind w:left="1534" w:hanging="1080"/>
      </w:pPr>
    </w:lvl>
    <w:lvl w:ilvl="4">
      <w:start w:val="1"/>
      <w:numFmt w:val="decimal"/>
      <w:lvlText w:val="%1.%2.%3.%4.%5"/>
      <w:lvlJc w:val="left"/>
      <w:pPr>
        <w:ind w:left="1534" w:hanging="1080"/>
      </w:pPr>
    </w:lvl>
    <w:lvl w:ilvl="5">
      <w:start w:val="1"/>
      <w:numFmt w:val="decimal"/>
      <w:lvlText w:val="%1.%2.%3.%4.%5.%6"/>
      <w:lvlJc w:val="left"/>
      <w:pPr>
        <w:ind w:left="1894" w:hanging="1440"/>
      </w:pPr>
    </w:lvl>
    <w:lvl w:ilvl="6">
      <w:start w:val="1"/>
      <w:numFmt w:val="decimal"/>
      <w:lvlText w:val="%1.%2.%3.%4.%5.%6.%7"/>
      <w:lvlJc w:val="left"/>
      <w:pPr>
        <w:ind w:left="1894" w:hanging="1440"/>
      </w:pPr>
    </w:lvl>
    <w:lvl w:ilvl="7">
      <w:start w:val="1"/>
      <w:numFmt w:val="decimal"/>
      <w:lvlText w:val="%1.%2.%3.%4.%5.%6.%7.%8"/>
      <w:lvlJc w:val="left"/>
      <w:pPr>
        <w:ind w:left="2254" w:hanging="1800"/>
      </w:pPr>
    </w:lvl>
    <w:lvl w:ilvl="8">
      <w:start w:val="1"/>
      <w:numFmt w:val="decimal"/>
      <w:lvlText w:val="%1.%2.%3.%4.%5.%6.%7.%8.%9"/>
      <w:lvlJc w:val="left"/>
      <w:pPr>
        <w:ind w:left="2614" w:hanging="2160"/>
      </w:pPr>
    </w:lvl>
  </w:abstractNum>
  <w:abstractNum w:abstractNumId="2" w15:restartNumberingAfterBreak="0">
    <w:nsid w:val="06B323C3"/>
    <w:multiLevelType w:val="hybridMultilevel"/>
    <w:tmpl w:val="0EF62EAE"/>
    <w:lvl w:ilvl="0" w:tplc="1D468C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067FBC"/>
    <w:multiLevelType w:val="multilevel"/>
    <w:tmpl w:val="560A3800"/>
    <w:lvl w:ilvl="0">
      <w:start w:val="1"/>
      <w:numFmt w:val="upperRoman"/>
      <w:suff w:val="space"/>
      <w:lvlText w:val="Chương %1:"/>
      <w:lvlJc w:val="left"/>
      <w:pPr>
        <w:ind w:left="360" w:hanging="360"/>
      </w:pPr>
      <w:rPr>
        <w:rFonts w:ascii="Segoe UI" w:hAnsi="Segoe UI" w:hint="default"/>
        <w:b/>
        <w:i w:val="0"/>
        <w:sz w:val="24"/>
      </w:rPr>
    </w:lvl>
    <w:lvl w:ilvl="1">
      <w:start w:val="1"/>
      <w:numFmt w:val="upperRoman"/>
      <w:lvlText w:val="%2."/>
      <w:lvlJc w:val="right"/>
      <w:pPr>
        <w:ind w:left="720" w:hanging="360"/>
      </w:pPr>
      <w:rPr>
        <w:rFonts w:hint="default"/>
        <w:b/>
        <w:i w:val="0"/>
        <w:sz w:val="24"/>
        <w:szCs w:val="24"/>
      </w:rPr>
    </w:lvl>
    <w:lvl w:ilvl="2">
      <w:start w:val="1"/>
      <w:numFmt w:val="decimal"/>
      <w:lvlText w:val="%3."/>
      <w:lvlJc w:val="left"/>
      <w:pPr>
        <w:ind w:left="928" w:hanging="360"/>
      </w:pPr>
      <w:rPr>
        <w:rFonts w:hint="default"/>
        <w:b/>
        <w:i w:val="0"/>
        <w:sz w:val="24"/>
        <w:szCs w:val="24"/>
      </w:rPr>
    </w:lvl>
    <w:lvl w:ilvl="3">
      <w:start w:val="1"/>
      <w:numFmt w:val="lowerLetter"/>
      <w:lvlText w:val="%4)"/>
      <w:lvlJc w:val="left"/>
      <w:pPr>
        <w:ind w:left="2204" w:hanging="360"/>
      </w:pPr>
      <w:rPr>
        <w:rFonts w:ascii="Times New Roman" w:hAnsi="Times New Roman" w:cs="Times New Roman" w:hint="default"/>
        <w:b/>
        <w:i w:val="0"/>
        <w:sz w:val="24"/>
        <w:szCs w:val="24"/>
      </w:rPr>
    </w:lvl>
    <w:lvl w:ilvl="4">
      <w:start w:val="1"/>
      <w:numFmt w:val="lowerLetter"/>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D53F76"/>
    <w:multiLevelType w:val="multilevel"/>
    <w:tmpl w:val="9F922536"/>
    <w:lvl w:ilvl="0">
      <w:start w:val="1"/>
      <w:numFmt w:val="bullet"/>
      <w:pStyle w:val="Level1"/>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pStyle w:val="Level3"/>
      <w:lvlText w:val="▪"/>
      <w:lvlJc w:val="left"/>
      <w:pPr>
        <w:ind w:left="2727" w:hanging="360"/>
      </w:pPr>
      <w:rPr>
        <w:rFonts w:ascii="Noto Sans Symbols" w:eastAsia="Noto Sans Symbols" w:hAnsi="Noto Sans Symbols" w:cs="Noto Sans Symbols"/>
      </w:rPr>
    </w:lvl>
    <w:lvl w:ilvl="3">
      <w:start w:val="1"/>
      <w:numFmt w:val="bullet"/>
      <w:pStyle w:val="Level4"/>
      <w:lvlText w:val="●"/>
      <w:lvlJc w:val="left"/>
      <w:pPr>
        <w:ind w:left="3447" w:hanging="360"/>
      </w:pPr>
      <w:rPr>
        <w:rFonts w:ascii="Noto Sans Symbols" w:eastAsia="Noto Sans Symbols" w:hAnsi="Noto Sans Symbols" w:cs="Noto Sans Symbols"/>
      </w:rPr>
    </w:lvl>
    <w:lvl w:ilvl="4">
      <w:start w:val="1"/>
      <w:numFmt w:val="bullet"/>
      <w:pStyle w:val="Level5"/>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3571722"/>
    <w:multiLevelType w:val="hybridMultilevel"/>
    <w:tmpl w:val="714C05AC"/>
    <w:lvl w:ilvl="0" w:tplc="17685ED0">
      <w:start w:val="1"/>
      <w:numFmt w:val="bullet"/>
      <w:lvlText w:val="•"/>
      <w:lvlJc w:val="left"/>
      <w:pPr>
        <w:tabs>
          <w:tab w:val="num" w:pos="720"/>
        </w:tabs>
        <w:ind w:left="720" w:hanging="360"/>
      </w:pPr>
      <w:rPr>
        <w:rFonts w:ascii="Times New Roman" w:hAnsi="Times New Roman" w:hint="default"/>
      </w:rPr>
    </w:lvl>
    <w:lvl w:ilvl="1" w:tplc="EB6295F0" w:tentative="1">
      <w:start w:val="1"/>
      <w:numFmt w:val="bullet"/>
      <w:lvlText w:val="•"/>
      <w:lvlJc w:val="left"/>
      <w:pPr>
        <w:tabs>
          <w:tab w:val="num" w:pos="1440"/>
        </w:tabs>
        <w:ind w:left="1440" w:hanging="360"/>
      </w:pPr>
      <w:rPr>
        <w:rFonts w:ascii="Times New Roman" w:hAnsi="Times New Roman" w:hint="default"/>
      </w:rPr>
    </w:lvl>
    <w:lvl w:ilvl="2" w:tplc="A08451F8" w:tentative="1">
      <w:start w:val="1"/>
      <w:numFmt w:val="bullet"/>
      <w:lvlText w:val="•"/>
      <w:lvlJc w:val="left"/>
      <w:pPr>
        <w:tabs>
          <w:tab w:val="num" w:pos="2160"/>
        </w:tabs>
        <w:ind w:left="2160" w:hanging="360"/>
      </w:pPr>
      <w:rPr>
        <w:rFonts w:ascii="Times New Roman" w:hAnsi="Times New Roman" w:hint="default"/>
      </w:rPr>
    </w:lvl>
    <w:lvl w:ilvl="3" w:tplc="0DF61C68" w:tentative="1">
      <w:start w:val="1"/>
      <w:numFmt w:val="bullet"/>
      <w:lvlText w:val="•"/>
      <w:lvlJc w:val="left"/>
      <w:pPr>
        <w:tabs>
          <w:tab w:val="num" w:pos="2880"/>
        </w:tabs>
        <w:ind w:left="2880" w:hanging="360"/>
      </w:pPr>
      <w:rPr>
        <w:rFonts w:ascii="Times New Roman" w:hAnsi="Times New Roman" w:hint="default"/>
      </w:rPr>
    </w:lvl>
    <w:lvl w:ilvl="4" w:tplc="231A295A" w:tentative="1">
      <w:start w:val="1"/>
      <w:numFmt w:val="bullet"/>
      <w:lvlText w:val="•"/>
      <w:lvlJc w:val="left"/>
      <w:pPr>
        <w:tabs>
          <w:tab w:val="num" w:pos="3600"/>
        </w:tabs>
        <w:ind w:left="3600" w:hanging="360"/>
      </w:pPr>
      <w:rPr>
        <w:rFonts w:ascii="Times New Roman" w:hAnsi="Times New Roman" w:hint="default"/>
      </w:rPr>
    </w:lvl>
    <w:lvl w:ilvl="5" w:tplc="BAA008D6" w:tentative="1">
      <w:start w:val="1"/>
      <w:numFmt w:val="bullet"/>
      <w:lvlText w:val="•"/>
      <w:lvlJc w:val="left"/>
      <w:pPr>
        <w:tabs>
          <w:tab w:val="num" w:pos="4320"/>
        </w:tabs>
        <w:ind w:left="4320" w:hanging="360"/>
      </w:pPr>
      <w:rPr>
        <w:rFonts w:ascii="Times New Roman" w:hAnsi="Times New Roman" w:hint="default"/>
      </w:rPr>
    </w:lvl>
    <w:lvl w:ilvl="6" w:tplc="45E26DCE" w:tentative="1">
      <w:start w:val="1"/>
      <w:numFmt w:val="bullet"/>
      <w:lvlText w:val="•"/>
      <w:lvlJc w:val="left"/>
      <w:pPr>
        <w:tabs>
          <w:tab w:val="num" w:pos="5040"/>
        </w:tabs>
        <w:ind w:left="5040" w:hanging="360"/>
      </w:pPr>
      <w:rPr>
        <w:rFonts w:ascii="Times New Roman" w:hAnsi="Times New Roman" w:hint="default"/>
      </w:rPr>
    </w:lvl>
    <w:lvl w:ilvl="7" w:tplc="D03640DC" w:tentative="1">
      <w:start w:val="1"/>
      <w:numFmt w:val="bullet"/>
      <w:lvlText w:val="•"/>
      <w:lvlJc w:val="left"/>
      <w:pPr>
        <w:tabs>
          <w:tab w:val="num" w:pos="5760"/>
        </w:tabs>
        <w:ind w:left="5760" w:hanging="360"/>
      </w:pPr>
      <w:rPr>
        <w:rFonts w:ascii="Times New Roman" w:hAnsi="Times New Roman" w:hint="default"/>
      </w:rPr>
    </w:lvl>
    <w:lvl w:ilvl="8" w:tplc="A30A594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20443C"/>
    <w:multiLevelType w:val="hybridMultilevel"/>
    <w:tmpl w:val="00F641B0"/>
    <w:lvl w:ilvl="0" w:tplc="58C8756E">
      <w:start w:val="1"/>
      <w:numFmt w:val="bullet"/>
      <w:lvlText w:val="•"/>
      <w:lvlJc w:val="left"/>
      <w:pPr>
        <w:tabs>
          <w:tab w:val="num" w:pos="720"/>
        </w:tabs>
        <w:ind w:left="720" w:hanging="360"/>
      </w:pPr>
      <w:rPr>
        <w:rFonts w:ascii="Times New Roman" w:hAnsi="Times New Roman" w:hint="default"/>
      </w:rPr>
    </w:lvl>
    <w:lvl w:ilvl="1" w:tplc="57DAE1EE" w:tentative="1">
      <w:start w:val="1"/>
      <w:numFmt w:val="bullet"/>
      <w:lvlText w:val="•"/>
      <w:lvlJc w:val="left"/>
      <w:pPr>
        <w:tabs>
          <w:tab w:val="num" w:pos="1440"/>
        </w:tabs>
        <w:ind w:left="1440" w:hanging="360"/>
      </w:pPr>
      <w:rPr>
        <w:rFonts w:ascii="Times New Roman" w:hAnsi="Times New Roman" w:hint="default"/>
      </w:rPr>
    </w:lvl>
    <w:lvl w:ilvl="2" w:tplc="0172A9E2" w:tentative="1">
      <w:start w:val="1"/>
      <w:numFmt w:val="bullet"/>
      <w:lvlText w:val="•"/>
      <w:lvlJc w:val="left"/>
      <w:pPr>
        <w:tabs>
          <w:tab w:val="num" w:pos="2160"/>
        </w:tabs>
        <w:ind w:left="2160" w:hanging="360"/>
      </w:pPr>
      <w:rPr>
        <w:rFonts w:ascii="Times New Roman" w:hAnsi="Times New Roman" w:hint="default"/>
      </w:rPr>
    </w:lvl>
    <w:lvl w:ilvl="3" w:tplc="C48CE122" w:tentative="1">
      <w:start w:val="1"/>
      <w:numFmt w:val="bullet"/>
      <w:lvlText w:val="•"/>
      <w:lvlJc w:val="left"/>
      <w:pPr>
        <w:tabs>
          <w:tab w:val="num" w:pos="2880"/>
        </w:tabs>
        <w:ind w:left="2880" w:hanging="360"/>
      </w:pPr>
      <w:rPr>
        <w:rFonts w:ascii="Times New Roman" w:hAnsi="Times New Roman" w:hint="default"/>
      </w:rPr>
    </w:lvl>
    <w:lvl w:ilvl="4" w:tplc="90F8FE0A" w:tentative="1">
      <w:start w:val="1"/>
      <w:numFmt w:val="bullet"/>
      <w:lvlText w:val="•"/>
      <w:lvlJc w:val="left"/>
      <w:pPr>
        <w:tabs>
          <w:tab w:val="num" w:pos="3600"/>
        </w:tabs>
        <w:ind w:left="3600" w:hanging="360"/>
      </w:pPr>
      <w:rPr>
        <w:rFonts w:ascii="Times New Roman" w:hAnsi="Times New Roman" w:hint="default"/>
      </w:rPr>
    </w:lvl>
    <w:lvl w:ilvl="5" w:tplc="50460818" w:tentative="1">
      <w:start w:val="1"/>
      <w:numFmt w:val="bullet"/>
      <w:lvlText w:val="•"/>
      <w:lvlJc w:val="left"/>
      <w:pPr>
        <w:tabs>
          <w:tab w:val="num" w:pos="4320"/>
        </w:tabs>
        <w:ind w:left="4320" w:hanging="360"/>
      </w:pPr>
      <w:rPr>
        <w:rFonts w:ascii="Times New Roman" w:hAnsi="Times New Roman" w:hint="default"/>
      </w:rPr>
    </w:lvl>
    <w:lvl w:ilvl="6" w:tplc="EC924B7C" w:tentative="1">
      <w:start w:val="1"/>
      <w:numFmt w:val="bullet"/>
      <w:lvlText w:val="•"/>
      <w:lvlJc w:val="left"/>
      <w:pPr>
        <w:tabs>
          <w:tab w:val="num" w:pos="5040"/>
        </w:tabs>
        <w:ind w:left="5040" w:hanging="360"/>
      </w:pPr>
      <w:rPr>
        <w:rFonts w:ascii="Times New Roman" w:hAnsi="Times New Roman" w:hint="default"/>
      </w:rPr>
    </w:lvl>
    <w:lvl w:ilvl="7" w:tplc="64E4E230" w:tentative="1">
      <w:start w:val="1"/>
      <w:numFmt w:val="bullet"/>
      <w:lvlText w:val="•"/>
      <w:lvlJc w:val="left"/>
      <w:pPr>
        <w:tabs>
          <w:tab w:val="num" w:pos="5760"/>
        </w:tabs>
        <w:ind w:left="5760" w:hanging="360"/>
      </w:pPr>
      <w:rPr>
        <w:rFonts w:ascii="Times New Roman" w:hAnsi="Times New Roman" w:hint="default"/>
      </w:rPr>
    </w:lvl>
    <w:lvl w:ilvl="8" w:tplc="C74683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BA2E64"/>
    <w:multiLevelType w:val="hybridMultilevel"/>
    <w:tmpl w:val="006478EE"/>
    <w:lvl w:ilvl="0" w:tplc="4C1E6CB0">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550A73"/>
    <w:multiLevelType w:val="hybridMultilevel"/>
    <w:tmpl w:val="248EBEE2"/>
    <w:lvl w:ilvl="0" w:tplc="4A48239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1E527336"/>
    <w:multiLevelType w:val="hybridMultilevel"/>
    <w:tmpl w:val="3216E970"/>
    <w:lvl w:ilvl="0" w:tplc="042A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3064C49"/>
    <w:multiLevelType w:val="multilevel"/>
    <w:tmpl w:val="B8169C9C"/>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2" w15:restartNumberingAfterBreak="0">
    <w:nsid w:val="2B576ADD"/>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13" w15:restartNumberingAfterBreak="0">
    <w:nsid w:val="2C7B352F"/>
    <w:multiLevelType w:val="hybridMultilevel"/>
    <w:tmpl w:val="7A5E08C2"/>
    <w:lvl w:ilvl="0" w:tplc="8012C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BF6E2B"/>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15" w15:restartNumberingAfterBreak="0">
    <w:nsid w:val="3A9D630F"/>
    <w:multiLevelType w:val="multilevel"/>
    <w:tmpl w:val="28DA86A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52D2185"/>
    <w:multiLevelType w:val="multilevel"/>
    <w:tmpl w:val="321A75AC"/>
    <w:lvl w:ilvl="0">
      <w:start w:val="3"/>
      <w:numFmt w:val="bullet"/>
      <w:lvlText w:val="-"/>
      <w:lvlJc w:val="left"/>
      <w:pPr>
        <w:ind w:left="927" w:hanging="360"/>
      </w:pPr>
      <w:rPr>
        <w:rFonts w:ascii="Times New Roman" w:eastAsia="Times New Roman" w:hAnsi="Times New Roman" w:cs="Times New Roman"/>
        <w:b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4E8331F4"/>
    <w:multiLevelType w:val="hybridMultilevel"/>
    <w:tmpl w:val="9D542D90"/>
    <w:lvl w:ilvl="0" w:tplc="A23200B0">
      <w:start w:val="3"/>
      <w:numFmt w:val="bullet"/>
      <w:lvlText w:val="-"/>
      <w:lvlJc w:val="left"/>
      <w:pPr>
        <w:ind w:left="927" w:hanging="360"/>
      </w:pPr>
      <w:rPr>
        <w:rFonts w:ascii="Times New Roman" w:eastAsia="Times New Roman" w:hAnsi="Times New Roman" w:cs="Times New Roman" w:hint="default"/>
        <w:b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15:restartNumberingAfterBreak="0">
    <w:nsid w:val="516137A8"/>
    <w:multiLevelType w:val="multilevel"/>
    <w:tmpl w:val="CC289888"/>
    <w:lvl w:ilvl="0">
      <w:start w:val="7"/>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9" w15:restartNumberingAfterBreak="0">
    <w:nsid w:val="55992643"/>
    <w:multiLevelType w:val="multilevel"/>
    <w:tmpl w:val="22300C94"/>
    <w:lvl w:ilvl="0">
      <w:start w:val="1"/>
      <w:numFmt w:val="decimal"/>
      <w:lvlText w:val="%1."/>
      <w:lvlJc w:val="left"/>
      <w:pPr>
        <w:ind w:left="814" w:hanging="359"/>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0" w15:restartNumberingAfterBreak="0">
    <w:nsid w:val="59A14805"/>
    <w:multiLevelType w:val="multilevel"/>
    <w:tmpl w:val="672091F8"/>
    <w:lvl w:ilvl="0">
      <w:start w:val="4"/>
      <w:numFmt w:val="decimal"/>
      <w:lvlText w:val="%1"/>
      <w:lvlJc w:val="left"/>
      <w:pPr>
        <w:ind w:left="360" w:hanging="360"/>
      </w:pPr>
      <w:rPr>
        <w:rFonts w:ascii="Times New Roman" w:hAnsi="Times New Roman" w:hint="default"/>
        <w:sz w:val="28"/>
      </w:rPr>
    </w:lvl>
    <w:lvl w:ilvl="1">
      <w:start w:val="1"/>
      <w:numFmt w:val="decimal"/>
      <w:lvlText w:val="%1.%2"/>
      <w:lvlJc w:val="left"/>
      <w:pPr>
        <w:ind w:left="927" w:hanging="360"/>
      </w:pPr>
      <w:rPr>
        <w:rFonts w:ascii="Times New Roman" w:hAnsi="Times New Roman" w:hint="default"/>
        <w:sz w:val="28"/>
      </w:rPr>
    </w:lvl>
    <w:lvl w:ilvl="2">
      <w:start w:val="1"/>
      <w:numFmt w:val="decimal"/>
      <w:lvlText w:val="%1.%2.%3"/>
      <w:lvlJc w:val="left"/>
      <w:pPr>
        <w:ind w:left="1854" w:hanging="720"/>
      </w:pPr>
      <w:rPr>
        <w:rFonts w:ascii="Times New Roman" w:hAnsi="Times New Roman" w:hint="default"/>
        <w:sz w:val="28"/>
      </w:rPr>
    </w:lvl>
    <w:lvl w:ilvl="3">
      <w:start w:val="1"/>
      <w:numFmt w:val="decimal"/>
      <w:lvlText w:val="%1.%2.%3.%4"/>
      <w:lvlJc w:val="left"/>
      <w:pPr>
        <w:ind w:left="2421" w:hanging="720"/>
      </w:pPr>
      <w:rPr>
        <w:rFonts w:ascii="Times New Roman" w:hAnsi="Times New Roman" w:hint="default"/>
        <w:sz w:val="28"/>
      </w:rPr>
    </w:lvl>
    <w:lvl w:ilvl="4">
      <w:start w:val="1"/>
      <w:numFmt w:val="decimal"/>
      <w:lvlText w:val="%1.%2.%3.%4.%5"/>
      <w:lvlJc w:val="left"/>
      <w:pPr>
        <w:ind w:left="3348" w:hanging="1080"/>
      </w:pPr>
      <w:rPr>
        <w:rFonts w:ascii="Times New Roman" w:hAnsi="Times New Roman" w:hint="default"/>
        <w:sz w:val="28"/>
      </w:rPr>
    </w:lvl>
    <w:lvl w:ilvl="5">
      <w:start w:val="1"/>
      <w:numFmt w:val="decimal"/>
      <w:lvlText w:val="%1.%2.%3.%4.%5.%6"/>
      <w:lvlJc w:val="left"/>
      <w:pPr>
        <w:ind w:left="4275" w:hanging="1440"/>
      </w:pPr>
      <w:rPr>
        <w:rFonts w:ascii="Times New Roman" w:hAnsi="Times New Roman" w:hint="default"/>
        <w:sz w:val="28"/>
      </w:rPr>
    </w:lvl>
    <w:lvl w:ilvl="6">
      <w:start w:val="1"/>
      <w:numFmt w:val="decimal"/>
      <w:lvlText w:val="%1.%2.%3.%4.%5.%6.%7"/>
      <w:lvlJc w:val="left"/>
      <w:pPr>
        <w:ind w:left="4842" w:hanging="1440"/>
      </w:pPr>
      <w:rPr>
        <w:rFonts w:ascii="Times New Roman" w:hAnsi="Times New Roman" w:hint="default"/>
        <w:sz w:val="28"/>
      </w:rPr>
    </w:lvl>
    <w:lvl w:ilvl="7">
      <w:start w:val="1"/>
      <w:numFmt w:val="decimal"/>
      <w:lvlText w:val="%1.%2.%3.%4.%5.%6.%7.%8"/>
      <w:lvlJc w:val="left"/>
      <w:pPr>
        <w:ind w:left="5769" w:hanging="1800"/>
      </w:pPr>
      <w:rPr>
        <w:rFonts w:ascii="Times New Roman" w:hAnsi="Times New Roman" w:hint="default"/>
        <w:sz w:val="28"/>
      </w:rPr>
    </w:lvl>
    <w:lvl w:ilvl="8">
      <w:start w:val="1"/>
      <w:numFmt w:val="decimal"/>
      <w:lvlText w:val="%1.%2.%3.%4.%5.%6.%7.%8.%9"/>
      <w:lvlJc w:val="left"/>
      <w:pPr>
        <w:ind w:left="6336" w:hanging="1800"/>
      </w:pPr>
      <w:rPr>
        <w:rFonts w:ascii="Times New Roman" w:hAnsi="Times New Roman" w:hint="default"/>
        <w:sz w:val="28"/>
      </w:rPr>
    </w:lvl>
  </w:abstractNum>
  <w:abstractNum w:abstractNumId="21" w15:restartNumberingAfterBreak="0">
    <w:nsid w:val="5DA66A30"/>
    <w:multiLevelType w:val="multilevel"/>
    <w:tmpl w:val="08B454DA"/>
    <w:lvl w:ilvl="0">
      <w:start w:val="1"/>
      <w:numFmt w:val="bullet"/>
      <w:lvlText w:val="-"/>
      <w:lvlJc w:val="left"/>
      <w:pPr>
        <w:ind w:left="1287" w:hanging="360"/>
      </w:pPr>
      <w:rPr>
        <w:rFonts w:ascii="Calibri" w:eastAsia="Calibri" w:hAnsi="Calibri" w:cs="Calibri"/>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6B6F5EC1"/>
    <w:multiLevelType w:val="multilevel"/>
    <w:tmpl w:val="A3301C06"/>
    <w:lvl w:ilvl="0">
      <w:start w:val="1"/>
      <w:numFmt w:val="decimal"/>
      <w:lvlText w:val="%1."/>
      <w:lvlJc w:val="left"/>
      <w:pPr>
        <w:ind w:left="4471" w:hanging="359"/>
      </w:pPr>
    </w:lvl>
    <w:lvl w:ilvl="1">
      <w:start w:val="1"/>
      <w:numFmt w:val="decimal"/>
      <w:lvlText w:val="%1.%2"/>
      <w:lvlJc w:val="left"/>
      <w:pPr>
        <w:ind w:left="4471" w:hanging="359"/>
      </w:pPr>
    </w:lvl>
    <w:lvl w:ilvl="2">
      <w:start w:val="1"/>
      <w:numFmt w:val="decimal"/>
      <w:lvlText w:val="%1.%2.%3"/>
      <w:lvlJc w:val="left"/>
      <w:pPr>
        <w:ind w:left="4831" w:hanging="720"/>
      </w:pPr>
    </w:lvl>
    <w:lvl w:ilvl="3">
      <w:start w:val="1"/>
      <w:numFmt w:val="decimal"/>
      <w:lvlText w:val="%1.%2.%3.%4"/>
      <w:lvlJc w:val="left"/>
      <w:pPr>
        <w:ind w:left="5191" w:hanging="1080"/>
      </w:pPr>
    </w:lvl>
    <w:lvl w:ilvl="4">
      <w:start w:val="1"/>
      <w:numFmt w:val="decimal"/>
      <w:lvlText w:val="%1.%2.%3.%4.%5"/>
      <w:lvlJc w:val="left"/>
      <w:pPr>
        <w:ind w:left="5191" w:hanging="1080"/>
      </w:pPr>
    </w:lvl>
    <w:lvl w:ilvl="5">
      <w:start w:val="1"/>
      <w:numFmt w:val="decimal"/>
      <w:lvlText w:val="%1.%2.%3.%4.%5.%6"/>
      <w:lvlJc w:val="left"/>
      <w:pPr>
        <w:ind w:left="5551" w:hanging="1440"/>
      </w:pPr>
    </w:lvl>
    <w:lvl w:ilvl="6">
      <w:start w:val="1"/>
      <w:numFmt w:val="decimal"/>
      <w:lvlText w:val="%1.%2.%3.%4.%5.%6.%7"/>
      <w:lvlJc w:val="left"/>
      <w:pPr>
        <w:ind w:left="5551" w:hanging="1440"/>
      </w:pPr>
    </w:lvl>
    <w:lvl w:ilvl="7">
      <w:start w:val="1"/>
      <w:numFmt w:val="decimal"/>
      <w:lvlText w:val="%1.%2.%3.%4.%5.%6.%7.%8"/>
      <w:lvlJc w:val="left"/>
      <w:pPr>
        <w:ind w:left="5911" w:hanging="1800"/>
      </w:pPr>
    </w:lvl>
    <w:lvl w:ilvl="8">
      <w:start w:val="1"/>
      <w:numFmt w:val="decimal"/>
      <w:lvlText w:val="%1.%2.%3.%4.%5.%6.%7.%8.%9"/>
      <w:lvlJc w:val="left"/>
      <w:pPr>
        <w:ind w:left="6271" w:hanging="2160"/>
      </w:pPr>
    </w:lvl>
  </w:abstractNum>
  <w:abstractNum w:abstractNumId="23" w15:restartNumberingAfterBreak="0">
    <w:nsid w:val="6BA86C69"/>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24" w15:restartNumberingAfterBreak="0">
    <w:nsid w:val="6C6E17AB"/>
    <w:multiLevelType w:val="multilevel"/>
    <w:tmpl w:val="6C56B1CC"/>
    <w:lvl w:ilvl="0">
      <w:start w:val="3"/>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E933D70"/>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26" w15:restartNumberingAfterBreak="0">
    <w:nsid w:val="6E9636FA"/>
    <w:multiLevelType w:val="hybridMultilevel"/>
    <w:tmpl w:val="BF8ACCD4"/>
    <w:lvl w:ilvl="0" w:tplc="4C1E6CB0">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71702145"/>
    <w:multiLevelType w:val="multilevel"/>
    <w:tmpl w:val="2A8466E0"/>
    <w:lvl w:ilvl="0">
      <w:start w:val="1"/>
      <w:numFmt w:val="decimal"/>
      <w:lvlText w:val="%1."/>
      <w:lvlJc w:val="left"/>
      <w:pPr>
        <w:ind w:left="814" w:hanging="359"/>
      </w:pPr>
    </w:lvl>
    <w:lvl w:ilvl="1">
      <w:start w:val="1"/>
      <w:numFmt w:val="decimal"/>
      <w:lvlText w:val="%1.%2"/>
      <w:lvlJc w:val="left"/>
      <w:pPr>
        <w:ind w:left="814" w:hanging="359"/>
      </w:pPr>
    </w:lvl>
    <w:lvl w:ilvl="2">
      <w:start w:val="1"/>
      <w:numFmt w:val="decimal"/>
      <w:lvlText w:val="%1.%2.%3"/>
      <w:lvlJc w:val="left"/>
      <w:pPr>
        <w:ind w:left="1174" w:hanging="720"/>
      </w:pPr>
    </w:lvl>
    <w:lvl w:ilvl="3">
      <w:start w:val="1"/>
      <w:numFmt w:val="decimal"/>
      <w:lvlText w:val="%1.%2.%3.%4"/>
      <w:lvlJc w:val="left"/>
      <w:pPr>
        <w:ind w:left="1534" w:hanging="1080"/>
      </w:pPr>
    </w:lvl>
    <w:lvl w:ilvl="4">
      <w:start w:val="1"/>
      <w:numFmt w:val="decimal"/>
      <w:lvlText w:val="%1.%2.%3.%4.%5"/>
      <w:lvlJc w:val="left"/>
      <w:pPr>
        <w:ind w:left="1534" w:hanging="1080"/>
      </w:pPr>
    </w:lvl>
    <w:lvl w:ilvl="5">
      <w:start w:val="1"/>
      <w:numFmt w:val="decimal"/>
      <w:lvlText w:val="%1.%2.%3.%4.%5.%6"/>
      <w:lvlJc w:val="left"/>
      <w:pPr>
        <w:ind w:left="1894" w:hanging="1440"/>
      </w:pPr>
    </w:lvl>
    <w:lvl w:ilvl="6">
      <w:start w:val="1"/>
      <w:numFmt w:val="decimal"/>
      <w:lvlText w:val="%1.%2.%3.%4.%5.%6.%7"/>
      <w:lvlJc w:val="left"/>
      <w:pPr>
        <w:ind w:left="1894" w:hanging="1440"/>
      </w:pPr>
    </w:lvl>
    <w:lvl w:ilvl="7">
      <w:start w:val="1"/>
      <w:numFmt w:val="decimal"/>
      <w:lvlText w:val="%1.%2.%3.%4.%5.%6.%7.%8"/>
      <w:lvlJc w:val="left"/>
      <w:pPr>
        <w:ind w:left="2254" w:hanging="1800"/>
      </w:pPr>
    </w:lvl>
    <w:lvl w:ilvl="8">
      <w:start w:val="1"/>
      <w:numFmt w:val="decimal"/>
      <w:lvlText w:val="%1.%2.%3.%4.%5.%6.%7.%8.%9"/>
      <w:lvlJc w:val="left"/>
      <w:pPr>
        <w:ind w:left="2614" w:hanging="2160"/>
      </w:pPr>
    </w:lvl>
  </w:abstractNum>
  <w:abstractNum w:abstractNumId="28" w15:restartNumberingAfterBreak="0">
    <w:nsid w:val="745541D1"/>
    <w:multiLevelType w:val="hybridMultilevel"/>
    <w:tmpl w:val="A6F6AD06"/>
    <w:lvl w:ilvl="0" w:tplc="00A875C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7B246D68"/>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num w:numId="1">
    <w:abstractNumId w:val="13"/>
  </w:num>
  <w:num w:numId="2">
    <w:abstractNumId w:val="10"/>
  </w:num>
  <w:num w:numId="3">
    <w:abstractNumId w:val="19"/>
  </w:num>
  <w:num w:numId="4">
    <w:abstractNumId w:val="21"/>
  </w:num>
  <w:num w:numId="5">
    <w:abstractNumId w:val="16"/>
  </w:num>
  <w:num w:numId="6">
    <w:abstractNumId w:val="22"/>
  </w:num>
  <w:num w:numId="7">
    <w:abstractNumId w:val="6"/>
  </w:num>
  <w:num w:numId="8">
    <w:abstractNumId w:val="27"/>
  </w:num>
  <w:num w:numId="9">
    <w:abstractNumId w:val="4"/>
  </w:num>
  <w:num w:numId="10">
    <w:abstractNumId w:val="1"/>
  </w:num>
  <w:num w:numId="11">
    <w:abstractNumId w:val="0"/>
  </w:num>
  <w:num w:numId="12">
    <w:abstractNumId w:val="28"/>
  </w:num>
  <w:num w:numId="13">
    <w:abstractNumId w:val="7"/>
  </w:num>
  <w:num w:numId="14">
    <w:abstractNumId w:val="26"/>
  </w:num>
  <w:num w:numId="15">
    <w:abstractNumId w:val="17"/>
  </w:num>
  <w:num w:numId="16">
    <w:abstractNumId w:val="3"/>
  </w:num>
  <w:num w:numId="17">
    <w:abstractNumId w:val="8"/>
  </w:num>
  <w:num w:numId="18">
    <w:abstractNumId w:val="9"/>
  </w:num>
  <w:num w:numId="19">
    <w:abstractNumId w:val="25"/>
  </w:num>
  <w:num w:numId="20">
    <w:abstractNumId w:val="29"/>
  </w:num>
  <w:num w:numId="21">
    <w:abstractNumId w:val="2"/>
  </w:num>
  <w:num w:numId="22">
    <w:abstractNumId w:val="12"/>
  </w:num>
  <w:num w:numId="23">
    <w:abstractNumId w:val="23"/>
  </w:num>
  <w:num w:numId="24">
    <w:abstractNumId w:val="14"/>
  </w:num>
  <w:num w:numId="25">
    <w:abstractNumId w:val="5"/>
  </w:num>
  <w:num w:numId="26">
    <w:abstractNumId w:val="24"/>
  </w:num>
  <w:num w:numId="27">
    <w:abstractNumId w:val="20"/>
  </w:num>
  <w:num w:numId="28">
    <w:abstractNumId w:val="15"/>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95"/>
    <w:rsid w:val="000016CD"/>
    <w:rsid w:val="000113CC"/>
    <w:rsid w:val="000150EF"/>
    <w:rsid w:val="00027D3F"/>
    <w:rsid w:val="00041213"/>
    <w:rsid w:val="000447F3"/>
    <w:rsid w:val="00046A2F"/>
    <w:rsid w:val="00057598"/>
    <w:rsid w:val="00066827"/>
    <w:rsid w:val="00067590"/>
    <w:rsid w:val="0007103B"/>
    <w:rsid w:val="00072AA3"/>
    <w:rsid w:val="00085670"/>
    <w:rsid w:val="000A0EBF"/>
    <w:rsid w:val="000A22B5"/>
    <w:rsid w:val="000B5921"/>
    <w:rsid w:val="00100073"/>
    <w:rsid w:val="0010482C"/>
    <w:rsid w:val="0010543B"/>
    <w:rsid w:val="00115ACE"/>
    <w:rsid w:val="001342AA"/>
    <w:rsid w:val="00134A6D"/>
    <w:rsid w:val="00155DA3"/>
    <w:rsid w:val="001612CD"/>
    <w:rsid w:val="00176A86"/>
    <w:rsid w:val="001C086D"/>
    <w:rsid w:val="001D01F4"/>
    <w:rsid w:val="001D32E9"/>
    <w:rsid w:val="001F07FC"/>
    <w:rsid w:val="002202A9"/>
    <w:rsid w:val="00256BD6"/>
    <w:rsid w:val="002608D6"/>
    <w:rsid w:val="0026319C"/>
    <w:rsid w:val="00264EF3"/>
    <w:rsid w:val="00277E71"/>
    <w:rsid w:val="002A4196"/>
    <w:rsid w:val="002B009A"/>
    <w:rsid w:val="002D1FE1"/>
    <w:rsid w:val="002D5BD2"/>
    <w:rsid w:val="002E5CCB"/>
    <w:rsid w:val="002F17A0"/>
    <w:rsid w:val="00325109"/>
    <w:rsid w:val="003427FD"/>
    <w:rsid w:val="0035234F"/>
    <w:rsid w:val="0036174A"/>
    <w:rsid w:val="00377CE7"/>
    <w:rsid w:val="003902CE"/>
    <w:rsid w:val="0039207E"/>
    <w:rsid w:val="003C795C"/>
    <w:rsid w:val="00401F04"/>
    <w:rsid w:val="00405EB6"/>
    <w:rsid w:val="004405F6"/>
    <w:rsid w:val="00472B2C"/>
    <w:rsid w:val="00485487"/>
    <w:rsid w:val="004978B5"/>
    <w:rsid w:val="004B535A"/>
    <w:rsid w:val="004C601B"/>
    <w:rsid w:val="004D60DE"/>
    <w:rsid w:val="005474EB"/>
    <w:rsid w:val="00552687"/>
    <w:rsid w:val="00567B06"/>
    <w:rsid w:val="005732E2"/>
    <w:rsid w:val="00593396"/>
    <w:rsid w:val="005C071F"/>
    <w:rsid w:val="005E5D28"/>
    <w:rsid w:val="005F24E5"/>
    <w:rsid w:val="005F3150"/>
    <w:rsid w:val="005F3B4C"/>
    <w:rsid w:val="00613B03"/>
    <w:rsid w:val="0063663C"/>
    <w:rsid w:val="006404D8"/>
    <w:rsid w:val="00670B3D"/>
    <w:rsid w:val="00673CC9"/>
    <w:rsid w:val="006756C6"/>
    <w:rsid w:val="00676C3E"/>
    <w:rsid w:val="0069431B"/>
    <w:rsid w:val="006A3B0F"/>
    <w:rsid w:val="006A3C5F"/>
    <w:rsid w:val="006C00DB"/>
    <w:rsid w:val="006C23B7"/>
    <w:rsid w:val="006D5B3E"/>
    <w:rsid w:val="0070344F"/>
    <w:rsid w:val="00712C43"/>
    <w:rsid w:val="00722737"/>
    <w:rsid w:val="00744E59"/>
    <w:rsid w:val="00753137"/>
    <w:rsid w:val="007723F2"/>
    <w:rsid w:val="007848CF"/>
    <w:rsid w:val="007A6DBE"/>
    <w:rsid w:val="007B443E"/>
    <w:rsid w:val="007D0AAF"/>
    <w:rsid w:val="007D49C6"/>
    <w:rsid w:val="0081582D"/>
    <w:rsid w:val="00815C92"/>
    <w:rsid w:val="008245EE"/>
    <w:rsid w:val="00825634"/>
    <w:rsid w:val="00846770"/>
    <w:rsid w:val="00876881"/>
    <w:rsid w:val="00894BC6"/>
    <w:rsid w:val="00895E2C"/>
    <w:rsid w:val="008B764F"/>
    <w:rsid w:val="008C28D3"/>
    <w:rsid w:val="00900230"/>
    <w:rsid w:val="00916E4D"/>
    <w:rsid w:val="00943D40"/>
    <w:rsid w:val="00947895"/>
    <w:rsid w:val="0098462C"/>
    <w:rsid w:val="00987555"/>
    <w:rsid w:val="009D501A"/>
    <w:rsid w:val="00A0181A"/>
    <w:rsid w:val="00A30AD9"/>
    <w:rsid w:val="00A41F87"/>
    <w:rsid w:val="00A53767"/>
    <w:rsid w:val="00A53829"/>
    <w:rsid w:val="00A60915"/>
    <w:rsid w:val="00A7049B"/>
    <w:rsid w:val="00A73B2C"/>
    <w:rsid w:val="00A81C4B"/>
    <w:rsid w:val="00AB31DA"/>
    <w:rsid w:val="00AC47EE"/>
    <w:rsid w:val="00AD07F5"/>
    <w:rsid w:val="00AF3461"/>
    <w:rsid w:val="00B04FBC"/>
    <w:rsid w:val="00B11C50"/>
    <w:rsid w:val="00B2418C"/>
    <w:rsid w:val="00B25691"/>
    <w:rsid w:val="00B31C01"/>
    <w:rsid w:val="00B3727E"/>
    <w:rsid w:val="00B4571D"/>
    <w:rsid w:val="00B51E5E"/>
    <w:rsid w:val="00B7581A"/>
    <w:rsid w:val="00B75D53"/>
    <w:rsid w:val="00BA5640"/>
    <w:rsid w:val="00BB06AE"/>
    <w:rsid w:val="00BC56AF"/>
    <w:rsid w:val="00BF7128"/>
    <w:rsid w:val="00C05D98"/>
    <w:rsid w:val="00C22EA6"/>
    <w:rsid w:val="00C305B3"/>
    <w:rsid w:val="00C33644"/>
    <w:rsid w:val="00C339D3"/>
    <w:rsid w:val="00C5407A"/>
    <w:rsid w:val="00C5682C"/>
    <w:rsid w:val="00C61EE1"/>
    <w:rsid w:val="00C7051D"/>
    <w:rsid w:val="00C72E72"/>
    <w:rsid w:val="00C7325E"/>
    <w:rsid w:val="00C77262"/>
    <w:rsid w:val="00C7795C"/>
    <w:rsid w:val="00C81B13"/>
    <w:rsid w:val="00C86138"/>
    <w:rsid w:val="00C87FFC"/>
    <w:rsid w:val="00C94217"/>
    <w:rsid w:val="00C94DCD"/>
    <w:rsid w:val="00C96035"/>
    <w:rsid w:val="00CA08BF"/>
    <w:rsid w:val="00CC0DCD"/>
    <w:rsid w:val="00CC7519"/>
    <w:rsid w:val="00CC7659"/>
    <w:rsid w:val="00CE0D4C"/>
    <w:rsid w:val="00CE61E2"/>
    <w:rsid w:val="00CF1517"/>
    <w:rsid w:val="00D07411"/>
    <w:rsid w:val="00D147AF"/>
    <w:rsid w:val="00D217B2"/>
    <w:rsid w:val="00D4533E"/>
    <w:rsid w:val="00D50C17"/>
    <w:rsid w:val="00DE789D"/>
    <w:rsid w:val="00DF1257"/>
    <w:rsid w:val="00DF24CF"/>
    <w:rsid w:val="00E20857"/>
    <w:rsid w:val="00E23807"/>
    <w:rsid w:val="00E24CD1"/>
    <w:rsid w:val="00E35B5D"/>
    <w:rsid w:val="00E45AF9"/>
    <w:rsid w:val="00E634D7"/>
    <w:rsid w:val="00E67037"/>
    <w:rsid w:val="00E82CD0"/>
    <w:rsid w:val="00EB10BC"/>
    <w:rsid w:val="00ED3547"/>
    <w:rsid w:val="00ED7710"/>
    <w:rsid w:val="00EE1984"/>
    <w:rsid w:val="00EE7E76"/>
    <w:rsid w:val="00F13843"/>
    <w:rsid w:val="00F1621F"/>
    <w:rsid w:val="00F762FB"/>
    <w:rsid w:val="00F93B50"/>
    <w:rsid w:val="00FB0132"/>
    <w:rsid w:val="00FC5B0A"/>
    <w:rsid w:val="00FC797F"/>
    <w:rsid w:val="00FE17EF"/>
    <w:rsid w:val="00FE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9DCD"/>
  <w15:chartTrackingRefBased/>
  <w15:docId w15:val="{5171BCC6-5C5F-4335-9FBF-0C87A472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AC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C94217"/>
    <w:pPr>
      <w:keepNext/>
      <w:spacing w:before="240" w:after="60"/>
      <w:jc w:val="both"/>
      <w:outlineLvl w:val="0"/>
    </w:pPr>
    <w:rPr>
      <w:rFonts w:eastAsia="Batang" w:cs="Arial"/>
      <w:b/>
      <w:bCs/>
      <w:color w:val="0169EE"/>
      <w:kern w:val="32"/>
      <w:sz w:val="72"/>
      <w:szCs w:val="32"/>
    </w:rPr>
  </w:style>
  <w:style w:type="paragraph" w:styleId="Heading2">
    <w:name w:val="heading 2"/>
    <w:basedOn w:val="Normal"/>
    <w:next w:val="Normal"/>
    <w:link w:val="Heading2Char"/>
    <w:unhideWhenUsed/>
    <w:qFormat/>
    <w:rsid w:val="00C94217"/>
    <w:pPr>
      <w:keepNext/>
      <w:keepLines/>
      <w:spacing w:before="40"/>
      <w:outlineLvl w:val="1"/>
    </w:pPr>
    <w:rPr>
      <w:rFonts w:eastAsiaTheme="majorEastAsia" w:cstheme="majorBidi"/>
      <w:b/>
      <w:color w:val="0169EE"/>
      <w:sz w:val="48"/>
      <w:szCs w:val="26"/>
    </w:rPr>
  </w:style>
  <w:style w:type="paragraph" w:styleId="Heading3">
    <w:name w:val="heading 3"/>
    <w:basedOn w:val="Normal"/>
    <w:next w:val="Normal"/>
    <w:link w:val="Heading3Char"/>
    <w:qFormat/>
    <w:rsid w:val="00673CC9"/>
    <w:pPr>
      <w:keepNext/>
      <w:spacing w:before="60" w:after="60"/>
      <w:ind w:left="2727" w:hanging="360"/>
      <w:outlineLvl w:val="2"/>
    </w:pPr>
    <w:rPr>
      <w:b/>
      <w:sz w:val="24"/>
      <w:szCs w:val="20"/>
    </w:rPr>
  </w:style>
  <w:style w:type="paragraph" w:styleId="Heading4">
    <w:name w:val="heading 4"/>
    <w:basedOn w:val="Normal"/>
    <w:next w:val="Normal"/>
    <w:link w:val="Heading4Char"/>
    <w:qFormat/>
    <w:rsid w:val="00673CC9"/>
    <w:pPr>
      <w:keepNext/>
      <w:spacing w:before="240" w:after="60"/>
      <w:ind w:left="3447" w:hanging="360"/>
      <w:outlineLvl w:val="3"/>
    </w:pPr>
    <w:rPr>
      <w:b/>
      <w:i/>
      <w:sz w:val="24"/>
      <w:szCs w:val="20"/>
    </w:rPr>
  </w:style>
  <w:style w:type="paragraph" w:styleId="Heading5">
    <w:name w:val="heading 5"/>
    <w:basedOn w:val="Normal"/>
    <w:next w:val="Normal"/>
    <w:link w:val="Heading5Char"/>
    <w:qFormat/>
    <w:rsid w:val="00673CC9"/>
    <w:pPr>
      <w:keepNext/>
      <w:spacing w:before="240" w:after="60"/>
      <w:ind w:left="4167" w:hanging="360"/>
      <w:outlineLvl w:val="4"/>
    </w:pPr>
    <w:rPr>
      <w:rFonts w:ascii="Arial" w:hAnsi="Arial"/>
      <w:sz w:val="22"/>
      <w:szCs w:val="20"/>
    </w:rPr>
  </w:style>
  <w:style w:type="paragraph" w:styleId="Heading6">
    <w:name w:val="heading 6"/>
    <w:basedOn w:val="Normal"/>
    <w:next w:val="Normal"/>
    <w:link w:val="Heading6Char"/>
    <w:qFormat/>
    <w:rsid w:val="00673CC9"/>
    <w:pPr>
      <w:keepNext/>
      <w:spacing w:before="240" w:after="60"/>
      <w:ind w:left="4887" w:hanging="360"/>
      <w:outlineLvl w:val="5"/>
    </w:pPr>
    <w:rPr>
      <w:rFonts w:ascii="Arial" w:hAnsi="Arial"/>
      <w:i/>
      <w:sz w:val="22"/>
      <w:szCs w:val="20"/>
    </w:rPr>
  </w:style>
  <w:style w:type="paragraph" w:styleId="Heading7">
    <w:name w:val="heading 7"/>
    <w:basedOn w:val="Normal"/>
    <w:next w:val="Normal"/>
    <w:link w:val="Heading7Char"/>
    <w:qFormat/>
    <w:rsid w:val="00673CC9"/>
    <w:pPr>
      <w:keepNext/>
      <w:spacing w:before="240" w:after="60"/>
      <w:ind w:left="5607" w:hanging="360"/>
      <w:outlineLvl w:val="6"/>
    </w:pPr>
    <w:rPr>
      <w:rFonts w:ascii="Arial" w:hAnsi="Arial"/>
      <w:sz w:val="24"/>
      <w:szCs w:val="20"/>
    </w:rPr>
  </w:style>
  <w:style w:type="paragraph" w:styleId="Heading8">
    <w:name w:val="heading 8"/>
    <w:basedOn w:val="Normal"/>
    <w:next w:val="Normal"/>
    <w:link w:val="Heading8Char"/>
    <w:qFormat/>
    <w:rsid w:val="00673CC9"/>
    <w:pPr>
      <w:keepNext/>
      <w:spacing w:before="240" w:after="60"/>
      <w:ind w:left="6327" w:hanging="360"/>
      <w:outlineLvl w:val="7"/>
    </w:pPr>
    <w:rPr>
      <w:rFonts w:ascii="Arial" w:hAnsi="Arial"/>
      <w:i/>
      <w:sz w:val="24"/>
      <w:szCs w:val="20"/>
    </w:rPr>
  </w:style>
  <w:style w:type="paragraph" w:styleId="Heading9">
    <w:name w:val="heading 9"/>
    <w:basedOn w:val="Normal"/>
    <w:next w:val="Normal"/>
    <w:link w:val="Heading9Char"/>
    <w:qFormat/>
    <w:rsid w:val="00673CC9"/>
    <w:pPr>
      <w:keepNext/>
      <w:spacing w:before="240" w:after="60"/>
      <w:ind w:left="7047" w:hanging="3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y checklist,Number Bullets,abc,Nga 3,Đoạn của Danh sách,Paragraph,List Paragraph111,List Paragraph2,List Paragraph1111,Đoạn c𞹺Danh sách,List Paragraph11111"/>
    <w:basedOn w:val="Normal"/>
    <w:link w:val="ListParagraphChar"/>
    <w:uiPriority w:val="34"/>
    <w:qFormat/>
    <w:rsid w:val="00947895"/>
    <w:pPr>
      <w:ind w:left="720"/>
      <w:contextualSpacing/>
    </w:pPr>
  </w:style>
  <w:style w:type="paragraph" w:styleId="Footer">
    <w:name w:val="footer"/>
    <w:basedOn w:val="Normal"/>
    <w:link w:val="FooterChar"/>
    <w:uiPriority w:val="99"/>
    <w:unhideWhenUsed/>
    <w:rsid w:val="00E23807"/>
    <w:pPr>
      <w:tabs>
        <w:tab w:val="center" w:pos="4680"/>
        <w:tab w:val="right" w:pos="9360"/>
      </w:tabs>
    </w:pPr>
  </w:style>
  <w:style w:type="character" w:customStyle="1" w:styleId="FooterChar">
    <w:name w:val="Footer Char"/>
    <w:basedOn w:val="DefaultParagraphFont"/>
    <w:link w:val="Footer"/>
    <w:uiPriority w:val="99"/>
    <w:rsid w:val="00E23807"/>
    <w:rPr>
      <w:rFonts w:ascii="Times New Roman" w:eastAsia="Times New Roman" w:hAnsi="Times New Roman" w:cs="Times New Roman"/>
      <w:sz w:val="26"/>
      <w:szCs w:val="24"/>
    </w:rPr>
  </w:style>
  <w:style w:type="character" w:styleId="PageNumber">
    <w:name w:val="page number"/>
    <w:basedOn w:val="DefaultParagraphFont"/>
    <w:uiPriority w:val="99"/>
    <w:semiHidden/>
    <w:unhideWhenUsed/>
    <w:rsid w:val="00E23807"/>
  </w:style>
  <w:style w:type="paragraph" w:styleId="Header">
    <w:name w:val="header"/>
    <w:basedOn w:val="Normal"/>
    <w:link w:val="HeaderChar"/>
    <w:uiPriority w:val="99"/>
    <w:unhideWhenUsed/>
    <w:rsid w:val="00E23807"/>
    <w:pPr>
      <w:tabs>
        <w:tab w:val="center" w:pos="4680"/>
        <w:tab w:val="right" w:pos="9360"/>
      </w:tabs>
    </w:pPr>
  </w:style>
  <w:style w:type="character" w:customStyle="1" w:styleId="HeaderChar">
    <w:name w:val="Header Char"/>
    <w:basedOn w:val="DefaultParagraphFont"/>
    <w:link w:val="Header"/>
    <w:uiPriority w:val="99"/>
    <w:rsid w:val="00E23807"/>
    <w:rPr>
      <w:rFonts w:ascii="Times New Roman" w:eastAsia="Times New Roman" w:hAnsi="Times New Roman" w:cs="Times New Roman"/>
      <w:sz w:val="26"/>
      <w:szCs w:val="24"/>
    </w:rPr>
  </w:style>
  <w:style w:type="paragraph" w:styleId="BalloonText">
    <w:name w:val="Balloon Text"/>
    <w:basedOn w:val="Normal"/>
    <w:link w:val="BalloonTextChar"/>
    <w:unhideWhenUsed/>
    <w:rsid w:val="00B7581A"/>
    <w:rPr>
      <w:rFonts w:ascii="Segoe UI" w:hAnsi="Segoe UI" w:cs="Segoe UI"/>
      <w:sz w:val="18"/>
      <w:szCs w:val="18"/>
    </w:rPr>
  </w:style>
  <w:style w:type="character" w:customStyle="1" w:styleId="BalloonTextChar">
    <w:name w:val="Balloon Text Char"/>
    <w:basedOn w:val="DefaultParagraphFont"/>
    <w:link w:val="BalloonText"/>
    <w:rsid w:val="00B7581A"/>
    <w:rPr>
      <w:rFonts w:ascii="Segoe UI" w:eastAsia="Times New Roman" w:hAnsi="Segoe UI" w:cs="Segoe UI"/>
      <w:sz w:val="18"/>
      <w:szCs w:val="18"/>
    </w:rPr>
  </w:style>
  <w:style w:type="character" w:customStyle="1" w:styleId="Heading1Char">
    <w:name w:val="Heading 1 Char"/>
    <w:basedOn w:val="DefaultParagraphFont"/>
    <w:link w:val="Heading1"/>
    <w:rsid w:val="00C94217"/>
    <w:rPr>
      <w:rFonts w:ascii="Times New Roman" w:eastAsia="Batang" w:hAnsi="Times New Roman" w:cs="Arial"/>
      <w:b/>
      <w:bCs/>
      <w:color w:val="0169EE"/>
      <w:kern w:val="32"/>
      <w:sz w:val="72"/>
      <w:szCs w:val="32"/>
    </w:rPr>
  </w:style>
  <w:style w:type="character" w:customStyle="1" w:styleId="Heading2Char">
    <w:name w:val="Heading 2 Char"/>
    <w:basedOn w:val="DefaultParagraphFont"/>
    <w:link w:val="Heading2"/>
    <w:rsid w:val="00C94217"/>
    <w:rPr>
      <w:rFonts w:ascii="Times New Roman" w:eastAsiaTheme="majorEastAsia" w:hAnsi="Times New Roman" w:cstheme="majorBidi"/>
      <w:b/>
      <w:color w:val="0169EE"/>
      <w:sz w:val="48"/>
      <w:szCs w:val="26"/>
    </w:rPr>
  </w:style>
  <w:style w:type="paragraph" w:styleId="NormalWeb">
    <w:name w:val="Normal (Web)"/>
    <w:basedOn w:val="Normal"/>
    <w:uiPriority w:val="99"/>
    <w:unhideWhenUsed/>
    <w:rsid w:val="00FC5B0A"/>
    <w:pPr>
      <w:spacing w:before="100" w:beforeAutospacing="1" w:after="100" w:afterAutospacing="1"/>
    </w:pPr>
    <w:rPr>
      <w:sz w:val="24"/>
    </w:rPr>
  </w:style>
  <w:style w:type="character" w:customStyle="1" w:styleId="Heading3Char">
    <w:name w:val="Heading 3 Char"/>
    <w:basedOn w:val="DefaultParagraphFont"/>
    <w:link w:val="Heading3"/>
    <w:rsid w:val="00673C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673CC9"/>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673CC9"/>
    <w:rPr>
      <w:rFonts w:ascii="Arial" w:eastAsia="Times New Roman" w:hAnsi="Arial" w:cs="Times New Roman"/>
      <w:szCs w:val="20"/>
    </w:rPr>
  </w:style>
  <w:style w:type="character" w:customStyle="1" w:styleId="Heading6Char">
    <w:name w:val="Heading 6 Char"/>
    <w:basedOn w:val="DefaultParagraphFont"/>
    <w:link w:val="Heading6"/>
    <w:rsid w:val="00673CC9"/>
    <w:rPr>
      <w:rFonts w:ascii="Arial" w:eastAsia="Times New Roman" w:hAnsi="Arial" w:cs="Times New Roman"/>
      <w:i/>
      <w:szCs w:val="20"/>
    </w:rPr>
  </w:style>
  <w:style w:type="character" w:customStyle="1" w:styleId="Heading7Char">
    <w:name w:val="Heading 7 Char"/>
    <w:basedOn w:val="DefaultParagraphFont"/>
    <w:link w:val="Heading7"/>
    <w:rsid w:val="00673CC9"/>
    <w:rPr>
      <w:rFonts w:ascii="Arial" w:eastAsia="Times New Roman" w:hAnsi="Arial" w:cs="Times New Roman"/>
      <w:sz w:val="24"/>
      <w:szCs w:val="20"/>
    </w:rPr>
  </w:style>
  <w:style w:type="character" w:customStyle="1" w:styleId="Heading8Char">
    <w:name w:val="Heading 8 Char"/>
    <w:basedOn w:val="DefaultParagraphFont"/>
    <w:link w:val="Heading8"/>
    <w:rsid w:val="00673CC9"/>
    <w:rPr>
      <w:rFonts w:ascii="Arial" w:eastAsia="Times New Roman" w:hAnsi="Arial" w:cs="Times New Roman"/>
      <w:i/>
      <w:sz w:val="24"/>
      <w:szCs w:val="20"/>
    </w:rPr>
  </w:style>
  <w:style w:type="character" w:customStyle="1" w:styleId="Heading9Char">
    <w:name w:val="Heading 9 Char"/>
    <w:basedOn w:val="DefaultParagraphFont"/>
    <w:link w:val="Heading9"/>
    <w:rsid w:val="00673CC9"/>
    <w:rPr>
      <w:rFonts w:ascii="Arial" w:eastAsia="Times New Roman" w:hAnsi="Arial" w:cs="Times New Roman"/>
      <w:i/>
      <w:sz w:val="18"/>
      <w:szCs w:val="20"/>
    </w:rPr>
  </w:style>
  <w:style w:type="character" w:customStyle="1" w:styleId="ListParagraphChar">
    <w:name w:val="List Paragraph Char"/>
    <w:aliases w:val="My checklist Char,Number Bullets Char,abc Char,Nga 3 Char,Đoạn của Danh sách Char,Paragraph Char,List Paragraph111 Char,List Paragraph2 Char,List Paragraph1111 Char,Đoạn c𞹺Danh sách Char,List Paragraph11111 Char"/>
    <w:link w:val="ListParagraph"/>
    <w:uiPriority w:val="34"/>
    <w:qFormat/>
    <w:rsid w:val="005F3150"/>
    <w:rPr>
      <w:rFonts w:ascii="Times New Roman" w:eastAsia="Times New Roman" w:hAnsi="Times New Roman" w:cs="Times New Roman"/>
      <w:sz w:val="26"/>
      <w:szCs w:val="24"/>
    </w:rPr>
  </w:style>
  <w:style w:type="paragraph" w:styleId="NoSpacing">
    <w:name w:val="No Spacing"/>
    <w:uiPriority w:val="1"/>
    <w:qFormat/>
    <w:rsid w:val="005F3150"/>
    <w:pPr>
      <w:spacing w:after="0" w:line="240" w:lineRule="auto"/>
    </w:pPr>
    <w:rPr>
      <w:rFonts w:ascii="Times New Roman" w:eastAsia="Times New Roman" w:hAnsi="Times New Roman" w:cs="Arial"/>
      <w:sz w:val="28"/>
      <w:szCs w:val="28"/>
    </w:rPr>
  </w:style>
  <w:style w:type="paragraph" w:customStyle="1" w:styleId="Level1">
    <w:name w:val="Level 1"/>
    <w:basedOn w:val="ListParagraph"/>
    <w:qFormat/>
    <w:rsid w:val="002D5BD2"/>
    <w:pPr>
      <w:numPr>
        <w:numId w:val="9"/>
      </w:numPr>
      <w:spacing w:before="120" w:after="120"/>
      <w:ind w:left="1080" w:hanging="720"/>
      <w:contextualSpacing w:val="0"/>
      <w:jc w:val="both"/>
    </w:pPr>
    <w:rPr>
      <w:rFonts w:ascii="Segoe UI" w:hAnsi="Segoe UI" w:cs="Segoe UI"/>
      <w:b/>
      <w:kern w:val="24"/>
      <w:sz w:val="20"/>
      <w:szCs w:val="20"/>
    </w:rPr>
  </w:style>
  <w:style w:type="paragraph" w:customStyle="1" w:styleId="Level3">
    <w:name w:val="Level 3"/>
    <w:basedOn w:val="ListParagraph"/>
    <w:link w:val="Level3Char"/>
    <w:qFormat/>
    <w:rsid w:val="002D5BD2"/>
    <w:pPr>
      <w:numPr>
        <w:ilvl w:val="2"/>
        <w:numId w:val="9"/>
      </w:numPr>
      <w:spacing w:before="120" w:after="120"/>
      <w:contextualSpacing w:val="0"/>
      <w:jc w:val="both"/>
    </w:pPr>
    <w:rPr>
      <w:rFonts w:ascii="Segoe UI" w:hAnsi="Segoe UI" w:cs="Segoe UI"/>
      <w:b/>
      <w:kern w:val="24"/>
      <w:sz w:val="20"/>
      <w:szCs w:val="20"/>
    </w:rPr>
  </w:style>
  <w:style w:type="paragraph" w:customStyle="1" w:styleId="Level4">
    <w:name w:val="Level 4"/>
    <w:basedOn w:val="ListParagraph"/>
    <w:qFormat/>
    <w:rsid w:val="002D5BD2"/>
    <w:pPr>
      <w:numPr>
        <w:ilvl w:val="3"/>
        <w:numId w:val="9"/>
      </w:numPr>
      <w:spacing w:before="120" w:after="120"/>
      <w:ind w:left="2880"/>
      <w:contextualSpacing w:val="0"/>
      <w:jc w:val="both"/>
    </w:pPr>
    <w:rPr>
      <w:rFonts w:ascii="Segoe UI" w:hAnsi="Segoe UI" w:cs="Segoe UI"/>
      <w:b/>
      <w:kern w:val="24"/>
      <w:sz w:val="20"/>
      <w:szCs w:val="20"/>
    </w:rPr>
  </w:style>
  <w:style w:type="paragraph" w:customStyle="1" w:styleId="Level5">
    <w:name w:val="Level 5"/>
    <w:basedOn w:val="ListParagraph"/>
    <w:qFormat/>
    <w:rsid w:val="002D5BD2"/>
    <w:pPr>
      <w:numPr>
        <w:ilvl w:val="4"/>
        <w:numId w:val="9"/>
      </w:numPr>
      <w:spacing w:before="120" w:after="120"/>
      <w:ind w:left="3600"/>
      <w:contextualSpacing w:val="0"/>
      <w:jc w:val="both"/>
    </w:pPr>
    <w:rPr>
      <w:rFonts w:ascii="Segoe UI" w:hAnsi="Segoe UI" w:cs="Segoe UI"/>
      <w:i/>
      <w:kern w:val="24"/>
      <w:sz w:val="20"/>
      <w:szCs w:val="20"/>
    </w:rPr>
  </w:style>
  <w:style w:type="character" w:styleId="Emphasis">
    <w:name w:val="Emphasis"/>
    <w:uiPriority w:val="20"/>
    <w:qFormat/>
    <w:rsid w:val="00D07411"/>
    <w:rPr>
      <w:i/>
      <w:iCs/>
    </w:rPr>
  </w:style>
  <w:style w:type="character" w:styleId="Hyperlink">
    <w:name w:val="Hyperlink"/>
    <w:basedOn w:val="DefaultParagraphFont"/>
    <w:uiPriority w:val="99"/>
    <w:unhideWhenUsed/>
    <w:rsid w:val="005F24E5"/>
    <w:rPr>
      <w:color w:val="0000FF"/>
      <w:u w:val="single"/>
    </w:rPr>
  </w:style>
  <w:style w:type="paragraph" w:customStyle="1" w:styleId="img-cap">
    <w:name w:val="img-cap"/>
    <w:basedOn w:val="Normal"/>
    <w:rsid w:val="005F24E5"/>
    <w:pPr>
      <w:spacing w:before="100" w:beforeAutospacing="1" w:after="100" w:afterAutospacing="1"/>
    </w:pPr>
    <w:rPr>
      <w:sz w:val="24"/>
    </w:rPr>
  </w:style>
  <w:style w:type="table" w:styleId="TableGrid">
    <w:name w:val="Table Grid"/>
    <w:basedOn w:val="TableNormal"/>
    <w:rsid w:val="00AD07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AD07F5"/>
    <w:rPr>
      <w:sz w:val="24"/>
      <w:szCs w:val="24"/>
      <w:lang w:val="en-US" w:eastAsia="en-US" w:bidi="ar-SA"/>
    </w:rPr>
  </w:style>
  <w:style w:type="paragraph" w:customStyle="1" w:styleId="content">
    <w:name w:val="content"/>
    <w:basedOn w:val="Normal"/>
    <w:rsid w:val="00AD07F5"/>
    <w:pPr>
      <w:spacing w:before="100" w:beforeAutospacing="1" w:after="100" w:afterAutospacing="1" w:line="288" w:lineRule="auto"/>
      <w:jc w:val="both"/>
    </w:pPr>
    <w:rPr>
      <w:rFonts w:ascii="Arial" w:hAnsi="Arial" w:cs="Arial"/>
      <w:sz w:val="18"/>
      <w:szCs w:val="18"/>
    </w:rPr>
  </w:style>
  <w:style w:type="paragraph" w:customStyle="1" w:styleId="CharCharCharCharCharCharCharChar">
    <w:name w:val="Char Char Char Char Char Char Char Char"/>
    <w:basedOn w:val="Normal"/>
    <w:rsid w:val="00AD07F5"/>
    <w:pPr>
      <w:spacing w:after="160" w:line="240" w:lineRule="exact"/>
    </w:pPr>
    <w:rPr>
      <w:rFonts w:ascii="Arial" w:hAnsi="Arial"/>
      <w:sz w:val="20"/>
      <w:szCs w:val="20"/>
    </w:rPr>
  </w:style>
  <w:style w:type="character" w:styleId="Strong">
    <w:name w:val="Strong"/>
    <w:uiPriority w:val="22"/>
    <w:qFormat/>
    <w:rsid w:val="00AD07F5"/>
    <w:rPr>
      <w:b/>
      <w:bCs/>
    </w:rPr>
  </w:style>
  <w:style w:type="paragraph" w:styleId="BodyTextIndent">
    <w:name w:val="Body Text Indent"/>
    <w:basedOn w:val="Normal"/>
    <w:link w:val="BodyTextIndentChar"/>
    <w:rsid w:val="00AD07F5"/>
    <w:pPr>
      <w:ind w:firstLine="720"/>
      <w:jc w:val="both"/>
    </w:pPr>
    <w:rPr>
      <w:rFonts w:ascii=".VnTime" w:hAnsi=".VnTime"/>
      <w:szCs w:val="20"/>
    </w:rPr>
  </w:style>
  <w:style w:type="character" w:customStyle="1" w:styleId="BodyTextIndentChar">
    <w:name w:val="Body Text Indent Char"/>
    <w:basedOn w:val="DefaultParagraphFont"/>
    <w:link w:val="BodyTextIndent"/>
    <w:rsid w:val="00AD07F5"/>
    <w:rPr>
      <w:rFonts w:ascii=".VnTime" w:eastAsia="Times New Roman" w:hAnsi=".VnTime" w:cs="Times New Roman"/>
      <w:sz w:val="28"/>
      <w:szCs w:val="20"/>
    </w:rPr>
  </w:style>
  <w:style w:type="paragraph" w:customStyle="1" w:styleId="ListParagraph1">
    <w:name w:val="List Paragraph1"/>
    <w:aliases w:val="VNA - List Paragraph,bullet 1,Bullet L1,List Paragraph 1,List Paragraph11,FooterText,numbered,Paragraphe de liste,Table Sequence,lp1,lp11,1,Colorful List - Accent 11,Norm,lp_,bullet,1."/>
    <w:basedOn w:val="Normal"/>
    <w:uiPriority w:val="99"/>
    <w:qFormat/>
    <w:rsid w:val="00AD07F5"/>
    <w:pPr>
      <w:spacing w:after="160" w:line="259" w:lineRule="auto"/>
      <w:ind w:left="720"/>
      <w:contextualSpacing/>
    </w:pPr>
    <w:rPr>
      <w:rFonts w:ascii="Calibri" w:eastAsia="Calibri" w:hAnsi="Calibri"/>
      <w:sz w:val="22"/>
      <w:szCs w:val="22"/>
      <w:lang w:val="x-none" w:eastAsia="x-none"/>
    </w:rPr>
  </w:style>
  <w:style w:type="paragraph" w:styleId="Subtitle">
    <w:name w:val="Subtitle"/>
    <w:basedOn w:val="Normal"/>
    <w:next w:val="Normal"/>
    <w:link w:val="SubtitleChar"/>
    <w:uiPriority w:val="11"/>
    <w:qFormat/>
    <w:rsid w:val="00AD07F5"/>
    <w:pPr>
      <w:spacing w:after="60"/>
      <w:jc w:val="center"/>
      <w:outlineLvl w:val="1"/>
    </w:pPr>
    <w:rPr>
      <w:rFonts w:ascii="Calibri Light" w:hAnsi="Calibri Light"/>
      <w:sz w:val="24"/>
    </w:rPr>
  </w:style>
  <w:style w:type="character" w:customStyle="1" w:styleId="SubtitleChar">
    <w:name w:val="Subtitle Char"/>
    <w:basedOn w:val="DefaultParagraphFont"/>
    <w:link w:val="Subtitle"/>
    <w:uiPriority w:val="11"/>
    <w:rsid w:val="00AD07F5"/>
    <w:rPr>
      <w:rFonts w:ascii="Calibri Light" w:eastAsia="Times New Roman" w:hAnsi="Calibri Light" w:cs="Times New Roman"/>
      <w:sz w:val="24"/>
      <w:szCs w:val="24"/>
    </w:rPr>
  </w:style>
  <w:style w:type="character" w:customStyle="1" w:styleId="Level3Char">
    <w:name w:val="Level 3 Char"/>
    <w:link w:val="Level3"/>
    <w:rsid w:val="00AD07F5"/>
    <w:rPr>
      <w:rFonts w:ascii="Segoe UI" w:eastAsia="Times New Roman" w:hAnsi="Segoe UI" w:cs="Segoe UI"/>
      <w:b/>
      <w:kern w:val="24"/>
      <w:sz w:val="20"/>
      <w:szCs w:val="20"/>
    </w:rPr>
  </w:style>
  <w:style w:type="character" w:styleId="CommentReference">
    <w:name w:val="annotation reference"/>
    <w:basedOn w:val="DefaultParagraphFont"/>
    <w:uiPriority w:val="99"/>
    <w:semiHidden/>
    <w:unhideWhenUsed/>
    <w:rsid w:val="00AD07F5"/>
    <w:rPr>
      <w:sz w:val="16"/>
      <w:szCs w:val="16"/>
    </w:rPr>
  </w:style>
  <w:style w:type="paragraph" w:styleId="CommentText">
    <w:name w:val="annotation text"/>
    <w:basedOn w:val="Normal"/>
    <w:link w:val="CommentTextChar"/>
    <w:uiPriority w:val="99"/>
    <w:semiHidden/>
    <w:unhideWhenUsed/>
    <w:rsid w:val="00AD07F5"/>
    <w:rPr>
      <w:sz w:val="20"/>
      <w:szCs w:val="20"/>
    </w:rPr>
  </w:style>
  <w:style w:type="character" w:customStyle="1" w:styleId="CommentTextChar">
    <w:name w:val="Comment Text Char"/>
    <w:basedOn w:val="DefaultParagraphFont"/>
    <w:link w:val="CommentText"/>
    <w:uiPriority w:val="99"/>
    <w:semiHidden/>
    <w:rsid w:val="00AD07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07F5"/>
    <w:rPr>
      <w:b/>
      <w:bCs/>
    </w:rPr>
  </w:style>
  <w:style w:type="character" w:customStyle="1" w:styleId="CommentSubjectChar">
    <w:name w:val="Comment Subject Char"/>
    <w:basedOn w:val="CommentTextChar"/>
    <w:link w:val="CommentSubject"/>
    <w:uiPriority w:val="99"/>
    <w:semiHidden/>
    <w:rsid w:val="00AD07F5"/>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E45AF9"/>
    <w:pPr>
      <w:spacing w:before="240" w:after="240" w:line="192" w:lineRule="auto"/>
      <w:contextualSpacing/>
      <w:jc w:val="both"/>
    </w:pPr>
    <w:rPr>
      <w:rFonts w:asciiTheme="majorHAnsi" w:eastAsiaTheme="majorEastAsia" w:hAnsiTheme="majorHAnsi" w:cstheme="majorBidi"/>
      <w:color w:val="FFFFFF" w:themeColor="background1"/>
      <w:kern w:val="28"/>
      <w:sz w:val="72"/>
      <w:szCs w:val="56"/>
    </w:rPr>
  </w:style>
  <w:style w:type="character" w:customStyle="1" w:styleId="TitleChar">
    <w:name w:val="Title Char"/>
    <w:basedOn w:val="DefaultParagraphFont"/>
    <w:link w:val="Title"/>
    <w:uiPriority w:val="10"/>
    <w:rsid w:val="00E45AF9"/>
    <w:rPr>
      <w:rFonts w:asciiTheme="majorHAnsi" w:eastAsiaTheme="majorEastAsia" w:hAnsiTheme="majorHAnsi" w:cstheme="majorBidi"/>
      <w:color w:val="FFFFFF" w:themeColor="background1"/>
      <w:kern w:val="28"/>
      <w:sz w:val="72"/>
      <w:szCs w:val="56"/>
    </w:rPr>
  </w:style>
  <w:style w:type="paragraph" w:customStyle="1" w:styleId="Introduction">
    <w:name w:val="Introduction"/>
    <w:basedOn w:val="Normal"/>
    <w:next w:val="Normal"/>
    <w:link w:val="IntroductionChar"/>
    <w:uiPriority w:val="12"/>
    <w:qFormat/>
    <w:rsid w:val="00E45AF9"/>
    <w:pPr>
      <w:spacing w:before="240" w:after="240" w:line="288" w:lineRule="auto"/>
      <w:jc w:val="both"/>
    </w:pPr>
    <w:rPr>
      <w:rFonts w:ascii="Nunito" w:eastAsiaTheme="minorHAnsi" w:hAnsi="Nunito" w:cstheme="minorBidi"/>
      <w:sz w:val="32"/>
      <w:szCs w:val="32"/>
    </w:rPr>
  </w:style>
  <w:style w:type="paragraph" w:customStyle="1" w:styleId="Author">
    <w:name w:val="Author"/>
    <w:basedOn w:val="Normal"/>
    <w:next w:val="Normal"/>
    <w:link w:val="AuthorChar"/>
    <w:uiPriority w:val="12"/>
    <w:qFormat/>
    <w:rsid w:val="00E45AF9"/>
    <w:pPr>
      <w:spacing w:before="240" w:after="240" w:line="288" w:lineRule="auto"/>
      <w:jc w:val="both"/>
    </w:pPr>
    <w:rPr>
      <w:rFonts w:ascii="Nunito" w:eastAsiaTheme="minorHAnsi" w:hAnsi="Nunito" w:cstheme="minorBidi"/>
      <w:szCs w:val="22"/>
    </w:rPr>
  </w:style>
  <w:style w:type="character" w:customStyle="1" w:styleId="IntroductionChar">
    <w:name w:val="Introduction Char"/>
    <w:basedOn w:val="DefaultParagraphFont"/>
    <w:link w:val="Introduction"/>
    <w:uiPriority w:val="12"/>
    <w:rsid w:val="00E45AF9"/>
    <w:rPr>
      <w:rFonts w:ascii="Nunito" w:hAnsi="Nunito"/>
      <w:sz w:val="32"/>
      <w:szCs w:val="32"/>
    </w:rPr>
  </w:style>
  <w:style w:type="character" w:customStyle="1" w:styleId="AuthorChar">
    <w:name w:val="Author Char"/>
    <w:basedOn w:val="DefaultParagraphFont"/>
    <w:link w:val="Author"/>
    <w:uiPriority w:val="12"/>
    <w:rsid w:val="00E45AF9"/>
    <w:rPr>
      <w:rFonts w:ascii="Nunito" w:hAnsi="Nunito"/>
      <w:sz w:val="28"/>
    </w:rPr>
  </w:style>
  <w:style w:type="paragraph" w:styleId="TOCHeading">
    <w:name w:val="TOC Heading"/>
    <w:basedOn w:val="Heading1"/>
    <w:next w:val="Normal"/>
    <w:uiPriority w:val="39"/>
    <w:unhideWhenUsed/>
    <w:qFormat/>
    <w:rsid w:val="00987555"/>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2">
    <w:name w:val="toc 2"/>
    <w:basedOn w:val="Normal"/>
    <w:next w:val="Normal"/>
    <w:autoRedefine/>
    <w:uiPriority w:val="39"/>
    <w:unhideWhenUsed/>
    <w:rsid w:val="00987555"/>
    <w:pPr>
      <w:spacing w:after="100"/>
      <w:ind w:left="260"/>
    </w:pPr>
  </w:style>
  <w:style w:type="paragraph" w:styleId="TOC1">
    <w:name w:val="toc 1"/>
    <w:basedOn w:val="Normal"/>
    <w:next w:val="Normal"/>
    <w:autoRedefine/>
    <w:uiPriority w:val="39"/>
    <w:unhideWhenUsed/>
    <w:rsid w:val="00987555"/>
    <w:pPr>
      <w:spacing w:after="100"/>
    </w:pPr>
  </w:style>
  <w:style w:type="paragraph" w:styleId="TOC3">
    <w:name w:val="toc 3"/>
    <w:basedOn w:val="Normal"/>
    <w:next w:val="Normal"/>
    <w:autoRedefine/>
    <w:uiPriority w:val="39"/>
    <w:unhideWhenUsed/>
    <w:rsid w:val="00987555"/>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0916">
      <w:bodyDiv w:val="1"/>
      <w:marLeft w:val="0"/>
      <w:marRight w:val="0"/>
      <w:marTop w:val="0"/>
      <w:marBottom w:val="0"/>
      <w:divBdr>
        <w:top w:val="none" w:sz="0" w:space="0" w:color="auto"/>
        <w:left w:val="none" w:sz="0" w:space="0" w:color="auto"/>
        <w:bottom w:val="none" w:sz="0" w:space="0" w:color="auto"/>
        <w:right w:val="none" w:sz="0" w:space="0" w:color="auto"/>
      </w:divBdr>
      <w:divsChild>
        <w:div w:id="1416978225">
          <w:marLeft w:val="547"/>
          <w:marRight w:val="0"/>
          <w:marTop w:val="0"/>
          <w:marBottom w:val="0"/>
          <w:divBdr>
            <w:top w:val="none" w:sz="0" w:space="0" w:color="auto"/>
            <w:left w:val="none" w:sz="0" w:space="0" w:color="auto"/>
            <w:bottom w:val="none" w:sz="0" w:space="0" w:color="auto"/>
            <w:right w:val="none" w:sz="0" w:space="0" w:color="auto"/>
          </w:divBdr>
        </w:div>
        <w:div w:id="984967439">
          <w:marLeft w:val="547"/>
          <w:marRight w:val="0"/>
          <w:marTop w:val="0"/>
          <w:marBottom w:val="0"/>
          <w:divBdr>
            <w:top w:val="none" w:sz="0" w:space="0" w:color="auto"/>
            <w:left w:val="none" w:sz="0" w:space="0" w:color="auto"/>
            <w:bottom w:val="none" w:sz="0" w:space="0" w:color="auto"/>
            <w:right w:val="none" w:sz="0" w:space="0" w:color="auto"/>
          </w:divBdr>
        </w:div>
      </w:divsChild>
    </w:div>
    <w:div w:id="436409308">
      <w:bodyDiv w:val="1"/>
      <w:marLeft w:val="0"/>
      <w:marRight w:val="0"/>
      <w:marTop w:val="0"/>
      <w:marBottom w:val="0"/>
      <w:divBdr>
        <w:top w:val="none" w:sz="0" w:space="0" w:color="auto"/>
        <w:left w:val="none" w:sz="0" w:space="0" w:color="auto"/>
        <w:bottom w:val="none" w:sz="0" w:space="0" w:color="auto"/>
        <w:right w:val="none" w:sz="0" w:space="0" w:color="auto"/>
      </w:divBdr>
    </w:div>
    <w:div w:id="815609292">
      <w:bodyDiv w:val="1"/>
      <w:marLeft w:val="0"/>
      <w:marRight w:val="0"/>
      <w:marTop w:val="0"/>
      <w:marBottom w:val="0"/>
      <w:divBdr>
        <w:top w:val="none" w:sz="0" w:space="0" w:color="auto"/>
        <w:left w:val="none" w:sz="0" w:space="0" w:color="auto"/>
        <w:bottom w:val="none" w:sz="0" w:space="0" w:color="auto"/>
        <w:right w:val="none" w:sz="0" w:space="0" w:color="auto"/>
      </w:divBdr>
    </w:div>
    <w:div w:id="1335108761">
      <w:bodyDiv w:val="1"/>
      <w:marLeft w:val="0"/>
      <w:marRight w:val="0"/>
      <w:marTop w:val="0"/>
      <w:marBottom w:val="0"/>
      <w:divBdr>
        <w:top w:val="none" w:sz="0" w:space="0" w:color="auto"/>
        <w:left w:val="none" w:sz="0" w:space="0" w:color="auto"/>
        <w:bottom w:val="none" w:sz="0" w:space="0" w:color="auto"/>
        <w:right w:val="none" w:sz="0" w:space="0" w:color="auto"/>
      </w:divBdr>
    </w:div>
    <w:div w:id="1536843837">
      <w:bodyDiv w:val="1"/>
      <w:marLeft w:val="0"/>
      <w:marRight w:val="0"/>
      <w:marTop w:val="0"/>
      <w:marBottom w:val="0"/>
      <w:divBdr>
        <w:top w:val="none" w:sz="0" w:space="0" w:color="auto"/>
        <w:left w:val="none" w:sz="0" w:space="0" w:color="auto"/>
        <w:bottom w:val="none" w:sz="0" w:space="0" w:color="auto"/>
        <w:right w:val="none" w:sz="0" w:space="0" w:color="auto"/>
      </w:divBdr>
    </w:div>
    <w:div w:id="1671103986">
      <w:bodyDiv w:val="1"/>
      <w:marLeft w:val="0"/>
      <w:marRight w:val="0"/>
      <w:marTop w:val="0"/>
      <w:marBottom w:val="0"/>
      <w:divBdr>
        <w:top w:val="none" w:sz="0" w:space="0" w:color="auto"/>
        <w:left w:val="none" w:sz="0" w:space="0" w:color="auto"/>
        <w:bottom w:val="none" w:sz="0" w:space="0" w:color="auto"/>
        <w:right w:val="none" w:sz="0" w:space="0" w:color="auto"/>
      </w:divBdr>
      <w:divsChild>
        <w:div w:id="118636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footer" Target="footer3.xml"/><Relationship Id="rId21" Type="http://schemas.openxmlformats.org/officeDocument/2006/relationships/diagramColors" Target="diagrams/colors2.xm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header" Target="header1.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diagramQuickStyle" Target="diagrams/quickStyle3.xml"/><Relationship Id="rId33" Type="http://schemas.openxmlformats.org/officeDocument/2006/relationships/image" Target="media/image2.emf"/><Relationship Id="rId38"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3A6039-3DB0-364F-9D46-754245786CC1}" type="doc">
      <dgm:prSet loTypeId="urn:microsoft.com/office/officeart/2005/8/layout/radial6" loCatId="" qsTypeId="urn:microsoft.com/office/officeart/2005/8/quickstyle/3d1" qsCatId="3D" csTypeId="urn:microsoft.com/office/officeart/2005/8/colors/colorful1" csCatId="colorful" phldr="1"/>
      <dgm:spPr/>
      <dgm:t>
        <a:bodyPr/>
        <a:lstStyle/>
        <a:p>
          <a:endParaRPr lang="en-US"/>
        </a:p>
      </dgm:t>
    </dgm:pt>
    <dgm:pt modelId="{52FA800F-1BB5-4B4D-AE79-615D6E96DFD5}">
      <dgm:prSet phldrT="[Text]" custT="1"/>
      <dgm:spPr/>
      <dgm:t>
        <a:bodyPr/>
        <a:lstStyle/>
        <a:p>
          <a:r>
            <a:rPr lang="en-US" sz="800"/>
            <a:t>CHUYỂN ĐỔI SỐ CẤP XÃ</a:t>
          </a:r>
          <a:endParaRPr lang="en-US" sz="800" dirty="0"/>
        </a:p>
      </dgm:t>
    </dgm:pt>
    <dgm:pt modelId="{9A9E3C12-42BE-8248-BB0E-C00BB88321B1}" type="parTrans" cxnId="{1BA87D3D-DC50-1E40-B60C-6D9AD16EBE77}">
      <dgm:prSet/>
      <dgm:spPr/>
      <dgm:t>
        <a:bodyPr/>
        <a:lstStyle/>
        <a:p>
          <a:endParaRPr lang="en-US" sz="800">
            <a:solidFill>
              <a:schemeClr val="tx1"/>
            </a:solidFill>
          </a:endParaRPr>
        </a:p>
      </dgm:t>
    </dgm:pt>
    <dgm:pt modelId="{F50FF68B-3266-1A4D-AC4A-5968639B07CB}" type="sibTrans" cxnId="{1BA87D3D-DC50-1E40-B60C-6D9AD16EBE77}">
      <dgm:prSet/>
      <dgm:spPr/>
      <dgm:t>
        <a:bodyPr/>
        <a:lstStyle/>
        <a:p>
          <a:endParaRPr lang="en-US" sz="800">
            <a:solidFill>
              <a:schemeClr val="tx1"/>
            </a:solidFill>
          </a:endParaRPr>
        </a:p>
      </dgm:t>
    </dgm:pt>
    <dgm:pt modelId="{9C713D95-29D9-D448-B5F7-768ABAEC2AB0}">
      <dgm:prSet phldrT="[Text]" custT="1"/>
      <dgm:spPr/>
      <dgm:t>
        <a:bodyPr/>
        <a:lstStyle/>
        <a:p>
          <a:r>
            <a:rPr lang="en-US" sz="800"/>
            <a:t>CHÍNH QUYỀN SỐ</a:t>
          </a:r>
          <a:endParaRPr lang="en-US" sz="800" dirty="0"/>
        </a:p>
      </dgm:t>
    </dgm:pt>
    <dgm:pt modelId="{E03AC509-1224-5A45-8523-2D81F34FD488}" type="parTrans" cxnId="{77FC0937-04B2-5643-9E06-24346A28B7FE}">
      <dgm:prSet/>
      <dgm:spPr/>
      <dgm:t>
        <a:bodyPr/>
        <a:lstStyle/>
        <a:p>
          <a:endParaRPr lang="en-US" sz="800">
            <a:solidFill>
              <a:schemeClr val="tx1"/>
            </a:solidFill>
          </a:endParaRPr>
        </a:p>
      </dgm:t>
    </dgm:pt>
    <dgm:pt modelId="{3840CD3B-DCFA-8C42-BBA7-4D5B180FB31A}" type="sibTrans" cxnId="{77FC0937-04B2-5643-9E06-24346A28B7FE}">
      <dgm:prSet/>
      <dgm:spPr/>
      <dgm:t>
        <a:bodyPr/>
        <a:lstStyle/>
        <a:p>
          <a:endParaRPr lang="en-US" sz="800">
            <a:solidFill>
              <a:schemeClr val="tx1"/>
            </a:solidFill>
          </a:endParaRPr>
        </a:p>
      </dgm:t>
    </dgm:pt>
    <dgm:pt modelId="{BD747624-A454-0E48-8143-E1FFFFF4C093}">
      <dgm:prSet phldrT="[Text]" custT="1"/>
      <dgm:spPr>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dgm:spPr>
      <dgm:t>
        <a:bodyPr/>
        <a:lstStyle/>
        <a:p>
          <a:r>
            <a:rPr lang="en-US" sz="800" dirty="0"/>
            <a:t>KINH TẾ SỐ</a:t>
          </a:r>
        </a:p>
      </dgm:t>
    </dgm:pt>
    <dgm:pt modelId="{F3336012-F7DE-4E40-B908-AD638FF40554}" type="parTrans" cxnId="{EAA4FFCF-B41D-0040-9729-843FDF760CDC}">
      <dgm:prSet/>
      <dgm:spPr/>
      <dgm:t>
        <a:bodyPr/>
        <a:lstStyle/>
        <a:p>
          <a:endParaRPr lang="en-US" sz="800">
            <a:solidFill>
              <a:schemeClr val="tx1"/>
            </a:solidFill>
          </a:endParaRPr>
        </a:p>
      </dgm:t>
    </dgm:pt>
    <dgm:pt modelId="{CB3F9518-DB72-CA4E-8EB0-AD9EF1034FE1}" type="sibTrans" cxnId="{EAA4FFCF-B41D-0040-9729-843FDF760CDC}">
      <dgm:prSet/>
      <dgm:spPr/>
      <dgm:t>
        <a:bodyPr/>
        <a:lstStyle/>
        <a:p>
          <a:endParaRPr lang="en-US" sz="800">
            <a:solidFill>
              <a:schemeClr val="tx1"/>
            </a:solidFill>
          </a:endParaRPr>
        </a:p>
      </dgm:t>
    </dgm:pt>
    <dgm:pt modelId="{435B1FD1-5C11-D443-862B-C95696CDF714}">
      <dgm:prSet phldrT="[Text]" custT="1"/>
      <dgm:spPr/>
      <dgm:t>
        <a:bodyPr/>
        <a:lstStyle/>
        <a:p>
          <a:r>
            <a:rPr lang="en-US" sz="800"/>
            <a:t>XÃ HỘI SỐ</a:t>
          </a:r>
          <a:endParaRPr lang="en-US" sz="800" dirty="0"/>
        </a:p>
      </dgm:t>
    </dgm:pt>
    <dgm:pt modelId="{2050568C-CC4F-104A-8127-0BA32F4628BF}" type="parTrans" cxnId="{901C490F-A30A-624F-931F-25B929E2B5CA}">
      <dgm:prSet/>
      <dgm:spPr/>
      <dgm:t>
        <a:bodyPr/>
        <a:lstStyle/>
        <a:p>
          <a:endParaRPr lang="en-US" sz="800">
            <a:solidFill>
              <a:schemeClr val="tx1"/>
            </a:solidFill>
          </a:endParaRPr>
        </a:p>
      </dgm:t>
    </dgm:pt>
    <dgm:pt modelId="{336F689E-C46E-194E-B112-089DDA7809C8}" type="sibTrans" cxnId="{901C490F-A30A-624F-931F-25B929E2B5CA}">
      <dgm:prSet/>
      <dgm:spPr/>
      <dgm:t>
        <a:bodyPr/>
        <a:lstStyle/>
        <a:p>
          <a:endParaRPr lang="en-US" sz="800">
            <a:solidFill>
              <a:schemeClr val="tx1"/>
            </a:solidFill>
          </a:endParaRPr>
        </a:p>
      </dgm:t>
    </dgm:pt>
    <dgm:pt modelId="{F9F786AF-4EA4-164A-A767-97AF356EF2C4}" type="pres">
      <dgm:prSet presAssocID="{703A6039-3DB0-364F-9D46-754245786CC1}" presName="Name0" presStyleCnt="0">
        <dgm:presLayoutVars>
          <dgm:chMax val="1"/>
          <dgm:dir/>
          <dgm:animLvl val="ctr"/>
          <dgm:resizeHandles val="exact"/>
        </dgm:presLayoutVars>
      </dgm:prSet>
      <dgm:spPr/>
      <dgm:t>
        <a:bodyPr/>
        <a:lstStyle/>
        <a:p>
          <a:endParaRPr lang="en-US"/>
        </a:p>
      </dgm:t>
    </dgm:pt>
    <dgm:pt modelId="{A31D8369-F1F7-3440-9C9E-1E29DE8AA7CD}" type="pres">
      <dgm:prSet presAssocID="{52FA800F-1BB5-4B4D-AE79-615D6E96DFD5}" presName="centerShape" presStyleLbl="node0" presStyleIdx="0" presStyleCnt="1"/>
      <dgm:spPr/>
      <dgm:t>
        <a:bodyPr/>
        <a:lstStyle/>
        <a:p>
          <a:endParaRPr lang="en-US"/>
        </a:p>
      </dgm:t>
    </dgm:pt>
    <dgm:pt modelId="{48B02BD6-CF96-DA41-AD9B-9A90C748EC5E}" type="pres">
      <dgm:prSet presAssocID="{9C713D95-29D9-D448-B5F7-768ABAEC2AB0}" presName="node" presStyleLbl="node1" presStyleIdx="0" presStyleCnt="3">
        <dgm:presLayoutVars>
          <dgm:bulletEnabled val="1"/>
        </dgm:presLayoutVars>
      </dgm:prSet>
      <dgm:spPr/>
      <dgm:t>
        <a:bodyPr/>
        <a:lstStyle/>
        <a:p>
          <a:endParaRPr lang="en-US"/>
        </a:p>
      </dgm:t>
    </dgm:pt>
    <dgm:pt modelId="{1B0836DE-0AD2-1A49-AA94-55A79822C625}" type="pres">
      <dgm:prSet presAssocID="{9C713D95-29D9-D448-B5F7-768ABAEC2AB0}" presName="dummy" presStyleCnt="0"/>
      <dgm:spPr/>
    </dgm:pt>
    <dgm:pt modelId="{925BE771-D3AE-6B4B-A625-841B015CB44E}" type="pres">
      <dgm:prSet presAssocID="{3840CD3B-DCFA-8C42-BBA7-4D5B180FB31A}" presName="sibTrans" presStyleLbl="sibTrans2D1" presStyleIdx="0" presStyleCnt="3"/>
      <dgm:spPr/>
      <dgm:t>
        <a:bodyPr/>
        <a:lstStyle/>
        <a:p>
          <a:endParaRPr lang="en-US"/>
        </a:p>
      </dgm:t>
    </dgm:pt>
    <dgm:pt modelId="{C9B5596C-6F9E-5741-8850-2DE66A3DDB29}" type="pres">
      <dgm:prSet presAssocID="{BD747624-A454-0E48-8143-E1FFFFF4C093}" presName="node" presStyleLbl="node1" presStyleIdx="1" presStyleCnt="3">
        <dgm:presLayoutVars>
          <dgm:bulletEnabled val="1"/>
        </dgm:presLayoutVars>
      </dgm:prSet>
      <dgm:spPr/>
      <dgm:t>
        <a:bodyPr/>
        <a:lstStyle/>
        <a:p>
          <a:endParaRPr lang="en-US"/>
        </a:p>
      </dgm:t>
    </dgm:pt>
    <dgm:pt modelId="{E61AB0AE-7F0D-E946-8C42-3814A628EC41}" type="pres">
      <dgm:prSet presAssocID="{BD747624-A454-0E48-8143-E1FFFFF4C093}" presName="dummy" presStyleCnt="0"/>
      <dgm:spPr/>
    </dgm:pt>
    <dgm:pt modelId="{A36888C0-8E0D-DA48-A1E2-F5844E421BD7}" type="pres">
      <dgm:prSet presAssocID="{CB3F9518-DB72-CA4E-8EB0-AD9EF1034FE1}" presName="sibTrans" presStyleLbl="sibTrans2D1" presStyleIdx="1" presStyleCnt="3"/>
      <dgm:spPr/>
      <dgm:t>
        <a:bodyPr/>
        <a:lstStyle/>
        <a:p>
          <a:endParaRPr lang="en-US"/>
        </a:p>
      </dgm:t>
    </dgm:pt>
    <dgm:pt modelId="{EB1DDC2F-9FDE-AC46-A00E-896B73D91A3D}" type="pres">
      <dgm:prSet presAssocID="{435B1FD1-5C11-D443-862B-C95696CDF714}" presName="node" presStyleLbl="node1" presStyleIdx="2" presStyleCnt="3">
        <dgm:presLayoutVars>
          <dgm:bulletEnabled val="1"/>
        </dgm:presLayoutVars>
      </dgm:prSet>
      <dgm:spPr/>
      <dgm:t>
        <a:bodyPr/>
        <a:lstStyle/>
        <a:p>
          <a:endParaRPr lang="en-US"/>
        </a:p>
      </dgm:t>
    </dgm:pt>
    <dgm:pt modelId="{F54EA253-EA08-4A4C-9581-37F84F036BF6}" type="pres">
      <dgm:prSet presAssocID="{435B1FD1-5C11-D443-862B-C95696CDF714}" presName="dummy" presStyleCnt="0"/>
      <dgm:spPr/>
    </dgm:pt>
    <dgm:pt modelId="{86ED371B-6658-E444-9605-8C2C26375F45}" type="pres">
      <dgm:prSet presAssocID="{336F689E-C46E-194E-B112-089DDA7809C8}" presName="sibTrans" presStyleLbl="sibTrans2D1" presStyleIdx="2" presStyleCnt="3"/>
      <dgm:spPr/>
      <dgm:t>
        <a:bodyPr/>
        <a:lstStyle/>
        <a:p>
          <a:endParaRPr lang="en-US"/>
        </a:p>
      </dgm:t>
    </dgm:pt>
  </dgm:ptLst>
  <dgm:cxnLst>
    <dgm:cxn modelId="{1BA87D3D-DC50-1E40-B60C-6D9AD16EBE77}" srcId="{703A6039-3DB0-364F-9D46-754245786CC1}" destId="{52FA800F-1BB5-4B4D-AE79-615D6E96DFD5}" srcOrd="0" destOrd="0" parTransId="{9A9E3C12-42BE-8248-BB0E-C00BB88321B1}" sibTransId="{F50FF68B-3266-1A4D-AC4A-5968639B07CB}"/>
    <dgm:cxn modelId="{1E47C2A8-873C-4033-BF52-585C08E2A21A}" type="presOf" srcId="{9C713D95-29D9-D448-B5F7-768ABAEC2AB0}" destId="{48B02BD6-CF96-DA41-AD9B-9A90C748EC5E}" srcOrd="0" destOrd="0" presId="urn:microsoft.com/office/officeart/2005/8/layout/radial6"/>
    <dgm:cxn modelId="{901C490F-A30A-624F-931F-25B929E2B5CA}" srcId="{52FA800F-1BB5-4B4D-AE79-615D6E96DFD5}" destId="{435B1FD1-5C11-D443-862B-C95696CDF714}" srcOrd="2" destOrd="0" parTransId="{2050568C-CC4F-104A-8127-0BA32F4628BF}" sibTransId="{336F689E-C46E-194E-B112-089DDA7809C8}"/>
    <dgm:cxn modelId="{7E192BD9-6F63-4797-A49A-7E41AFC7B2E5}" type="presOf" srcId="{435B1FD1-5C11-D443-862B-C95696CDF714}" destId="{EB1DDC2F-9FDE-AC46-A00E-896B73D91A3D}" srcOrd="0" destOrd="0" presId="urn:microsoft.com/office/officeart/2005/8/layout/radial6"/>
    <dgm:cxn modelId="{EC559458-9C41-4A5A-8594-0BF4A321D8C9}" type="presOf" srcId="{703A6039-3DB0-364F-9D46-754245786CC1}" destId="{F9F786AF-4EA4-164A-A767-97AF356EF2C4}" srcOrd="0" destOrd="0" presId="urn:microsoft.com/office/officeart/2005/8/layout/radial6"/>
    <dgm:cxn modelId="{77FC0937-04B2-5643-9E06-24346A28B7FE}" srcId="{52FA800F-1BB5-4B4D-AE79-615D6E96DFD5}" destId="{9C713D95-29D9-D448-B5F7-768ABAEC2AB0}" srcOrd="0" destOrd="0" parTransId="{E03AC509-1224-5A45-8523-2D81F34FD488}" sibTransId="{3840CD3B-DCFA-8C42-BBA7-4D5B180FB31A}"/>
    <dgm:cxn modelId="{44D55CCC-F8F1-40B6-92CD-C9AC2F4066D5}" type="presOf" srcId="{336F689E-C46E-194E-B112-089DDA7809C8}" destId="{86ED371B-6658-E444-9605-8C2C26375F45}" srcOrd="0" destOrd="0" presId="urn:microsoft.com/office/officeart/2005/8/layout/radial6"/>
    <dgm:cxn modelId="{E6630054-3E0C-4866-9939-D1E41BD3BE43}" type="presOf" srcId="{BD747624-A454-0E48-8143-E1FFFFF4C093}" destId="{C9B5596C-6F9E-5741-8850-2DE66A3DDB29}" srcOrd="0" destOrd="0" presId="urn:microsoft.com/office/officeart/2005/8/layout/radial6"/>
    <dgm:cxn modelId="{CE16A404-C5F4-4958-BA7D-96E2E73BBB8C}" type="presOf" srcId="{52FA800F-1BB5-4B4D-AE79-615D6E96DFD5}" destId="{A31D8369-F1F7-3440-9C9E-1E29DE8AA7CD}" srcOrd="0" destOrd="0" presId="urn:microsoft.com/office/officeart/2005/8/layout/radial6"/>
    <dgm:cxn modelId="{1DEE1819-98F4-4E43-BC8A-1E392C2B96BD}" type="presOf" srcId="{CB3F9518-DB72-CA4E-8EB0-AD9EF1034FE1}" destId="{A36888C0-8E0D-DA48-A1E2-F5844E421BD7}" srcOrd="0" destOrd="0" presId="urn:microsoft.com/office/officeart/2005/8/layout/radial6"/>
    <dgm:cxn modelId="{A77F067D-D711-4371-A59D-520E7EF63BAE}" type="presOf" srcId="{3840CD3B-DCFA-8C42-BBA7-4D5B180FB31A}" destId="{925BE771-D3AE-6B4B-A625-841B015CB44E}" srcOrd="0" destOrd="0" presId="urn:microsoft.com/office/officeart/2005/8/layout/radial6"/>
    <dgm:cxn modelId="{EAA4FFCF-B41D-0040-9729-843FDF760CDC}" srcId="{52FA800F-1BB5-4B4D-AE79-615D6E96DFD5}" destId="{BD747624-A454-0E48-8143-E1FFFFF4C093}" srcOrd="1" destOrd="0" parTransId="{F3336012-F7DE-4E40-B908-AD638FF40554}" sibTransId="{CB3F9518-DB72-CA4E-8EB0-AD9EF1034FE1}"/>
    <dgm:cxn modelId="{EFCE561A-275D-40B8-A022-10259ADC667D}" type="presParOf" srcId="{F9F786AF-4EA4-164A-A767-97AF356EF2C4}" destId="{A31D8369-F1F7-3440-9C9E-1E29DE8AA7CD}" srcOrd="0" destOrd="0" presId="urn:microsoft.com/office/officeart/2005/8/layout/radial6"/>
    <dgm:cxn modelId="{C7FFDD28-60DF-4BBF-93A1-7B69305B1E1D}" type="presParOf" srcId="{F9F786AF-4EA4-164A-A767-97AF356EF2C4}" destId="{48B02BD6-CF96-DA41-AD9B-9A90C748EC5E}" srcOrd="1" destOrd="0" presId="urn:microsoft.com/office/officeart/2005/8/layout/radial6"/>
    <dgm:cxn modelId="{953BC29A-1B76-4560-A018-591D58F6A58C}" type="presParOf" srcId="{F9F786AF-4EA4-164A-A767-97AF356EF2C4}" destId="{1B0836DE-0AD2-1A49-AA94-55A79822C625}" srcOrd="2" destOrd="0" presId="urn:microsoft.com/office/officeart/2005/8/layout/radial6"/>
    <dgm:cxn modelId="{AA33B11C-CC2E-4975-9E33-6DBB22586F51}" type="presParOf" srcId="{F9F786AF-4EA4-164A-A767-97AF356EF2C4}" destId="{925BE771-D3AE-6B4B-A625-841B015CB44E}" srcOrd="3" destOrd="0" presId="urn:microsoft.com/office/officeart/2005/8/layout/radial6"/>
    <dgm:cxn modelId="{4CD01EF8-A341-42E0-B360-BF2EE203C363}" type="presParOf" srcId="{F9F786AF-4EA4-164A-A767-97AF356EF2C4}" destId="{C9B5596C-6F9E-5741-8850-2DE66A3DDB29}" srcOrd="4" destOrd="0" presId="urn:microsoft.com/office/officeart/2005/8/layout/radial6"/>
    <dgm:cxn modelId="{8908E089-13DF-46CA-81D9-18AC0A553AC2}" type="presParOf" srcId="{F9F786AF-4EA4-164A-A767-97AF356EF2C4}" destId="{E61AB0AE-7F0D-E946-8C42-3814A628EC41}" srcOrd="5" destOrd="0" presId="urn:microsoft.com/office/officeart/2005/8/layout/radial6"/>
    <dgm:cxn modelId="{38CFE79B-4CEB-47B1-A88A-11263D86957C}" type="presParOf" srcId="{F9F786AF-4EA4-164A-A767-97AF356EF2C4}" destId="{A36888C0-8E0D-DA48-A1E2-F5844E421BD7}" srcOrd="6" destOrd="0" presId="urn:microsoft.com/office/officeart/2005/8/layout/radial6"/>
    <dgm:cxn modelId="{945FE1F9-79D3-4800-8BE3-F4E17C4929E7}" type="presParOf" srcId="{F9F786AF-4EA4-164A-A767-97AF356EF2C4}" destId="{EB1DDC2F-9FDE-AC46-A00E-896B73D91A3D}" srcOrd="7" destOrd="0" presId="urn:microsoft.com/office/officeart/2005/8/layout/radial6"/>
    <dgm:cxn modelId="{C60BB39D-8507-4022-B5CF-3921A37FDC7B}" type="presParOf" srcId="{F9F786AF-4EA4-164A-A767-97AF356EF2C4}" destId="{F54EA253-EA08-4A4C-9581-37F84F036BF6}" srcOrd="8" destOrd="0" presId="urn:microsoft.com/office/officeart/2005/8/layout/radial6"/>
    <dgm:cxn modelId="{CF48D65C-E4F1-428C-A4E3-CFB5EE6F5641}" type="presParOf" srcId="{F9F786AF-4EA4-164A-A767-97AF356EF2C4}" destId="{86ED371B-6658-E444-9605-8C2C26375F45}" srcOrd="9"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773F7D-553C-394B-8985-3ED618958055}" type="doc">
      <dgm:prSet loTypeId="urn:microsoft.com/office/officeart/2005/8/layout/orgChart1" loCatId="" qsTypeId="urn:microsoft.com/office/officeart/2005/8/quickstyle/3d3" qsCatId="3D" csTypeId="urn:microsoft.com/office/officeart/2005/8/colors/accent0_1" csCatId="mainScheme" phldr="1"/>
      <dgm:spPr/>
      <dgm:t>
        <a:bodyPr/>
        <a:lstStyle/>
        <a:p>
          <a:endParaRPr lang="en-US"/>
        </a:p>
      </dgm:t>
    </dgm:pt>
    <dgm:pt modelId="{86CAD325-2FCF-E34C-B699-4FF5674797FC}">
      <dgm:prSet phldrT="[Text]" custT="1"/>
      <dgm:spPr/>
      <dgm:t>
        <a:bodyPr/>
        <a:lstStyle/>
        <a:p>
          <a:pPr algn="ctr"/>
          <a:r>
            <a:rPr lang="en-US" sz="1100">
              <a:latin typeface="Times New Roman" panose="02020603050405020304" pitchFamily="18" charset="0"/>
              <a:cs typeface="Times New Roman" panose="02020603050405020304" pitchFamily="18" charset="0"/>
            </a:rPr>
            <a:t>CHÍNH QUYỀN SỐ</a:t>
          </a:r>
          <a:endParaRPr lang="en-US" sz="1100" dirty="0">
            <a:latin typeface="Times New Roman" panose="02020603050405020304" pitchFamily="18" charset="0"/>
            <a:cs typeface="Times New Roman" panose="02020603050405020304" pitchFamily="18" charset="0"/>
          </a:endParaRPr>
        </a:p>
      </dgm:t>
    </dgm:pt>
    <dgm:pt modelId="{F4B09C32-16CE-BD4A-8C55-C6FA89159216}" type="parTrans" cxnId="{ADC23D71-A8A4-5C47-A009-453D716F0732}">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593D2627-96C8-364E-BADB-7B9CA46D3A94}" type="sibTrans" cxnId="{ADC23D71-A8A4-5C47-A009-453D716F0732}">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0C399295-8B03-BA48-BE25-22CC5DCB4920}">
      <dgm:prSet phldrT="[Text]" custT="1"/>
      <dgm:spPr/>
      <dgm:t>
        <a:bodyPr/>
        <a:lstStyle/>
        <a:p>
          <a:pPr algn="ctr"/>
          <a:r>
            <a:rPr lang="en-US" sz="1100">
              <a:latin typeface="Times New Roman" panose="02020603050405020304" pitchFamily="18" charset="0"/>
              <a:cs typeface="Times New Roman" panose="02020603050405020304" pitchFamily="18" charset="0"/>
            </a:rPr>
            <a:t>HẠ TẦNG SỐ</a:t>
          </a:r>
          <a:endParaRPr lang="en-US" sz="1100" dirty="0">
            <a:latin typeface="Times New Roman" panose="02020603050405020304" pitchFamily="18" charset="0"/>
            <a:cs typeface="Times New Roman" panose="02020603050405020304" pitchFamily="18" charset="0"/>
          </a:endParaRPr>
        </a:p>
      </dgm:t>
    </dgm:pt>
    <dgm:pt modelId="{597E1F75-3494-B747-AD8F-8641751FD8C5}" type="parTrans" cxnId="{DDE262C4-5D40-F745-B40A-77CF20005977}">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D7EB236D-D8F8-0146-9E17-385314B2C7B1}" type="sibTrans" cxnId="{DDE262C4-5D40-F745-B40A-77CF20005977}">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C89A6569-D300-3A49-8397-6C0B3B1BB007}">
      <dgm:prSet phldrT="[Text]" custT="1"/>
      <dgm:spPr/>
      <dgm:t>
        <a:bodyPr/>
        <a:lstStyle/>
        <a:p>
          <a:pPr algn="ctr"/>
          <a:r>
            <a:rPr lang="en-US" sz="1100">
              <a:latin typeface="Times New Roman" panose="02020603050405020304" pitchFamily="18" charset="0"/>
              <a:cs typeface="Times New Roman" panose="02020603050405020304" pitchFamily="18" charset="0"/>
            </a:rPr>
            <a:t>ỨNG DỤNG CHO CHÍNH QUYỀN SỐ</a:t>
          </a:r>
          <a:endParaRPr lang="en-US" sz="1100" dirty="0">
            <a:latin typeface="Times New Roman" panose="02020603050405020304" pitchFamily="18" charset="0"/>
            <a:cs typeface="Times New Roman" panose="02020603050405020304" pitchFamily="18" charset="0"/>
          </a:endParaRPr>
        </a:p>
      </dgm:t>
    </dgm:pt>
    <dgm:pt modelId="{CE4D75AA-BC40-0646-BAB0-FCB821A0E6D4}" type="parTrans" cxnId="{0D51BE18-CCAC-F048-9352-EC7B9FBA1FBC}">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1F0D15E8-BA91-C340-8692-ABC3E6EE4343}" type="sibTrans" cxnId="{0D51BE18-CCAC-F048-9352-EC7B9FBA1FBC}">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15558643-7129-FC4B-A087-1425BFCA99F3}">
      <dgm:prSet custT="1"/>
      <dgm:spPr/>
      <dgm:t>
        <a:bodyPr/>
        <a:lstStyle/>
        <a:p>
          <a:pPr algn="ctr"/>
          <a:r>
            <a:rPr lang="en-US" sz="1100" kern="1200" dirty="0">
              <a:latin typeface="Times New Roman" panose="02020603050405020304" pitchFamily="18" charset="0"/>
              <a:ea typeface="+mn-ea"/>
              <a:cs typeface="Times New Roman" panose="02020603050405020304" pitchFamily="18" charset="0"/>
            </a:rPr>
            <a:t>ĐÀO TẠO, TẬP HUẤN, TUYÊN TRUYỀN</a:t>
          </a:r>
        </a:p>
      </dgm:t>
    </dgm:pt>
    <dgm:pt modelId="{92667A9F-0CA4-2F42-87BD-47B7D50940DB}" type="parTrans" cxnId="{FD823562-272F-B141-807B-C2D92B1AC4FD}">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14EEECD-E40A-974B-A57D-F28FB18325C8}" type="sibTrans" cxnId="{FD823562-272F-B141-807B-C2D92B1AC4FD}">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3DA86B67-4A8B-3E46-BC63-90AFE92EDA56}" type="pres">
      <dgm:prSet presAssocID="{5C773F7D-553C-394B-8985-3ED618958055}" presName="hierChild1" presStyleCnt="0">
        <dgm:presLayoutVars>
          <dgm:orgChart val="1"/>
          <dgm:chPref val="1"/>
          <dgm:dir/>
          <dgm:animOne val="branch"/>
          <dgm:animLvl val="lvl"/>
          <dgm:resizeHandles/>
        </dgm:presLayoutVars>
      </dgm:prSet>
      <dgm:spPr/>
      <dgm:t>
        <a:bodyPr/>
        <a:lstStyle/>
        <a:p>
          <a:endParaRPr lang="en-US"/>
        </a:p>
      </dgm:t>
    </dgm:pt>
    <dgm:pt modelId="{883D1A48-118B-8A43-B619-195C1DCDA4AA}" type="pres">
      <dgm:prSet presAssocID="{86CAD325-2FCF-E34C-B699-4FF5674797FC}" presName="hierRoot1" presStyleCnt="0">
        <dgm:presLayoutVars>
          <dgm:hierBranch val="init"/>
        </dgm:presLayoutVars>
      </dgm:prSet>
      <dgm:spPr/>
    </dgm:pt>
    <dgm:pt modelId="{AFE08BBC-55E3-8045-89FA-69B42FA9C9A6}" type="pres">
      <dgm:prSet presAssocID="{86CAD325-2FCF-E34C-B699-4FF5674797FC}" presName="rootComposite1" presStyleCnt="0"/>
      <dgm:spPr/>
    </dgm:pt>
    <dgm:pt modelId="{04CB3EB3-4BDC-804C-803C-D1965923C427}" type="pres">
      <dgm:prSet presAssocID="{86CAD325-2FCF-E34C-B699-4FF5674797FC}" presName="rootText1" presStyleLbl="node0" presStyleIdx="0" presStyleCnt="1">
        <dgm:presLayoutVars>
          <dgm:chPref val="3"/>
        </dgm:presLayoutVars>
      </dgm:prSet>
      <dgm:spPr/>
      <dgm:t>
        <a:bodyPr/>
        <a:lstStyle/>
        <a:p>
          <a:endParaRPr lang="en-US"/>
        </a:p>
      </dgm:t>
    </dgm:pt>
    <dgm:pt modelId="{81AAA7E3-AB37-B042-8F64-438D6A21025D}" type="pres">
      <dgm:prSet presAssocID="{86CAD325-2FCF-E34C-B699-4FF5674797FC}" presName="rootConnector1" presStyleLbl="node1" presStyleIdx="0" presStyleCnt="0"/>
      <dgm:spPr/>
      <dgm:t>
        <a:bodyPr/>
        <a:lstStyle/>
        <a:p>
          <a:endParaRPr lang="en-US"/>
        </a:p>
      </dgm:t>
    </dgm:pt>
    <dgm:pt modelId="{7958BD14-1616-074B-97FB-9C5CA9662B24}" type="pres">
      <dgm:prSet presAssocID="{86CAD325-2FCF-E34C-B699-4FF5674797FC}" presName="hierChild2" presStyleCnt="0"/>
      <dgm:spPr/>
    </dgm:pt>
    <dgm:pt modelId="{3C396660-A942-524D-921C-5A4A10DD457B}" type="pres">
      <dgm:prSet presAssocID="{597E1F75-3494-B747-AD8F-8641751FD8C5}" presName="Name37" presStyleLbl="parChTrans1D2" presStyleIdx="0" presStyleCnt="3"/>
      <dgm:spPr/>
      <dgm:t>
        <a:bodyPr/>
        <a:lstStyle/>
        <a:p>
          <a:endParaRPr lang="en-US"/>
        </a:p>
      </dgm:t>
    </dgm:pt>
    <dgm:pt modelId="{C8291C17-613C-7C42-863A-18607BFAF288}" type="pres">
      <dgm:prSet presAssocID="{0C399295-8B03-BA48-BE25-22CC5DCB4920}" presName="hierRoot2" presStyleCnt="0">
        <dgm:presLayoutVars>
          <dgm:hierBranch val="init"/>
        </dgm:presLayoutVars>
      </dgm:prSet>
      <dgm:spPr/>
    </dgm:pt>
    <dgm:pt modelId="{CE93CED6-78C1-7D44-9D0B-CF1845758DA8}" type="pres">
      <dgm:prSet presAssocID="{0C399295-8B03-BA48-BE25-22CC5DCB4920}" presName="rootComposite" presStyleCnt="0"/>
      <dgm:spPr/>
    </dgm:pt>
    <dgm:pt modelId="{2C2C58ED-A626-624C-B77C-DFD9D10A1850}" type="pres">
      <dgm:prSet presAssocID="{0C399295-8B03-BA48-BE25-22CC5DCB4920}" presName="rootText" presStyleLbl="node2" presStyleIdx="0" presStyleCnt="3" custLinFactNeighborX="-23" custLinFactNeighborY="1188">
        <dgm:presLayoutVars>
          <dgm:chPref val="3"/>
        </dgm:presLayoutVars>
      </dgm:prSet>
      <dgm:spPr/>
      <dgm:t>
        <a:bodyPr/>
        <a:lstStyle/>
        <a:p>
          <a:endParaRPr lang="en-US"/>
        </a:p>
      </dgm:t>
    </dgm:pt>
    <dgm:pt modelId="{DD59BBDD-93E7-E14C-BE0D-AFDBAD36EF68}" type="pres">
      <dgm:prSet presAssocID="{0C399295-8B03-BA48-BE25-22CC5DCB4920}" presName="rootConnector" presStyleLbl="node2" presStyleIdx="0" presStyleCnt="3"/>
      <dgm:spPr/>
      <dgm:t>
        <a:bodyPr/>
        <a:lstStyle/>
        <a:p>
          <a:endParaRPr lang="en-US"/>
        </a:p>
      </dgm:t>
    </dgm:pt>
    <dgm:pt modelId="{212AFB13-A602-984B-9289-7D0706FC99CA}" type="pres">
      <dgm:prSet presAssocID="{0C399295-8B03-BA48-BE25-22CC5DCB4920}" presName="hierChild4" presStyleCnt="0"/>
      <dgm:spPr/>
    </dgm:pt>
    <dgm:pt modelId="{A0EBCFC0-3D9D-8244-AC72-55E12C33934B}" type="pres">
      <dgm:prSet presAssocID="{0C399295-8B03-BA48-BE25-22CC5DCB4920}" presName="hierChild5" presStyleCnt="0"/>
      <dgm:spPr/>
    </dgm:pt>
    <dgm:pt modelId="{FA771759-0ED9-524B-A6EC-E825799E2B8E}" type="pres">
      <dgm:prSet presAssocID="{CE4D75AA-BC40-0646-BAB0-FCB821A0E6D4}" presName="Name37" presStyleLbl="parChTrans1D2" presStyleIdx="1" presStyleCnt="3"/>
      <dgm:spPr/>
      <dgm:t>
        <a:bodyPr/>
        <a:lstStyle/>
        <a:p>
          <a:endParaRPr lang="en-US"/>
        </a:p>
      </dgm:t>
    </dgm:pt>
    <dgm:pt modelId="{9C6416EC-A10E-BD42-8150-B434068D122D}" type="pres">
      <dgm:prSet presAssocID="{C89A6569-D300-3A49-8397-6C0B3B1BB007}" presName="hierRoot2" presStyleCnt="0">
        <dgm:presLayoutVars>
          <dgm:hierBranch val="init"/>
        </dgm:presLayoutVars>
      </dgm:prSet>
      <dgm:spPr/>
    </dgm:pt>
    <dgm:pt modelId="{DE619E8A-78BD-FC40-9213-B49A0E0EA7EC}" type="pres">
      <dgm:prSet presAssocID="{C89A6569-D300-3A49-8397-6C0B3B1BB007}" presName="rootComposite" presStyleCnt="0"/>
      <dgm:spPr/>
    </dgm:pt>
    <dgm:pt modelId="{267E88F9-812F-DB41-ABB2-EAA48EFC4AD8}" type="pres">
      <dgm:prSet presAssocID="{C89A6569-D300-3A49-8397-6C0B3B1BB007}" presName="rootText" presStyleLbl="node2" presStyleIdx="1" presStyleCnt="3" custLinFactNeighborX="106" custLinFactNeighborY="854">
        <dgm:presLayoutVars>
          <dgm:chPref val="3"/>
        </dgm:presLayoutVars>
      </dgm:prSet>
      <dgm:spPr/>
      <dgm:t>
        <a:bodyPr/>
        <a:lstStyle/>
        <a:p>
          <a:endParaRPr lang="en-US"/>
        </a:p>
      </dgm:t>
    </dgm:pt>
    <dgm:pt modelId="{DBA9DB0A-16D2-BA44-8C7C-70C1F55A7A23}" type="pres">
      <dgm:prSet presAssocID="{C89A6569-D300-3A49-8397-6C0B3B1BB007}" presName="rootConnector" presStyleLbl="node2" presStyleIdx="1" presStyleCnt="3"/>
      <dgm:spPr/>
      <dgm:t>
        <a:bodyPr/>
        <a:lstStyle/>
        <a:p>
          <a:endParaRPr lang="en-US"/>
        </a:p>
      </dgm:t>
    </dgm:pt>
    <dgm:pt modelId="{B99E9415-1E91-A84E-B949-3392464883A9}" type="pres">
      <dgm:prSet presAssocID="{C89A6569-D300-3A49-8397-6C0B3B1BB007}" presName="hierChild4" presStyleCnt="0"/>
      <dgm:spPr/>
    </dgm:pt>
    <dgm:pt modelId="{C365AA41-D2D4-9346-A29B-8D1501FA8D58}" type="pres">
      <dgm:prSet presAssocID="{C89A6569-D300-3A49-8397-6C0B3B1BB007}" presName="hierChild5" presStyleCnt="0"/>
      <dgm:spPr/>
    </dgm:pt>
    <dgm:pt modelId="{3258887E-CA75-3E4E-ADBB-0D66B320582E}" type="pres">
      <dgm:prSet presAssocID="{92667A9F-0CA4-2F42-87BD-47B7D50940DB}" presName="Name37" presStyleLbl="parChTrans1D2" presStyleIdx="2" presStyleCnt="3"/>
      <dgm:spPr/>
      <dgm:t>
        <a:bodyPr/>
        <a:lstStyle/>
        <a:p>
          <a:endParaRPr lang="en-US"/>
        </a:p>
      </dgm:t>
    </dgm:pt>
    <dgm:pt modelId="{E54ED527-3CA2-6549-A4BD-E09F273FDACE}" type="pres">
      <dgm:prSet presAssocID="{15558643-7129-FC4B-A087-1425BFCA99F3}" presName="hierRoot2" presStyleCnt="0">
        <dgm:presLayoutVars>
          <dgm:hierBranch val="init"/>
        </dgm:presLayoutVars>
      </dgm:prSet>
      <dgm:spPr/>
    </dgm:pt>
    <dgm:pt modelId="{BC218A72-F4B7-2B49-A53B-70770B3A3029}" type="pres">
      <dgm:prSet presAssocID="{15558643-7129-FC4B-A087-1425BFCA99F3}" presName="rootComposite" presStyleCnt="0"/>
      <dgm:spPr/>
    </dgm:pt>
    <dgm:pt modelId="{1D64D735-5DB9-C140-8362-2E6BBC2B4A8F}" type="pres">
      <dgm:prSet presAssocID="{15558643-7129-FC4B-A087-1425BFCA99F3}" presName="rootText" presStyleLbl="node2" presStyleIdx="2" presStyleCnt="3">
        <dgm:presLayoutVars>
          <dgm:chPref val="3"/>
        </dgm:presLayoutVars>
      </dgm:prSet>
      <dgm:spPr/>
      <dgm:t>
        <a:bodyPr/>
        <a:lstStyle/>
        <a:p>
          <a:endParaRPr lang="en-US"/>
        </a:p>
      </dgm:t>
    </dgm:pt>
    <dgm:pt modelId="{CE7CFF06-B10E-5E45-88DC-E8965E11E27C}" type="pres">
      <dgm:prSet presAssocID="{15558643-7129-FC4B-A087-1425BFCA99F3}" presName="rootConnector" presStyleLbl="node2" presStyleIdx="2" presStyleCnt="3"/>
      <dgm:spPr/>
      <dgm:t>
        <a:bodyPr/>
        <a:lstStyle/>
        <a:p>
          <a:endParaRPr lang="en-US"/>
        </a:p>
      </dgm:t>
    </dgm:pt>
    <dgm:pt modelId="{077C2395-0152-5342-91B0-298C255669A5}" type="pres">
      <dgm:prSet presAssocID="{15558643-7129-FC4B-A087-1425BFCA99F3}" presName="hierChild4" presStyleCnt="0"/>
      <dgm:spPr/>
    </dgm:pt>
    <dgm:pt modelId="{0B6E67BC-B95D-A044-B8C8-80D7B0D7B009}" type="pres">
      <dgm:prSet presAssocID="{15558643-7129-FC4B-A087-1425BFCA99F3}" presName="hierChild5" presStyleCnt="0"/>
      <dgm:spPr/>
    </dgm:pt>
    <dgm:pt modelId="{D4F6E98C-54DF-EA41-9859-7240EAB11293}" type="pres">
      <dgm:prSet presAssocID="{86CAD325-2FCF-E34C-B699-4FF5674797FC}" presName="hierChild3" presStyleCnt="0"/>
      <dgm:spPr/>
    </dgm:pt>
  </dgm:ptLst>
  <dgm:cxnLst>
    <dgm:cxn modelId="{4B7989BF-7B99-4803-BF97-BE5FC745469C}" type="presOf" srcId="{86CAD325-2FCF-E34C-B699-4FF5674797FC}" destId="{81AAA7E3-AB37-B042-8F64-438D6A21025D}" srcOrd="1" destOrd="0" presId="urn:microsoft.com/office/officeart/2005/8/layout/orgChart1"/>
    <dgm:cxn modelId="{C309D8B5-AB5B-43E9-A31D-0D93D4590648}" type="presOf" srcId="{5C773F7D-553C-394B-8985-3ED618958055}" destId="{3DA86B67-4A8B-3E46-BC63-90AFE92EDA56}" srcOrd="0" destOrd="0" presId="urn:microsoft.com/office/officeart/2005/8/layout/orgChart1"/>
    <dgm:cxn modelId="{ADC23D71-A8A4-5C47-A009-453D716F0732}" srcId="{5C773F7D-553C-394B-8985-3ED618958055}" destId="{86CAD325-2FCF-E34C-B699-4FF5674797FC}" srcOrd="0" destOrd="0" parTransId="{F4B09C32-16CE-BD4A-8C55-C6FA89159216}" sibTransId="{593D2627-96C8-364E-BADB-7B9CA46D3A94}"/>
    <dgm:cxn modelId="{643DDD46-06CC-4D2B-8CBB-D01916BC7B68}" type="presOf" srcId="{86CAD325-2FCF-E34C-B699-4FF5674797FC}" destId="{04CB3EB3-4BDC-804C-803C-D1965923C427}" srcOrd="0" destOrd="0" presId="urn:microsoft.com/office/officeart/2005/8/layout/orgChart1"/>
    <dgm:cxn modelId="{DBDF44BD-45A3-4273-BB1D-C48E30DBED9A}" type="presOf" srcId="{597E1F75-3494-B747-AD8F-8641751FD8C5}" destId="{3C396660-A942-524D-921C-5A4A10DD457B}" srcOrd="0" destOrd="0" presId="urn:microsoft.com/office/officeart/2005/8/layout/orgChart1"/>
    <dgm:cxn modelId="{DDE262C4-5D40-F745-B40A-77CF20005977}" srcId="{86CAD325-2FCF-E34C-B699-4FF5674797FC}" destId="{0C399295-8B03-BA48-BE25-22CC5DCB4920}" srcOrd="0" destOrd="0" parTransId="{597E1F75-3494-B747-AD8F-8641751FD8C5}" sibTransId="{D7EB236D-D8F8-0146-9E17-385314B2C7B1}"/>
    <dgm:cxn modelId="{F524B9FC-C61D-4117-B58A-DAA7B439EE2E}" type="presOf" srcId="{CE4D75AA-BC40-0646-BAB0-FCB821A0E6D4}" destId="{FA771759-0ED9-524B-A6EC-E825799E2B8E}" srcOrd="0" destOrd="0" presId="urn:microsoft.com/office/officeart/2005/8/layout/orgChart1"/>
    <dgm:cxn modelId="{297F2E6F-3C66-4A36-A153-7251DC92396B}" type="presOf" srcId="{C89A6569-D300-3A49-8397-6C0B3B1BB007}" destId="{DBA9DB0A-16D2-BA44-8C7C-70C1F55A7A23}" srcOrd="1" destOrd="0" presId="urn:microsoft.com/office/officeart/2005/8/layout/orgChart1"/>
    <dgm:cxn modelId="{7C0ABE6A-E6C9-4FBC-8C1E-1D267675E373}" type="presOf" srcId="{92667A9F-0CA4-2F42-87BD-47B7D50940DB}" destId="{3258887E-CA75-3E4E-ADBB-0D66B320582E}" srcOrd="0" destOrd="0" presId="urn:microsoft.com/office/officeart/2005/8/layout/orgChart1"/>
    <dgm:cxn modelId="{3A5481A6-9067-40C6-AD68-4E129E2C1632}" type="presOf" srcId="{C89A6569-D300-3A49-8397-6C0B3B1BB007}" destId="{267E88F9-812F-DB41-ABB2-EAA48EFC4AD8}" srcOrd="0" destOrd="0" presId="urn:microsoft.com/office/officeart/2005/8/layout/orgChart1"/>
    <dgm:cxn modelId="{4BACFE04-ADBD-4F36-83D8-F1EF432019BA}" type="presOf" srcId="{15558643-7129-FC4B-A087-1425BFCA99F3}" destId="{CE7CFF06-B10E-5E45-88DC-E8965E11E27C}" srcOrd="1" destOrd="0" presId="urn:microsoft.com/office/officeart/2005/8/layout/orgChart1"/>
    <dgm:cxn modelId="{3F2F0238-587C-486D-BB32-A247FF19B6DD}" type="presOf" srcId="{15558643-7129-FC4B-A087-1425BFCA99F3}" destId="{1D64D735-5DB9-C140-8362-2E6BBC2B4A8F}" srcOrd="0" destOrd="0" presId="urn:microsoft.com/office/officeart/2005/8/layout/orgChart1"/>
    <dgm:cxn modelId="{0D51BE18-CCAC-F048-9352-EC7B9FBA1FBC}" srcId="{86CAD325-2FCF-E34C-B699-4FF5674797FC}" destId="{C89A6569-D300-3A49-8397-6C0B3B1BB007}" srcOrd="1" destOrd="0" parTransId="{CE4D75AA-BC40-0646-BAB0-FCB821A0E6D4}" sibTransId="{1F0D15E8-BA91-C340-8692-ABC3E6EE4343}"/>
    <dgm:cxn modelId="{B293C606-88A3-49AA-91B3-586622EAB324}" type="presOf" srcId="{0C399295-8B03-BA48-BE25-22CC5DCB4920}" destId="{DD59BBDD-93E7-E14C-BE0D-AFDBAD36EF68}" srcOrd="1" destOrd="0" presId="urn:microsoft.com/office/officeart/2005/8/layout/orgChart1"/>
    <dgm:cxn modelId="{FD823562-272F-B141-807B-C2D92B1AC4FD}" srcId="{86CAD325-2FCF-E34C-B699-4FF5674797FC}" destId="{15558643-7129-FC4B-A087-1425BFCA99F3}" srcOrd="2" destOrd="0" parTransId="{92667A9F-0CA4-2F42-87BD-47B7D50940DB}" sibTransId="{D14EEECD-E40A-974B-A57D-F28FB18325C8}"/>
    <dgm:cxn modelId="{49B04234-285A-45A5-A0EF-68DD75C4D871}" type="presOf" srcId="{0C399295-8B03-BA48-BE25-22CC5DCB4920}" destId="{2C2C58ED-A626-624C-B77C-DFD9D10A1850}" srcOrd="0" destOrd="0" presId="urn:microsoft.com/office/officeart/2005/8/layout/orgChart1"/>
    <dgm:cxn modelId="{15B04CDA-BE79-4F13-B36D-93033F7800B2}" type="presParOf" srcId="{3DA86B67-4A8B-3E46-BC63-90AFE92EDA56}" destId="{883D1A48-118B-8A43-B619-195C1DCDA4AA}" srcOrd="0" destOrd="0" presId="urn:microsoft.com/office/officeart/2005/8/layout/orgChart1"/>
    <dgm:cxn modelId="{A19688AA-A032-4669-8250-432275104529}" type="presParOf" srcId="{883D1A48-118B-8A43-B619-195C1DCDA4AA}" destId="{AFE08BBC-55E3-8045-89FA-69B42FA9C9A6}" srcOrd="0" destOrd="0" presId="urn:microsoft.com/office/officeart/2005/8/layout/orgChart1"/>
    <dgm:cxn modelId="{032C4B14-5987-4F75-9114-A65C23C35032}" type="presParOf" srcId="{AFE08BBC-55E3-8045-89FA-69B42FA9C9A6}" destId="{04CB3EB3-4BDC-804C-803C-D1965923C427}" srcOrd="0" destOrd="0" presId="urn:microsoft.com/office/officeart/2005/8/layout/orgChart1"/>
    <dgm:cxn modelId="{DB25D6FE-C3E5-4CAC-9BEC-7DE6C57AB46E}" type="presParOf" srcId="{AFE08BBC-55E3-8045-89FA-69B42FA9C9A6}" destId="{81AAA7E3-AB37-B042-8F64-438D6A21025D}" srcOrd="1" destOrd="0" presId="urn:microsoft.com/office/officeart/2005/8/layout/orgChart1"/>
    <dgm:cxn modelId="{408073CD-A798-44AA-9311-7A0622A6D21B}" type="presParOf" srcId="{883D1A48-118B-8A43-B619-195C1DCDA4AA}" destId="{7958BD14-1616-074B-97FB-9C5CA9662B24}" srcOrd="1" destOrd="0" presId="urn:microsoft.com/office/officeart/2005/8/layout/orgChart1"/>
    <dgm:cxn modelId="{AFDB2485-2947-4F4F-8847-E97F756E0012}" type="presParOf" srcId="{7958BD14-1616-074B-97FB-9C5CA9662B24}" destId="{3C396660-A942-524D-921C-5A4A10DD457B}" srcOrd="0" destOrd="0" presId="urn:microsoft.com/office/officeart/2005/8/layout/orgChart1"/>
    <dgm:cxn modelId="{30B1B66D-4848-4509-822B-596463D59FBF}" type="presParOf" srcId="{7958BD14-1616-074B-97FB-9C5CA9662B24}" destId="{C8291C17-613C-7C42-863A-18607BFAF288}" srcOrd="1" destOrd="0" presId="urn:microsoft.com/office/officeart/2005/8/layout/orgChart1"/>
    <dgm:cxn modelId="{A9E52192-2C52-4771-B18C-267B4597544C}" type="presParOf" srcId="{C8291C17-613C-7C42-863A-18607BFAF288}" destId="{CE93CED6-78C1-7D44-9D0B-CF1845758DA8}" srcOrd="0" destOrd="0" presId="urn:microsoft.com/office/officeart/2005/8/layout/orgChart1"/>
    <dgm:cxn modelId="{04CD1F9F-7978-4ACB-A2AA-C2BA836F250A}" type="presParOf" srcId="{CE93CED6-78C1-7D44-9D0B-CF1845758DA8}" destId="{2C2C58ED-A626-624C-B77C-DFD9D10A1850}" srcOrd="0" destOrd="0" presId="urn:microsoft.com/office/officeart/2005/8/layout/orgChart1"/>
    <dgm:cxn modelId="{BA5FD5A2-EE59-4A60-B499-747B676EF416}" type="presParOf" srcId="{CE93CED6-78C1-7D44-9D0B-CF1845758DA8}" destId="{DD59BBDD-93E7-E14C-BE0D-AFDBAD36EF68}" srcOrd="1" destOrd="0" presId="urn:microsoft.com/office/officeart/2005/8/layout/orgChart1"/>
    <dgm:cxn modelId="{ED416EFA-75C4-4DA6-AF00-CAF6FA637412}" type="presParOf" srcId="{C8291C17-613C-7C42-863A-18607BFAF288}" destId="{212AFB13-A602-984B-9289-7D0706FC99CA}" srcOrd="1" destOrd="0" presId="urn:microsoft.com/office/officeart/2005/8/layout/orgChart1"/>
    <dgm:cxn modelId="{7B6B8B4E-91BD-4A80-9837-EDE09E5061DF}" type="presParOf" srcId="{C8291C17-613C-7C42-863A-18607BFAF288}" destId="{A0EBCFC0-3D9D-8244-AC72-55E12C33934B}" srcOrd="2" destOrd="0" presId="urn:microsoft.com/office/officeart/2005/8/layout/orgChart1"/>
    <dgm:cxn modelId="{667FC4BE-ABC8-4AD5-8C8F-16D1B14005EB}" type="presParOf" srcId="{7958BD14-1616-074B-97FB-9C5CA9662B24}" destId="{FA771759-0ED9-524B-A6EC-E825799E2B8E}" srcOrd="2" destOrd="0" presId="urn:microsoft.com/office/officeart/2005/8/layout/orgChart1"/>
    <dgm:cxn modelId="{39210965-5250-4398-9C51-F6EF54513B9C}" type="presParOf" srcId="{7958BD14-1616-074B-97FB-9C5CA9662B24}" destId="{9C6416EC-A10E-BD42-8150-B434068D122D}" srcOrd="3" destOrd="0" presId="urn:microsoft.com/office/officeart/2005/8/layout/orgChart1"/>
    <dgm:cxn modelId="{AE3B2243-6A9C-4CDC-A727-646AFDAB625A}" type="presParOf" srcId="{9C6416EC-A10E-BD42-8150-B434068D122D}" destId="{DE619E8A-78BD-FC40-9213-B49A0E0EA7EC}" srcOrd="0" destOrd="0" presId="urn:microsoft.com/office/officeart/2005/8/layout/orgChart1"/>
    <dgm:cxn modelId="{4D6B350C-C6B0-452E-9EB9-3DDC4D2564A9}" type="presParOf" srcId="{DE619E8A-78BD-FC40-9213-B49A0E0EA7EC}" destId="{267E88F9-812F-DB41-ABB2-EAA48EFC4AD8}" srcOrd="0" destOrd="0" presId="urn:microsoft.com/office/officeart/2005/8/layout/orgChart1"/>
    <dgm:cxn modelId="{D0C58BBA-FBE4-4F2F-AD48-7D59A79A4A6A}" type="presParOf" srcId="{DE619E8A-78BD-FC40-9213-B49A0E0EA7EC}" destId="{DBA9DB0A-16D2-BA44-8C7C-70C1F55A7A23}" srcOrd="1" destOrd="0" presId="urn:microsoft.com/office/officeart/2005/8/layout/orgChart1"/>
    <dgm:cxn modelId="{770B499A-4531-41DE-BC4C-6148EE288710}" type="presParOf" srcId="{9C6416EC-A10E-BD42-8150-B434068D122D}" destId="{B99E9415-1E91-A84E-B949-3392464883A9}" srcOrd="1" destOrd="0" presId="urn:microsoft.com/office/officeart/2005/8/layout/orgChart1"/>
    <dgm:cxn modelId="{3B143BBF-23B0-4228-A961-36727620FC51}" type="presParOf" srcId="{9C6416EC-A10E-BD42-8150-B434068D122D}" destId="{C365AA41-D2D4-9346-A29B-8D1501FA8D58}" srcOrd="2" destOrd="0" presId="urn:microsoft.com/office/officeart/2005/8/layout/orgChart1"/>
    <dgm:cxn modelId="{724A6AC6-F524-4CB3-99FA-0394912F6A16}" type="presParOf" srcId="{7958BD14-1616-074B-97FB-9C5CA9662B24}" destId="{3258887E-CA75-3E4E-ADBB-0D66B320582E}" srcOrd="4" destOrd="0" presId="urn:microsoft.com/office/officeart/2005/8/layout/orgChart1"/>
    <dgm:cxn modelId="{F6107997-1221-42CD-A41F-588A1CAE8EA0}" type="presParOf" srcId="{7958BD14-1616-074B-97FB-9C5CA9662B24}" destId="{E54ED527-3CA2-6549-A4BD-E09F273FDACE}" srcOrd="5" destOrd="0" presId="urn:microsoft.com/office/officeart/2005/8/layout/orgChart1"/>
    <dgm:cxn modelId="{6A8377A7-F4CC-4B90-9CE1-4F105D732BBE}" type="presParOf" srcId="{E54ED527-3CA2-6549-A4BD-E09F273FDACE}" destId="{BC218A72-F4B7-2B49-A53B-70770B3A3029}" srcOrd="0" destOrd="0" presId="urn:microsoft.com/office/officeart/2005/8/layout/orgChart1"/>
    <dgm:cxn modelId="{59B3E36D-BA7B-41DD-BFF5-B20ECC04AD4E}" type="presParOf" srcId="{BC218A72-F4B7-2B49-A53B-70770B3A3029}" destId="{1D64D735-5DB9-C140-8362-2E6BBC2B4A8F}" srcOrd="0" destOrd="0" presId="urn:microsoft.com/office/officeart/2005/8/layout/orgChart1"/>
    <dgm:cxn modelId="{81D3D0DA-83BB-4495-83DE-5EDA0866F651}" type="presParOf" srcId="{BC218A72-F4B7-2B49-A53B-70770B3A3029}" destId="{CE7CFF06-B10E-5E45-88DC-E8965E11E27C}" srcOrd="1" destOrd="0" presId="urn:microsoft.com/office/officeart/2005/8/layout/orgChart1"/>
    <dgm:cxn modelId="{CFCD8238-BCCA-4866-8E90-F889FDD33F1C}" type="presParOf" srcId="{E54ED527-3CA2-6549-A4BD-E09F273FDACE}" destId="{077C2395-0152-5342-91B0-298C255669A5}" srcOrd="1" destOrd="0" presId="urn:microsoft.com/office/officeart/2005/8/layout/orgChart1"/>
    <dgm:cxn modelId="{610952D2-45C5-403F-B5D5-AE5909BF968C}" type="presParOf" srcId="{E54ED527-3CA2-6549-A4BD-E09F273FDACE}" destId="{0B6E67BC-B95D-A044-B8C8-80D7B0D7B009}" srcOrd="2" destOrd="0" presId="urn:microsoft.com/office/officeart/2005/8/layout/orgChart1"/>
    <dgm:cxn modelId="{12AB3A1F-5F5B-4316-A316-0A7108F80364}" type="presParOf" srcId="{883D1A48-118B-8A43-B619-195C1DCDA4AA}" destId="{D4F6E98C-54DF-EA41-9859-7240EAB1129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1BFE558-9B26-684B-B542-9AB4EADCC23B}" type="doc">
      <dgm:prSet loTypeId="urn:microsoft.com/office/officeart/2005/8/layout/orgChart1" loCatId="" qsTypeId="urn:microsoft.com/office/officeart/2005/8/quickstyle/3d3" qsCatId="3D" csTypeId="urn:microsoft.com/office/officeart/2005/8/colors/accent0_1" csCatId="mainScheme" phldr="1"/>
      <dgm:spPr/>
      <dgm:t>
        <a:bodyPr/>
        <a:lstStyle/>
        <a:p>
          <a:endParaRPr lang="en-US"/>
        </a:p>
      </dgm:t>
    </dgm:pt>
    <dgm:pt modelId="{9E81D129-CC8D-174F-B0F0-F381A3DA6EA7}">
      <dgm:prSet phldrT="[Text]" custT="1"/>
      <dgm:spPr/>
      <dgm:t>
        <a:bodyPr/>
        <a:lstStyle/>
        <a:p>
          <a:r>
            <a:rPr lang="en-US" sz="900">
              <a:latin typeface="Times New Roman" panose="02020603050405020304" pitchFamily="18" charset="0"/>
              <a:cs typeface="Times New Roman" panose="02020603050405020304" pitchFamily="18" charset="0"/>
            </a:rPr>
            <a:t>XÂY DỰNG HẠ TẦNG SỐ</a:t>
          </a:r>
          <a:endParaRPr lang="en-US" sz="900" dirty="0">
            <a:latin typeface="Times New Roman" panose="02020603050405020304" pitchFamily="18" charset="0"/>
            <a:cs typeface="Times New Roman" panose="02020603050405020304" pitchFamily="18" charset="0"/>
          </a:endParaRPr>
        </a:p>
      </dgm:t>
    </dgm:pt>
    <dgm:pt modelId="{A01B45D9-3D11-014F-B896-DE9C99C95936}" type="parTrans" cxnId="{BB8006E5-E0CB-224B-994C-E624D53E2A4C}">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CBED083B-AD91-7742-847A-6EEE7A99CF5C}" type="sibTrans" cxnId="{BB8006E5-E0CB-224B-994C-E624D53E2A4C}">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AAD75040-9C15-EE45-B197-7D47D10942DC}">
      <dgm:prSet phldrT="[Text]" custT="1"/>
      <dgm:spPr/>
      <dgm:t>
        <a:bodyPr/>
        <a:lstStyle/>
        <a:p>
          <a:r>
            <a:rPr lang="en-US" sz="900">
              <a:latin typeface="Times New Roman" panose="02020603050405020304" pitchFamily="18" charset="0"/>
              <a:cs typeface="Times New Roman" panose="02020603050405020304" pitchFamily="18" charset="0"/>
            </a:rPr>
            <a:t>Nâng cấp mạng nội bộ</a:t>
          </a:r>
          <a:endParaRPr lang="en-US" sz="900" dirty="0">
            <a:latin typeface="Times New Roman" panose="02020603050405020304" pitchFamily="18" charset="0"/>
            <a:cs typeface="Times New Roman" panose="02020603050405020304" pitchFamily="18" charset="0"/>
          </a:endParaRPr>
        </a:p>
      </dgm:t>
    </dgm:pt>
    <dgm:pt modelId="{E24F6719-4419-2043-8644-EB753814A44C}" type="parTrans" cxnId="{873D6CBF-370E-6545-B25C-D124E8FBD6D7}">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CC86D99D-B75D-3A45-81B6-B5A57A46779B}" type="sibTrans" cxnId="{873D6CBF-370E-6545-B25C-D124E8FBD6D7}">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BFE1D167-DAE6-5645-AC00-CA29F70577F1}">
      <dgm:prSet phldrT="[Text]" custT="1"/>
      <dgm:spPr/>
      <dgm:t>
        <a:bodyPr/>
        <a:lstStyle/>
        <a:p>
          <a:r>
            <a:rPr lang="en-US" sz="900">
              <a:latin typeface="Times New Roman" panose="02020603050405020304" pitchFamily="18" charset="0"/>
              <a:cs typeface="Times New Roman" panose="02020603050405020304" pitchFamily="18" charset="0"/>
            </a:rPr>
            <a:t>Số hoá tài liệu, ứng dụng Cloud computing</a:t>
          </a:r>
          <a:endParaRPr lang="en-US" sz="900" dirty="0">
            <a:latin typeface="Times New Roman" panose="02020603050405020304" pitchFamily="18" charset="0"/>
            <a:cs typeface="Times New Roman" panose="02020603050405020304" pitchFamily="18" charset="0"/>
          </a:endParaRPr>
        </a:p>
      </dgm:t>
    </dgm:pt>
    <dgm:pt modelId="{BDEF4906-D850-6F43-8BBC-A5C2C94DF18B}" type="parTrans" cxnId="{53D5955C-B6FB-FA44-B6D3-0EE1185DCFD8}">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0E85334F-41D7-6B4F-B9AD-9B82063457AB}" type="sibTrans" cxnId="{53D5955C-B6FB-FA44-B6D3-0EE1185DCFD8}">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2DB57B5F-BC79-E444-81B5-8D349BCDDD39}">
      <dgm:prSet phldrT="[Text]" custT="1"/>
      <dgm:spPr/>
      <dgm:t>
        <a:bodyPr/>
        <a:lstStyle/>
        <a:p>
          <a:r>
            <a:rPr lang="en-US" sz="900">
              <a:latin typeface="Times New Roman" panose="02020603050405020304" pitchFamily="18" charset="0"/>
              <a:cs typeface="Times New Roman" panose="02020603050405020304" pitchFamily="18" charset="0"/>
            </a:rPr>
            <a:t>Nâng cấp, bổ sung thiết bị CNTT</a:t>
          </a:r>
          <a:endParaRPr lang="en-US" sz="900" dirty="0">
            <a:latin typeface="Times New Roman" panose="02020603050405020304" pitchFamily="18" charset="0"/>
            <a:cs typeface="Times New Roman" panose="02020603050405020304" pitchFamily="18" charset="0"/>
          </a:endParaRPr>
        </a:p>
      </dgm:t>
    </dgm:pt>
    <dgm:pt modelId="{2413E926-7982-AC4D-BEE6-F961F3AFFD3B}" type="parTrans" cxnId="{BBC11C3C-9865-4246-831C-3D95013EFEB6}">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51ADA35C-5C02-5D47-8F84-4049C99F7BB3}" type="sibTrans" cxnId="{BBC11C3C-9865-4246-831C-3D95013EFEB6}">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61222A68-23AA-7C4A-BEB7-83FE2F7C8F1F}">
      <dgm:prSet phldrT="[Text]" custT="1"/>
      <dgm:spPr/>
      <dgm:t>
        <a:bodyPr/>
        <a:lstStyle/>
        <a:p>
          <a:r>
            <a:rPr lang="en-US" sz="900">
              <a:latin typeface="Times New Roman" panose="02020603050405020304" pitchFamily="18" charset="0"/>
              <a:cs typeface="Times New Roman" panose="02020603050405020304" pitchFamily="18" charset="0"/>
            </a:rPr>
            <a:t>Triển khai Mạng TSL chuyên dùng</a:t>
          </a:r>
          <a:endParaRPr lang="en-US" sz="900" dirty="0">
            <a:latin typeface="Times New Roman" panose="02020603050405020304" pitchFamily="18" charset="0"/>
            <a:cs typeface="Times New Roman" panose="02020603050405020304" pitchFamily="18" charset="0"/>
          </a:endParaRPr>
        </a:p>
      </dgm:t>
    </dgm:pt>
    <dgm:pt modelId="{28A31831-47E2-7B4D-9963-3C70DBAC5E2D}" type="parTrans" cxnId="{6F28452D-3600-EB4B-BC27-0CCD7B9E5F84}">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0A782CA7-72F5-3E4B-B461-0CF245537FA9}" type="sibTrans" cxnId="{6F28452D-3600-EB4B-BC27-0CCD7B9E5F84}">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59E0EC70-83A9-5F41-89CF-C5F291CB32C6}">
      <dgm:prSet phldrT="[Text]" custT="1"/>
      <dgm:spPr/>
      <dgm:t>
        <a:bodyPr/>
        <a:lstStyle/>
        <a:p>
          <a:r>
            <a:rPr lang="en-US" sz="900">
              <a:latin typeface="Times New Roman" panose="02020603050405020304" pitchFamily="18" charset="0"/>
              <a:cs typeface="Times New Roman" panose="02020603050405020304" pitchFamily="18" charset="0"/>
            </a:rPr>
            <a:t>Triển hai hệ thống thuyền thanh thông minh</a:t>
          </a:r>
          <a:endParaRPr lang="en-US" sz="900" dirty="0">
            <a:latin typeface="Times New Roman" panose="02020603050405020304" pitchFamily="18" charset="0"/>
            <a:cs typeface="Times New Roman" panose="02020603050405020304" pitchFamily="18" charset="0"/>
          </a:endParaRPr>
        </a:p>
      </dgm:t>
    </dgm:pt>
    <dgm:pt modelId="{30B9DEA2-5530-FD43-B325-CA5F537FCC1F}" type="parTrans" cxnId="{F4BD0685-B7BB-B247-9179-23E58BE3471C}">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DA600B4A-075B-1D4B-9888-042CC23F62E0}" type="sibTrans" cxnId="{F4BD0685-B7BB-B247-9179-23E58BE3471C}">
      <dgm:prSet/>
      <dgm:spPr/>
      <dgm:t>
        <a:bodyPr/>
        <a:lstStyle/>
        <a:p>
          <a:endParaRPr lang="en-US" sz="900">
            <a:solidFill>
              <a:schemeClr val="tx1"/>
            </a:solidFill>
            <a:latin typeface="Times New Roman" panose="02020603050405020304" pitchFamily="18" charset="0"/>
            <a:cs typeface="Times New Roman" panose="02020603050405020304" pitchFamily="18" charset="0"/>
          </a:endParaRPr>
        </a:p>
      </dgm:t>
    </dgm:pt>
    <dgm:pt modelId="{7CE8DF9B-180A-4B48-9044-3AAFBA7047D9}">
      <dgm:prSet phldrT="[Text]" custT="1"/>
      <dgm:spPr/>
      <dgm:t>
        <a:bodyPr/>
        <a:lstStyle/>
        <a:p>
          <a:r>
            <a:rPr lang="en-US" sz="900">
              <a:latin typeface="Times New Roman" panose="02020603050405020304" pitchFamily="18" charset="0"/>
              <a:cs typeface="Times New Roman" panose="02020603050405020304" pitchFamily="18" charset="0"/>
            </a:rPr>
            <a:t>Thiết kế, tối ưu hoá lại hệ thống mạng LAN</a:t>
          </a:r>
          <a:endParaRPr lang="en-US" sz="900" dirty="0">
            <a:latin typeface="Times New Roman" panose="02020603050405020304" pitchFamily="18" charset="0"/>
            <a:cs typeface="Times New Roman" panose="02020603050405020304" pitchFamily="18" charset="0"/>
          </a:endParaRPr>
        </a:p>
      </dgm:t>
    </dgm:pt>
    <dgm:pt modelId="{0A039893-0FF2-5E4B-A18F-FFCD0D6693AF}" type="parTrans" cxnId="{385DA8E4-D21D-FE4D-B89B-5B7EA79B84F9}">
      <dgm:prSet/>
      <dgm:spPr/>
      <dgm:t>
        <a:bodyPr/>
        <a:lstStyle/>
        <a:p>
          <a:endParaRPr lang="en-US" sz="900">
            <a:latin typeface="Times New Roman" panose="02020603050405020304" pitchFamily="18" charset="0"/>
            <a:cs typeface="Times New Roman" panose="02020603050405020304" pitchFamily="18" charset="0"/>
          </a:endParaRPr>
        </a:p>
      </dgm:t>
    </dgm:pt>
    <dgm:pt modelId="{25C1C3CA-7F8E-CC49-9C0D-2F85F8C1FE01}" type="sibTrans" cxnId="{385DA8E4-D21D-FE4D-B89B-5B7EA79B84F9}">
      <dgm:prSet/>
      <dgm:spPr/>
      <dgm:t>
        <a:bodyPr/>
        <a:lstStyle/>
        <a:p>
          <a:endParaRPr lang="en-US" sz="900">
            <a:latin typeface="Times New Roman" panose="02020603050405020304" pitchFamily="18" charset="0"/>
            <a:cs typeface="Times New Roman" panose="02020603050405020304" pitchFamily="18" charset="0"/>
          </a:endParaRPr>
        </a:p>
      </dgm:t>
    </dgm:pt>
    <dgm:pt modelId="{24949800-A83B-8E45-94E4-EAD628D699B7}">
      <dgm:prSet phldrT="[Text]" custT="1"/>
      <dgm:spPr/>
      <dgm:t>
        <a:bodyPr/>
        <a:lstStyle/>
        <a:p>
          <a:r>
            <a:rPr lang="en-US" sz="900">
              <a:latin typeface="Times New Roman" panose="02020603050405020304" pitchFamily="18" charset="0"/>
              <a:cs typeface="Times New Roman" panose="02020603050405020304" pitchFamily="18" charset="0"/>
            </a:rPr>
            <a:t>Đảm bảo khả năng dự phòng, cân bằng tải kết nối internet</a:t>
          </a:r>
          <a:endParaRPr lang="en-US" sz="900" dirty="0">
            <a:latin typeface="Times New Roman" panose="02020603050405020304" pitchFamily="18" charset="0"/>
            <a:cs typeface="Times New Roman" panose="02020603050405020304" pitchFamily="18" charset="0"/>
          </a:endParaRPr>
        </a:p>
      </dgm:t>
    </dgm:pt>
    <dgm:pt modelId="{2B843EA6-2CEE-F74F-9A88-DD72AE38AC24}" type="parTrans" cxnId="{1EF82CAF-8A8A-6641-A1C9-6DAA7C93B60C}">
      <dgm:prSet/>
      <dgm:spPr/>
      <dgm:t>
        <a:bodyPr/>
        <a:lstStyle/>
        <a:p>
          <a:endParaRPr lang="en-US" sz="900">
            <a:latin typeface="Times New Roman" panose="02020603050405020304" pitchFamily="18" charset="0"/>
            <a:cs typeface="Times New Roman" panose="02020603050405020304" pitchFamily="18" charset="0"/>
          </a:endParaRPr>
        </a:p>
      </dgm:t>
    </dgm:pt>
    <dgm:pt modelId="{A958C322-D637-8D4E-AF99-A4A0F5F74D6D}" type="sibTrans" cxnId="{1EF82CAF-8A8A-6641-A1C9-6DAA7C93B60C}">
      <dgm:prSet/>
      <dgm:spPr/>
      <dgm:t>
        <a:bodyPr/>
        <a:lstStyle/>
        <a:p>
          <a:endParaRPr lang="en-US" sz="900">
            <a:latin typeface="Times New Roman" panose="02020603050405020304" pitchFamily="18" charset="0"/>
            <a:cs typeface="Times New Roman" panose="02020603050405020304" pitchFamily="18" charset="0"/>
          </a:endParaRPr>
        </a:p>
      </dgm:t>
    </dgm:pt>
    <dgm:pt modelId="{DE89C7B6-0DBC-0047-8836-7319D9EEE262}">
      <dgm:prSet phldrT="[Text]" custT="1"/>
      <dgm:spPr/>
      <dgm:t>
        <a:bodyPr/>
        <a:lstStyle/>
        <a:p>
          <a:r>
            <a:rPr lang="en-US" sz="900">
              <a:latin typeface="Times New Roman" panose="02020603050405020304" pitchFamily="18" charset="0"/>
              <a:cs typeface="Times New Roman" panose="02020603050405020304" pitchFamily="18" charset="0"/>
            </a:rPr>
            <a:t>Lập danh mục tài liệu quan trọng, số hoá tài liệu</a:t>
          </a:r>
          <a:endParaRPr lang="en-US" sz="900" dirty="0">
            <a:latin typeface="Times New Roman" panose="02020603050405020304" pitchFamily="18" charset="0"/>
            <a:cs typeface="Times New Roman" panose="02020603050405020304" pitchFamily="18" charset="0"/>
          </a:endParaRPr>
        </a:p>
      </dgm:t>
    </dgm:pt>
    <dgm:pt modelId="{AB8C18EE-771E-944D-9B3E-B3BF93B14BCA}" type="parTrans" cxnId="{4BFFC1B0-75D0-774B-A0ED-72B8E2A04F12}">
      <dgm:prSet/>
      <dgm:spPr/>
      <dgm:t>
        <a:bodyPr/>
        <a:lstStyle/>
        <a:p>
          <a:endParaRPr lang="en-US" sz="900">
            <a:latin typeface="Times New Roman" panose="02020603050405020304" pitchFamily="18" charset="0"/>
            <a:cs typeface="Times New Roman" panose="02020603050405020304" pitchFamily="18" charset="0"/>
          </a:endParaRPr>
        </a:p>
      </dgm:t>
    </dgm:pt>
    <dgm:pt modelId="{4BBA354D-6F4D-1547-A0BF-DD0E8377EE5F}" type="sibTrans" cxnId="{4BFFC1B0-75D0-774B-A0ED-72B8E2A04F12}">
      <dgm:prSet/>
      <dgm:spPr/>
      <dgm:t>
        <a:bodyPr/>
        <a:lstStyle/>
        <a:p>
          <a:endParaRPr lang="en-US" sz="900">
            <a:latin typeface="Times New Roman" panose="02020603050405020304" pitchFamily="18" charset="0"/>
            <a:cs typeface="Times New Roman" panose="02020603050405020304" pitchFamily="18" charset="0"/>
          </a:endParaRPr>
        </a:p>
      </dgm:t>
    </dgm:pt>
    <dgm:pt modelId="{2CD5F431-FC23-C54E-AF00-AD1ADBF3F81E}">
      <dgm:prSet phldrT="[Text]" custT="1"/>
      <dgm:spPr/>
      <dgm:t>
        <a:bodyPr/>
        <a:lstStyle/>
        <a:p>
          <a:r>
            <a:rPr lang="en-US" sz="900">
              <a:latin typeface="Times New Roman" panose="02020603050405020304" pitchFamily="18" charset="0"/>
              <a:cs typeface="Times New Roman" panose="02020603050405020304" pitchFamily="18" charset="0"/>
            </a:rPr>
            <a:t>Lưu trữ dữ liệu bằng công nghệ điện toán đám ây</a:t>
          </a:r>
          <a:endParaRPr lang="en-US" sz="900" dirty="0">
            <a:latin typeface="Times New Roman" panose="02020603050405020304" pitchFamily="18" charset="0"/>
            <a:cs typeface="Times New Roman" panose="02020603050405020304" pitchFamily="18" charset="0"/>
          </a:endParaRPr>
        </a:p>
      </dgm:t>
    </dgm:pt>
    <dgm:pt modelId="{BE7BE6CD-73E4-664F-A2B1-56C8BCBB4ED3}" type="parTrans" cxnId="{46EDCBC3-0370-2140-A8C3-1A343C82A77C}">
      <dgm:prSet/>
      <dgm:spPr/>
      <dgm:t>
        <a:bodyPr/>
        <a:lstStyle/>
        <a:p>
          <a:endParaRPr lang="en-US" sz="900">
            <a:latin typeface="Times New Roman" panose="02020603050405020304" pitchFamily="18" charset="0"/>
            <a:cs typeface="Times New Roman" panose="02020603050405020304" pitchFamily="18" charset="0"/>
          </a:endParaRPr>
        </a:p>
      </dgm:t>
    </dgm:pt>
    <dgm:pt modelId="{928DB0C8-B6B5-6F4E-9E3D-58768EDDB667}" type="sibTrans" cxnId="{46EDCBC3-0370-2140-A8C3-1A343C82A77C}">
      <dgm:prSet/>
      <dgm:spPr/>
      <dgm:t>
        <a:bodyPr/>
        <a:lstStyle/>
        <a:p>
          <a:endParaRPr lang="en-US" sz="900">
            <a:latin typeface="Times New Roman" panose="02020603050405020304" pitchFamily="18" charset="0"/>
            <a:cs typeface="Times New Roman" panose="02020603050405020304" pitchFamily="18" charset="0"/>
          </a:endParaRPr>
        </a:p>
      </dgm:t>
    </dgm:pt>
    <dgm:pt modelId="{4399FADE-E4CE-5C47-802C-ED105AC58808}">
      <dgm:prSet phldrT="[Text]" custT="1"/>
      <dgm:spPr/>
      <dgm:t>
        <a:bodyPr/>
        <a:lstStyle/>
        <a:p>
          <a:r>
            <a:rPr lang="en-US" sz="900">
              <a:latin typeface="Times New Roman" panose="02020603050405020304" pitchFamily="18" charset="0"/>
              <a:cs typeface="Times New Roman" panose="02020603050405020304" pitchFamily="18" charset="0"/>
            </a:rPr>
            <a:t>Nâng cấp, bổ sung trang thiết bị cần thiết cho cán bộ</a:t>
          </a:r>
          <a:endParaRPr lang="en-US" sz="900" dirty="0">
            <a:latin typeface="Times New Roman" panose="02020603050405020304" pitchFamily="18" charset="0"/>
            <a:cs typeface="Times New Roman" panose="02020603050405020304" pitchFamily="18" charset="0"/>
          </a:endParaRPr>
        </a:p>
      </dgm:t>
    </dgm:pt>
    <dgm:pt modelId="{78E72456-24D3-3840-B1D7-8B0D281DACFF}" type="parTrans" cxnId="{E99ADC7A-71A9-C649-83B5-32E86C4CC4F4}">
      <dgm:prSet/>
      <dgm:spPr/>
      <dgm:t>
        <a:bodyPr/>
        <a:lstStyle/>
        <a:p>
          <a:endParaRPr lang="en-US" sz="900">
            <a:latin typeface="Times New Roman" panose="02020603050405020304" pitchFamily="18" charset="0"/>
            <a:cs typeface="Times New Roman" panose="02020603050405020304" pitchFamily="18" charset="0"/>
          </a:endParaRPr>
        </a:p>
      </dgm:t>
    </dgm:pt>
    <dgm:pt modelId="{437DE76D-A45A-BB41-A2C9-894B85524392}" type="sibTrans" cxnId="{E99ADC7A-71A9-C649-83B5-32E86C4CC4F4}">
      <dgm:prSet/>
      <dgm:spPr/>
      <dgm:t>
        <a:bodyPr/>
        <a:lstStyle/>
        <a:p>
          <a:endParaRPr lang="en-US" sz="900">
            <a:latin typeface="Times New Roman" panose="02020603050405020304" pitchFamily="18" charset="0"/>
            <a:cs typeface="Times New Roman" panose="02020603050405020304" pitchFamily="18" charset="0"/>
          </a:endParaRPr>
        </a:p>
      </dgm:t>
    </dgm:pt>
    <dgm:pt modelId="{2E4A813C-FA3F-8340-BCEA-AB2504555421}">
      <dgm:prSet phldrT="[Text]" custT="1"/>
      <dgm:spPr/>
      <dgm:t>
        <a:bodyPr/>
        <a:lstStyle/>
        <a:p>
          <a:r>
            <a:rPr lang="en-US" sz="900">
              <a:latin typeface="Times New Roman" panose="02020603050405020304" pitchFamily="18" charset="0"/>
              <a:cs typeface="Times New Roman" panose="02020603050405020304" pitchFamily="18" charset="0"/>
            </a:rPr>
            <a:t>Đảm bảo máy tính được cài đặt phần mềm diệt virut</a:t>
          </a:r>
          <a:endParaRPr lang="en-US" sz="900" dirty="0">
            <a:latin typeface="Times New Roman" panose="02020603050405020304" pitchFamily="18" charset="0"/>
            <a:cs typeface="Times New Roman" panose="02020603050405020304" pitchFamily="18" charset="0"/>
          </a:endParaRPr>
        </a:p>
      </dgm:t>
    </dgm:pt>
    <dgm:pt modelId="{D556253C-95F8-8344-8DF5-0D5B7BEDFF58}" type="parTrans" cxnId="{C9DF1C31-FDCE-FB4E-AC8D-12BE9A7C291F}">
      <dgm:prSet/>
      <dgm:spPr/>
      <dgm:t>
        <a:bodyPr/>
        <a:lstStyle/>
        <a:p>
          <a:endParaRPr lang="en-US" sz="900">
            <a:latin typeface="Times New Roman" panose="02020603050405020304" pitchFamily="18" charset="0"/>
            <a:cs typeface="Times New Roman" panose="02020603050405020304" pitchFamily="18" charset="0"/>
          </a:endParaRPr>
        </a:p>
      </dgm:t>
    </dgm:pt>
    <dgm:pt modelId="{CC51A2A0-52C0-D740-8140-F9C4FBDB4F3C}" type="sibTrans" cxnId="{C9DF1C31-FDCE-FB4E-AC8D-12BE9A7C291F}">
      <dgm:prSet/>
      <dgm:spPr/>
      <dgm:t>
        <a:bodyPr/>
        <a:lstStyle/>
        <a:p>
          <a:endParaRPr lang="en-US" sz="900">
            <a:latin typeface="Times New Roman" panose="02020603050405020304" pitchFamily="18" charset="0"/>
            <a:cs typeface="Times New Roman" panose="02020603050405020304" pitchFamily="18" charset="0"/>
          </a:endParaRPr>
        </a:p>
      </dgm:t>
    </dgm:pt>
    <dgm:pt modelId="{A4383068-77D3-494B-88E2-DD2499B41C34}">
      <dgm:prSet phldrT="[Text]" custT="1"/>
      <dgm:spPr/>
      <dgm:t>
        <a:bodyPr/>
        <a:lstStyle/>
        <a:p>
          <a:r>
            <a:rPr lang="en-US" sz="900">
              <a:latin typeface="Times New Roman" panose="02020603050405020304" pitchFamily="18" charset="0"/>
              <a:cs typeface="Times New Roman" panose="02020603050405020304" pitchFamily="18" charset="0"/>
            </a:rPr>
            <a:t>Kết nối mạng UBND xã với mạng TSL chuyên dùng</a:t>
          </a:r>
          <a:endParaRPr lang="en-US" sz="900" dirty="0">
            <a:latin typeface="Times New Roman" panose="02020603050405020304" pitchFamily="18" charset="0"/>
            <a:cs typeface="Times New Roman" panose="02020603050405020304" pitchFamily="18" charset="0"/>
          </a:endParaRPr>
        </a:p>
      </dgm:t>
    </dgm:pt>
    <dgm:pt modelId="{F8D004C3-ACDC-DE49-AF99-AF4B7C451547}" type="parTrans" cxnId="{6A71A500-3F87-9F42-B969-837E9F038D5D}">
      <dgm:prSet/>
      <dgm:spPr/>
      <dgm:t>
        <a:bodyPr/>
        <a:lstStyle/>
        <a:p>
          <a:endParaRPr lang="en-US" sz="900">
            <a:latin typeface="Times New Roman" panose="02020603050405020304" pitchFamily="18" charset="0"/>
            <a:cs typeface="Times New Roman" panose="02020603050405020304" pitchFamily="18" charset="0"/>
          </a:endParaRPr>
        </a:p>
      </dgm:t>
    </dgm:pt>
    <dgm:pt modelId="{A764258F-9ECB-1F47-8106-DDC9FC8AC09F}" type="sibTrans" cxnId="{6A71A500-3F87-9F42-B969-837E9F038D5D}">
      <dgm:prSet/>
      <dgm:spPr/>
      <dgm:t>
        <a:bodyPr/>
        <a:lstStyle/>
        <a:p>
          <a:endParaRPr lang="en-US" sz="900">
            <a:latin typeface="Times New Roman" panose="02020603050405020304" pitchFamily="18" charset="0"/>
            <a:cs typeface="Times New Roman" panose="02020603050405020304" pitchFamily="18" charset="0"/>
          </a:endParaRPr>
        </a:p>
      </dgm:t>
    </dgm:pt>
    <dgm:pt modelId="{427D8FD5-8D5F-E043-9DE5-CE504C97FD71}">
      <dgm:prSet phldrT="[Text]" custT="1"/>
      <dgm:spPr/>
      <dgm:t>
        <a:bodyPr/>
        <a:lstStyle/>
        <a:p>
          <a:r>
            <a:rPr lang="en-US" sz="900">
              <a:latin typeface="Times New Roman" panose="02020603050405020304" pitchFamily="18" charset="0"/>
              <a:cs typeface="Times New Roman" panose="02020603050405020304" pitchFamily="18" charset="0"/>
            </a:rPr>
            <a:t>Các hệ thống quan trọng kết nối qua mạng TSL chuyên dùng</a:t>
          </a:r>
          <a:endParaRPr lang="en-US" sz="900" dirty="0">
            <a:latin typeface="Times New Roman" panose="02020603050405020304" pitchFamily="18" charset="0"/>
            <a:cs typeface="Times New Roman" panose="02020603050405020304" pitchFamily="18" charset="0"/>
          </a:endParaRPr>
        </a:p>
      </dgm:t>
    </dgm:pt>
    <dgm:pt modelId="{B3A21E69-4A49-4C48-BD36-E30EC0FAEA2C}" type="parTrans" cxnId="{B3FF74D1-CD92-2A44-8947-D354D4DC3EEE}">
      <dgm:prSet/>
      <dgm:spPr/>
      <dgm:t>
        <a:bodyPr/>
        <a:lstStyle/>
        <a:p>
          <a:endParaRPr lang="en-US" sz="900">
            <a:latin typeface="Times New Roman" panose="02020603050405020304" pitchFamily="18" charset="0"/>
            <a:cs typeface="Times New Roman" panose="02020603050405020304" pitchFamily="18" charset="0"/>
          </a:endParaRPr>
        </a:p>
      </dgm:t>
    </dgm:pt>
    <dgm:pt modelId="{C0328D44-47AD-364C-8482-D8DA463888A0}" type="sibTrans" cxnId="{B3FF74D1-CD92-2A44-8947-D354D4DC3EEE}">
      <dgm:prSet/>
      <dgm:spPr/>
      <dgm:t>
        <a:bodyPr/>
        <a:lstStyle/>
        <a:p>
          <a:endParaRPr lang="en-US" sz="900">
            <a:latin typeface="Times New Roman" panose="02020603050405020304" pitchFamily="18" charset="0"/>
            <a:cs typeface="Times New Roman" panose="02020603050405020304" pitchFamily="18" charset="0"/>
          </a:endParaRPr>
        </a:p>
      </dgm:t>
    </dgm:pt>
    <dgm:pt modelId="{24D8457B-4158-C64F-8718-92B4228EC84D}">
      <dgm:prSet phldrT="[Text]" custT="1"/>
      <dgm:spPr/>
      <dgm:t>
        <a:bodyPr/>
        <a:lstStyle/>
        <a:p>
          <a:r>
            <a:rPr lang="en-US" sz="900">
              <a:latin typeface="Times New Roman" panose="02020603050405020304" pitchFamily="18" charset="0"/>
              <a:cs typeface="Times New Roman" panose="02020603050405020304" pitchFamily="18" charset="0"/>
            </a:rPr>
            <a:t>Đầu tư nâng cấp hệ thống truyền thanh không dây (nếu có)</a:t>
          </a:r>
          <a:endParaRPr lang="en-US" sz="900" dirty="0">
            <a:latin typeface="Times New Roman" panose="02020603050405020304" pitchFamily="18" charset="0"/>
            <a:cs typeface="Times New Roman" panose="02020603050405020304" pitchFamily="18" charset="0"/>
          </a:endParaRPr>
        </a:p>
      </dgm:t>
    </dgm:pt>
    <dgm:pt modelId="{3B5A0A81-9B4A-8746-AA71-66D522AD2EC8}" type="parTrans" cxnId="{8A587B44-B3EB-BE4D-B4A4-085C9F737004}">
      <dgm:prSet/>
      <dgm:spPr/>
      <dgm:t>
        <a:bodyPr/>
        <a:lstStyle/>
        <a:p>
          <a:endParaRPr lang="en-US" sz="900">
            <a:latin typeface="Times New Roman" panose="02020603050405020304" pitchFamily="18" charset="0"/>
            <a:cs typeface="Times New Roman" panose="02020603050405020304" pitchFamily="18" charset="0"/>
          </a:endParaRPr>
        </a:p>
      </dgm:t>
    </dgm:pt>
    <dgm:pt modelId="{2447F7EC-813B-5F4E-AFDE-E330B94BAC3B}" type="sibTrans" cxnId="{8A587B44-B3EB-BE4D-B4A4-085C9F737004}">
      <dgm:prSet/>
      <dgm:spPr/>
      <dgm:t>
        <a:bodyPr/>
        <a:lstStyle/>
        <a:p>
          <a:endParaRPr lang="en-US" sz="900">
            <a:latin typeface="Times New Roman" panose="02020603050405020304" pitchFamily="18" charset="0"/>
            <a:cs typeface="Times New Roman" panose="02020603050405020304" pitchFamily="18" charset="0"/>
          </a:endParaRPr>
        </a:p>
      </dgm:t>
    </dgm:pt>
    <dgm:pt modelId="{202B0BE7-CF58-7A46-988B-85C1BDC76545}">
      <dgm:prSet phldrT="[Text]" custT="1"/>
      <dgm:spPr/>
      <dgm:t>
        <a:bodyPr/>
        <a:lstStyle/>
        <a:p>
          <a:r>
            <a:rPr lang="en-US" sz="900">
              <a:latin typeface="Times New Roman" panose="02020603050405020304" pitchFamily="18" charset="0"/>
              <a:cs typeface="Times New Roman" panose="02020603050405020304" pitchFamily="18" charset="0"/>
            </a:rPr>
            <a:t>Ứng dụng Trí tuệ nhân tạo trên hệ thống sẵn có</a:t>
          </a:r>
          <a:endParaRPr lang="en-US" sz="900" dirty="0">
            <a:latin typeface="Times New Roman" panose="02020603050405020304" pitchFamily="18" charset="0"/>
            <a:cs typeface="Times New Roman" panose="02020603050405020304" pitchFamily="18" charset="0"/>
          </a:endParaRPr>
        </a:p>
      </dgm:t>
    </dgm:pt>
    <dgm:pt modelId="{5E746508-1ECF-D64B-BB05-2F1D9F1A5FD6}" type="parTrans" cxnId="{EA09A200-ED04-D845-BF07-59DEBA8AF184}">
      <dgm:prSet/>
      <dgm:spPr/>
      <dgm:t>
        <a:bodyPr/>
        <a:lstStyle/>
        <a:p>
          <a:endParaRPr lang="en-US" sz="900">
            <a:latin typeface="Times New Roman" panose="02020603050405020304" pitchFamily="18" charset="0"/>
            <a:cs typeface="Times New Roman" panose="02020603050405020304" pitchFamily="18" charset="0"/>
          </a:endParaRPr>
        </a:p>
      </dgm:t>
    </dgm:pt>
    <dgm:pt modelId="{026E970F-BDE0-B744-8551-3BE802598363}" type="sibTrans" cxnId="{EA09A200-ED04-D845-BF07-59DEBA8AF184}">
      <dgm:prSet/>
      <dgm:spPr/>
      <dgm:t>
        <a:bodyPr/>
        <a:lstStyle/>
        <a:p>
          <a:endParaRPr lang="en-US" sz="900">
            <a:latin typeface="Times New Roman" panose="02020603050405020304" pitchFamily="18" charset="0"/>
            <a:cs typeface="Times New Roman" panose="02020603050405020304" pitchFamily="18" charset="0"/>
          </a:endParaRPr>
        </a:p>
      </dgm:t>
    </dgm:pt>
    <dgm:pt modelId="{5A63202D-1557-7249-A37B-5CBF69F5E1C8}" type="pres">
      <dgm:prSet presAssocID="{41BFE558-9B26-684B-B542-9AB4EADCC23B}" presName="hierChild1" presStyleCnt="0">
        <dgm:presLayoutVars>
          <dgm:orgChart val="1"/>
          <dgm:chPref val="1"/>
          <dgm:dir/>
          <dgm:animOne val="branch"/>
          <dgm:animLvl val="lvl"/>
          <dgm:resizeHandles/>
        </dgm:presLayoutVars>
      </dgm:prSet>
      <dgm:spPr/>
      <dgm:t>
        <a:bodyPr/>
        <a:lstStyle/>
        <a:p>
          <a:endParaRPr lang="en-US"/>
        </a:p>
      </dgm:t>
    </dgm:pt>
    <dgm:pt modelId="{1F8AA39C-2B83-BD4B-9092-8682C87A80F5}" type="pres">
      <dgm:prSet presAssocID="{9E81D129-CC8D-174F-B0F0-F381A3DA6EA7}" presName="hierRoot1" presStyleCnt="0">
        <dgm:presLayoutVars>
          <dgm:hierBranch val="init"/>
        </dgm:presLayoutVars>
      </dgm:prSet>
      <dgm:spPr/>
    </dgm:pt>
    <dgm:pt modelId="{DC8CA8DB-EC11-9543-AFF7-0DCA5D585F00}" type="pres">
      <dgm:prSet presAssocID="{9E81D129-CC8D-174F-B0F0-F381A3DA6EA7}" presName="rootComposite1" presStyleCnt="0"/>
      <dgm:spPr/>
    </dgm:pt>
    <dgm:pt modelId="{46C06937-A25C-124F-9471-908CCA61811C}" type="pres">
      <dgm:prSet presAssocID="{9E81D129-CC8D-174F-B0F0-F381A3DA6EA7}" presName="rootText1" presStyleLbl="node0" presStyleIdx="0" presStyleCnt="1">
        <dgm:presLayoutVars>
          <dgm:chPref val="3"/>
        </dgm:presLayoutVars>
      </dgm:prSet>
      <dgm:spPr/>
      <dgm:t>
        <a:bodyPr/>
        <a:lstStyle/>
        <a:p>
          <a:endParaRPr lang="en-US"/>
        </a:p>
      </dgm:t>
    </dgm:pt>
    <dgm:pt modelId="{6A934B8B-6E55-DF4F-A190-0E221CF5BA9D}" type="pres">
      <dgm:prSet presAssocID="{9E81D129-CC8D-174F-B0F0-F381A3DA6EA7}" presName="rootConnector1" presStyleLbl="node1" presStyleIdx="0" presStyleCnt="0"/>
      <dgm:spPr/>
      <dgm:t>
        <a:bodyPr/>
        <a:lstStyle/>
        <a:p>
          <a:endParaRPr lang="en-US"/>
        </a:p>
      </dgm:t>
    </dgm:pt>
    <dgm:pt modelId="{815BA5D9-0831-594C-91A4-FFF261ECF123}" type="pres">
      <dgm:prSet presAssocID="{9E81D129-CC8D-174F-B0F0-F381A3DA6EA7}" presName="hierChild2" presStyleCnt="0"/>
      <dgm:spPr/>
    </dgm:pt>
    <dgm:pt modelId="{59E753A3-BB22-3440-874E-09D39BE30AC2}" type="pres">
      <dgm:prSet presAssocID="{E24F6719-4419-2043-8644-EB753814A44C}" presName="Name37" presStyleLbl="parChTrans1D2" presStyleIdx="0" presStyleCnt="5"/>
      <dgm:spPr/>
      <dgm:t>
        <a:bodyPr/>
        <a:lstStyle/>
        <a:p>
          <a:endParaRPr lang="en-US"/>
        </a:p>
      </dgm:t>
    </dgm:pt>
    <dgm:pt modelId="{7DA01FCC-5F48-0A41-97EE-309D9859C16F}" type="pres">
      <dgm:prSet presAssocID="{AAD75040-9C15-EE45-B197-7D47D10942DC}" presName="hierRoot2" presStyleCnt="0">
        <dgm:presLayoutVars>
          <dgm:hierBranch val="init"/>
        </dgm:presLayoutVars>
      </dgm:prSet>
      <dgm:spPr/>
    </dgm:pt>
    <dgm:pt modelId="{39782F18-047F-6742-A943-62D790581A30}" type="pres">
      <dgm:prSet presAssocID="{AAD75040-9C15-EE45-B197-7D47D10942DC}" presName="rootComposite" presStyleCnt="0"/>
      <dgm:spPr/>
    </dgm:pt>
    <dgm:pt modelId="{C63B8F2F-ED1B-3342-A284-8FDF6F72A325}" type="pres">
      <dgm:prSet presAssocID="{AAD75040-9C15-EE45-B197-7D47D10942DC}" presName="rootText" presStyleLbl="node2" presStyleIdx="0" presStyleCnt="5">
        <dgm:presLayoutVars>
          <dgm:chPref val="3"/>
        </dgm:presLayoutVars>
      </dgm:prSet>
      <dgm:spPr/>
      <dgm:t>
        <a:bodyPr/>
        <a:lstStyle/>
        <a:p>
          <a:endParaRPr lang="en-US"/>
        </a:p>
      </dgm:t>
    </dgm:pt>
    <dgm:pt modelId="{F6A8FC58-B0C1-A343-900B-DDA278747913}" type="pres">
      <dgm:prSet presAssocID="{AAD75040-9C15-EE45-B197-7D47D10942DC}" presName="rootConnector" presStyleLbl="node2" presStyleIdx="0" presStyleCnt="5"/>
      <dgm:spPr/>
      <dgm:t>
        <a:bodyPr/>
        <a:lstStyle/>
        <a:p>
          <a:endParaRPr lang="en-US"/>
        </a:p>
      </dgm:t>
    </dgm:pt>
    <dgm:pt modelId="{2CFB809D-29FB-8F4C-92DE-5A229C0DD1AC}" type="pres">
      <dgm:prSet presAssocID="{AAD75040-9C15-EE45-B197-7D47D10942DC}" presName="hierChild4" presStyleCnt="0"/>
      <dgm:spPr/>
    </dgm:pt>
    <dgm:pt modelId="{89ABD563-6A59-A44B-96BB-DBC9F64BC39C}" type="pres">
      <dgm:prSet presAssocID="{0A039893-0FF2-5E4B-A18F-FFCD0D6693AF}" presName="Name37" presStyleLbl="parChTrans1D3" presStyleIdx="0" presStyleCnt="10"/>
      <dgm:spPr/>
      <dgm:t>
        <a:bodyPr/>
        <a:lstStyle/>
        <a:p>
          <a:endParaRPr lang="en-US"/>
        </a:p>
      </dgm:t>
    </dgm:pt>
    <dgm:pt modelId="{04F97BE7-3F86-9747-B386-0BEF2C2743FE}" type="pres">
      <dgm:prSet presAssocID="{7CE8DF9B-180A-4B48-9044-3AAFBA7047D9}" presName="hierRoot2" presStyleCnt="0">
        <dgm:presLayoutVars>
          <dgm:hierBranch val="init"/>
        </dgm:presLayoutVars>
      </dgm:prSet>
      <dgm:spPr/>
    </dgm:pt>
    <dgm:pt modelId="{3ECCE956-B6A2-3E47-9733-96F9914EFA78}" type="pres">
      <dgm:prSet presAssocID="{7CE8DF9B-180A-4B48-9044-3AAFBA7047D9}" presName="rootComposite" presStyleCnt="0"/>
      <dgm:spPr/>
    </dgm:pt>
    <dgm:pt modelId="{ACB05C60-BDBD-5947-86E3-34CEC0896D6E}" type="pres">
      <dgm:prSet presAssocID="{7CE8DF9B-180A-4B48-9044-3AAFBA7047D9}" presName="rootText" presStyleLbl="node3" presStyleIdx="0" presStyleCnt="10">
        <dgm:presLayoutVars>
          <dgm:chPref val="3"/>
        </dgm:presLayoutVars>
      </dgm:prSet>
      <dgm:spPr/>
      <dgm:t>
        <a:bodyPr/>
        <a:lstStyle/>
        <a:p>
          <a:endParaRPr lang="en-US"/>
        </a:p>
      </dgm:t>
    </dgm:pt>
    <dgm:pt modelId="{EE150545-16BD-774A-8509-9068164BDFE0}" type="pres">
      <dgm:prSet presAssocID="{7CE8DF9B-180A-4B48-9044-3AAFBA7047D9}" presName="rootConnector" presStyleLbl="node3" presStyleIdx="0" presStyleCnt="10"/>
      <dgm:spPr/>
      <dgm:t>
        <a:bodyPr/>
        <a:lstStyle/>
        <a:p>
          <a:endParaRPr lang="en-US"/>
        </a:p>
      </dgm:t>
    </dgm:pt>
    <dgm:pt modelId="{B88D6636-A811-604E-AFC3-0AEA51312E30}" type="pres">
      <dgm:prSet presAssocID="{7CE8DF9B-180A-4B48-9044-3AAFBA7047D9}" presName="hierChild4" presStyleCnt="0"/>
      <dgm:spPr/>
    </dgm:pt>
    <dgm:pt modelId="{E6C6B227-11CE-F64A-9A83-B7C038705FE6}" type="pres">
      <dgm:prSet presAssocID="{7CE8DF9B-180A-4B48-9044-3AAFBA7047D9}" presName="hierChild5" presStyleCnt="0"/>
      <dgm:spPr/>
    </dgm:pt>
    <dgm:pt modelId="{BC090145-D570-6049-B257-7D074DF5020D}" type="pres">
      <dgm:prSet presAssocID="{2B843EA6-2CEE-F74F-9A88-DD72AE38AC24}" presName="Name37" presStyleLbl="parChTrans1D3" presStyleIdx="1" presStyleCnt="10"/>
      <dgm:spPr/>
      <dgm:t>
        <a:bodyPr/>
        <a:lstStyle/>
        <a:p>
          <a:endParaRPr lang="en-US"/>
        </a:p>
      </dgm:t>
    </dgm:pt>
    <dgm:pt modelId="{DF6F9081-9217-F84F-BB37-0E3452749BBD}" type="pres">
      <dgm:prSet presAssocID="{24949800-A83B-8E45-94E4-EAD628D699B7}" presName="hierRoot2" presStyleCnt="0">
        <dgm:presLayoutVars>
          <dgm:hierBranch val="init"/>
        </dgm:presLayoutVars>
      </dgm:prSet>
      <dgm:spPr/>
    </dgm:pt>
    <dgm:pt modelId="{F120CBCE-409E-0C40-964C-68126B7B905D}" type="pres">
      <dgm:prSet presAssocID="{24949800-A83B-8E45-94E4-EAD628D699B7}" presName="rootComposite" presStyleCnt="0"/>
      <dgm:spPr/>
    </dgm:pt>
    <dgm:pt modelId="{969A3211-7FBA-BB44-83B6-1B05D55C9E74}" type="pres">
      <dgm:prSet presAssocID="{24949800-A83B-8E45-94E4-EAD628D699B7}" presName="rootText" presStyleLbl="node3" presStyleIdx="1" presStyleCnt="10">
        <dgm:presLayoutVars>
          <dgm:chPref val="3"/>
        </dgm:presLayoutVars>
      </dgm:prSet>
      <dgm:spPr/>
      <dgm:t>
        <a:bodyPr/>
        <a:lstStyle/>
        <a:p>
          <a:endParaRPr lang="en-US"/>
        </a:p>
      </dgm:t>
    </dgm:pt>
    <dgm:pt modelId="{AA358C32-EE57-294E-8954-CA8381A7EEA2}" type="pres">
      <dgm:prSet presAssocID="{24949800-A83B-8E45-94E4-EAD628D699B7}" presName="rootConnector" presStyleLbl="node3" presStyleIdx="1" presStyleCnt="10"/>
      <dgm:spPr/>
      <dgm:t>
        <a:bodyPr/>
        <a:lstStyle/>
        <a:p>
          <a:endParaRPr lang="en-US"/>
        </a:p>
      </dgm:t>
    </dgm:pt>
    <dgm:pt modelId="{30D2EBCF-148F-6744-8672-A6500EB66235}" type="pres">
      <dgm:prSet presAssocID="{24949800-A83B-8E45-94E4-EAD628D699B7}" presName="hierChild4" presStyleCnt="0"/>
      <dgm:spPr/>
    </dgm:pt>
    <dgm:pt modelId="{A0DEAB88-7A73-5A4D-9DF7-2C14F02C7309}" type="pres">
      <dgm:prSet presAssocID="{24949800-A83B-8E45-94E4-EAD628D699B7}" presName="hierChild5" presStyleCnt="0"/>
      <dgm:spPr/>
    </dgm:pt>
    <dgm:pt modelId="{C2FC2222-1AB0-CA40-B4E3-8D8EF26E8B55}" type="pres">
      <dgm:prSet presAssocID="{AAD75040-9C15-EE45-B197-7D47D10942DC}" presName="hierChild5" presStyleCnt="0"/>
      <dgm:spPr/>
    </dgm:pt>
    <dgm:pt modelId="{4A143708-6830-994F-A2A9-E336E855CC2A}" type="pres">
      <dgm:prSet presAssocID="{BDEF4906-D850-6F43-8BBC-A5C2C94DF18B}" presName="Name37" presStyleLbl="parChTrans1D2" presStyleIdx="1" presStyleCnt="5"/>
      <dgm:spPr/>
      <dgm:t>
        <a:bodyPr/>
        <a:lstStyle/>
        <a:p>
          <a:endParaRPr lang="en-US"/>
        </a:p>
      </dgm:t>
    </dgm:pt>
    <dgm:pt modelId="{32D206EA-EB08-C94F-B9F8-576BBDE163EC}" type="pres">
      <dgm:prSet presAssocID="{BFE1D167-DAE6-5645-AC00-CA29F70577F1}" presName="hierRoot2" presStyleCnt="0">
        <dgm:presLayoutVars>
          <dgm:hierBranch val="init"/>
        </dgm:presLayoutVars>
      </dgm:prSet>
      <dgm:spPr/>
    </dgm:pt>
    <dgm:pt modelId="{F36ADAFE-217C-7D4C-B135-B4AE840DBCB5}" type="pres">
      <dgm:prSet presAssocID="{BFE1D167-DAE6-5645-AC00-CA29F70577F1}" presName="rootComposite" presStyleCnt="0"/>
      <dgm:spPr/>
    </dgm:pt>
    <dgm:pt modelId="{71EEF34B-2C8C-6843-91A9-85B85AD2E7F4}" type="pres">
      <dgm:prSet presAssocID="{BFE1D167-DAE6-5645-AC00-CA29F70577F1}" presName="rootText" presStyleLbl="node2" presStyleIdx="1" presStyleCnt="5">
        <dgm:presLayoutVars>
          <dgm:chPref val="3"/>
        </dgm:presLayoutVars>
      </dgm:prSet>
      <dgm:spPr/>
      <dgm:t>
        <a:bodyPr/>
        <a:lstStyle/>
        <a:p>
          <a:endParaRPr lang="en-US"/>
        </a:p>
      </dgm:t>
    </dgm:pt>
    <dgm:pt modelId="{CE481959-5FC0-C345-A9C5-0ED32D4098B7}" type="pres">
      <dgm:prSet presAssocID="{BFE1D167-DAE6-5645-AC00-CA29F70577F1}" presName="rootConnector" presStyleLbl="node2" presStyleIdx="1" presStyleCnt="5"/>
      <dgm:spPr/>
      <dgm:t>
        <a:bodyPr/>
        <a:lstStyle/>
        <a:p>
          <a:endParaRPr lang="en-US"/>
        </a:p>
      </dgm:t>
    </dgm:pt>
    <dgm:pt modelId="{497F8C9E-7856-F843-A57E-9B2F6704D8A0}" type="pres">
      <dgm:prSet presAssocID="{BFE1D167-DAE6-5645-AC00-CA29F70577F1}" presName="hierChild4" presStyleCnt="0"/>
      <dgm:spPr/>
    </dgm:pt>
    <dgm:pt modelId="{8C23C1A7-147A-354B-BB20-1F17FBF7CCD3}" type="pres">
      <dgm:prSet presAssocID="{AB8C18EE-771E-944D-9B3E-B3BF93B14BCA}" presName="Name37" presStyleLbl="parChTrans1D3" presStyleIdx="2" presStyleCnt="10"/>
      <dgm:spPr/>
      <dgm:t>
        <a:bodyPr/>
        <a:lstStyle/>
        <a:p>
          <a:endParaRPr lang="en-US"/>
        </a:p>
      </dgm:t>
    </dgm:pt>
    <dgm:pt modelId="{3D211865-55E1-D64B-87A1-F27D22A9A2FB}" type="pres">
      <dgm:prSet presAssocID="{DE89C7B6-0DBC-0047-8836-7319D9EEE262}" presName="hierRoot2" presStyleCnt="0">
        <dgm:presLayoutVars>
          <dgm:hierBranch val="init"/>
        </dgm:presLayoutVars>
      </dgm:prSet>
      <dgm:spPr/>
    </dgm:pt>
    <dgm:pt modelId="{F0AE5EBB-B08A-6D40-AF74-F60826ADDE03}" type="pres">
      <dgm:prSet presAssocID="{DE89C7B6-0DBC-0047-8836-7319D9EEE262}" presName="rootComposite" presStyleCnt="0"/>
      <dgm:spPr/>
    </dgm:pt>
    <dgm:pt modelId="{8383CD78-C333-0346-9D19-75AC32308362}" type="pres">
      <dgm:prSet presAssocID="{DE89C7B6-0DBC-0047-8836-7319D9EEE262}" presName="rootText" presStyleLbl="node3" presStyleIdx="2" presStyleCnt="10">
        <dgm:presLayoutVars>
          <dgm:chPref val="3"/>
        </dgm:presLayoutVars>
      </dgm:prSet>
      <dgm:spPr/>
      <dgm:t>
        <a:bodyPr/>
        <a:lstStyle/>
        <a:p>
          <a:endParaRPr lang="en-US"/>
        </a:p>
      </dgm:t>
    </dgm:pt>
    <dgm:pt modelId="{03A2403F-32FA-284A-9F66-7FA2BF0CB307}" type="pres">
      <dgm:prSet presAssocID="{DE89C7B6-0DBC-0047-8836-7319D9EEE262}" presName="rootConnector" presStyleLbl="node3" presStyleIdx="2" presStyleCnt="10"/>
      <dgm:spPr/>
      <dgm:t>
        <a:bodyPr/>
        <a:lstStyle/>
        <a:p>
          <a:endParaRPr lang="en-US"/>
        </a:p>
      </dgm:t>
    </dgm:pt>
    <dgm:pt modelId="{038D49BF-CFC3-DD4C-BBF9-87C1C140311F}" type="pres">
      <dgm:prSet presAssocID="{DE89C7B6-0DBC-0047-8836-7319D9EEE262}" presName="hierChild4" presStyleCnt="0"/>
      <dgm:spPr/>
    </dgm:pt>
    <dgm:pt modelId="{2BB59AB5-7D53-CE42-BF98-A64E33FABBFC}" type="pres">
      <dgm:prSet presAssocID="{DE89C7B6-0DBC-0047-8836-7319D9EEE262}" presName="hierChild5" presStyleCnt="0"/>
      <dgm:spPr/>
    </dgm:pt>
    <dgm:pt modelId="{136AB44F-C4B8-734E-BB26-578FEFDA2676}" type="pres">
      <dgm:prSet presAssocID="{BE7BE6CD-73E4-664F-A2B1-56C8BCBB4ED3}" presName="Name37" presStyleLbl="parChTrans1D3" presStyleIdx="3" presStyleCnt="10"/>
      <dgm:spPr/>
      <dgm:t>
        <a:bodyPr/>
        <a:lstStyle/>
        <a:p>
          <a:endParaRPr lang="en-US"/>
        </a:p>
      </dgm:t>
    </dgm:pt>
    <dgm:pt modelId="{A00067ED-1D4D-EC43-A42C-45E40E93F398}" type="pres">
      <dgm:prSet presAssocID="{2CD5F431-FC23-C54E-AF00-AD1ADBF3F81E}" presName="hierRoot2" presStyleCnt="0">
        <dgm:presLayoutVars>
          <dgm:hierBranch val="init"/>
        </dgm:presLayoutVars>
      </dgm:prSet>
      <dgm:spPr/>
    </dgm:pt>
    <dgm:pt modelId="{E82EF41E-C7BC-8448-A26E-DB7B5B3AC1B0}" type="pres">
      <dgm:prSet presAssocID="{2CD5F431-FC23-C54E-AF00-AD1ADBF3F81E}" presName="rootComposite" presStyleCnt="0"/>
      <dgm:spPr/>
    </dgm:pt>
    <dgm:pt modelId="{F49B30D0-D5A8-DA46-B0C3-80A32B5AF170}" type="pres">
      <dgm:prSet presAssocID="{2CD5F431-FC23-C54E-AF00-AD1ADBF3F81E}" presName="rootText" presStyleLbl="node3" presStyleIdx="3" presStyleCnt="10">
        <dgm:presLayoutVars>
          <dgm:chPref val="3"/>
        </dgm:presLayoutVars>
      </dgm:prSet>
      <dgm:spPr/>
      <dgm:t>
        <a:bodyPr/>
        <a:lstStyle/>
        <a:p>
          <a:endParaRPr lang="en-US"/>
        </a:p>
      </dgm:t>
    </dgm:pt>
    <dgm:pt modelId="{1104CD45-1AA8-A143-B473-F29CEC35C277}" type="pres">
      <dgm:prSet presAssocID="{2CD5F431-FC23-C54E-AF00-AD1ADBF3F81E}" presName="rootConnector" presStyleLbl="node3" presStyleIdx="3" presStyleCnt="10"/>
      <dgm:spPr/>
      <dgm:t>
        <a:bodyPr/>
        <a:lstStyle/>
        <a:p>
          <a:endParaRPr lang="en-US"/>
        </a:p>
      </dgm:t>
    </dgm:pt>
    <dgm:pt modelId="{D2F45BCA-9AE1-C747-8519-F0485508DFC9}" type="pres">
      <dgm:prSet presAssocID="{2CD5F431-FC23-C54E-AF00-AD1ADBF3F81E}" presName="hierChild4" presStyleCnt="0"/>
      <dgm:spPr/>
    </dgm:pt>
    <dgm:pt modelId="{F15BC703-AFE2-5542-920B-B24AFE6F73B1}" type="pres">
      <dgm:prSet presAssocID="{2CD5F431-FC23-C54E-AF00-AD1ADBF3F81E}" presName="hierChild5" presStyleCnt="0"/>
      <dgm:spPr/>
    </dgm:pt>
    <dgm:pt modelId="{7B6EFD93-FB5A-BC41-9EC4-752CC1154F08}" type="pres">
      <dgm:prSet presAssocID="{BFE1D167-DAE6-5645-AC00-CA29F70577F1}" presName="hierChild5" presStyleCnt="0"/>
      <dgm:spPr/>
    </dgm:pt>
    <dgm:pt modelId="{2CFFD34C-0AA2-C543-B82E-CA757CA971CB}" type="pres">
      <dgm:prSet presAssocID="{2413E926-7982-AC4D-BEE6-F961F3AFFD3B}" presName="Name37" presStyleLbl="parChTrans1D2" presStyleIdx="2" presStyleCnt="5"/>
      <dgm:spPr/>
      <dgm:t>
        <a:bodyPr/>
        <a:lstStyle/>
        <a:p>
          <a:endParaRPr lang="en-US"/>
        </a:p>
      </dgm:t>
    </dgm:pt>
    <dgm:pt modelId="{05011C1F-A9C4-2E49-9311-4F6D84651B95}" type="pres">
      <dgm:prSet presAssocID="{2DB57B5F-BC79-E444-81B5-8D349BCDDD39}" presName="hierRoot2" presStyleCnt="0">
        <dgm:presLayoutVars>
          <dgm:hierBranch val="init"/>
        </dgm:presLayoutVars>
      </dgm:prSet>
      <dgm:spPr/>
    </dgm:pt>
    <dgm:pt modelId="{DA8FD6E7-CE32-3447-B1B3-6651DA90431A}" type="pres">
      <dgm:prSet presAssocID="{2DB57B5F-BC79-E444-81B5-8D349BCDDD39}" presName="rootComposite" presStyleCnt="0"/>
      <dgm:spPr/>
    </dgm:pt>
    <dgm:pt modelId="{97B72975-BAB7-C14F-95C8-2AECA0C22B8D}" type="pres">
      <dgm:prSet presAssocID="{2DB57B5F-BC79-E444-81B5-8D349BCDDD39}" presName="rootText" presStyleLbl="node2" presStyleIdx="2" presStyleCnt="5">
        <dgm:presLayoutVars>
          <dgm:chPref val="3"/>
        </dgm:presLayoutVars>
      </dgm:prSet>
      <dgm:spPr/>
      <dgm:t>
        <a:bodyPr/>
        <a:lstStyle/>
        <a:p>
          <a:endParaRPr lang="en-US"/>
        </a:p>
      </dgm:t>
    </dgm:pt>
    <dgm:pt modelId="{A54B25E9-7790-684F-BE2F-207D025B410F}" type="pres">
      <dgm:prSet presAssocID="{2DB57B5F-BC79-E444-81B5-8D349BCDDD39}" presName="rootConnector" presStyleLbl="node2" presStyleIdx="2" presStyleCnt="5"/>
      <dgm:spPr/>
      <dgm:t>
        <a:bodyPr/>
        <a:lstStyle/>
        <a:p>
          <a:endParaRPr lang="en-US"/>
        </a:p>
      </dgm:t>
    </dgm:pt>
    <dgm:pt modelId="{0646ADE1-ACE6-D14B-8DDB-4D0FD85293B4}" type="pres">
      <dgm:prSet presAssocID="{2DB57B5F-BC79-E444-81B5-8D349BCDDD39}" presName="hierChild4" presStyleCnt="0"/>
      <dgm:spPr/>
    </dgm:pt>
    <dgm:pt modelId="{032107BD-1C18-F94F-941B-5B116E7A847B}" type="pres">
      <dgm:prSet presAssocID="{78E72456-24D3-3840-B1D7-8B0D281DACFF}" presName="Name37" presStyleLbl="parChTrans1D3" presStyleIdx="4" presStyleCnt="10"/>
      <dgm:spPr/>
      <dgm:t>
        <a:bodyPr/>
        <a:lstStyle/>
        <a:p>
          <a:endParaRPr lang="en-US"/>
        </a:p>
      </dgm:t>
    </dgm:pt>
    <dgm:pt modelId="{AC24A334-11CB-384E-A45D-12C95513D15A}" type="pres">
      <dgm:prSet presAssocID="{4399FADE-E4CE-5C47-802C-ED105AC58808}" presName="hierRoot2" presStyleCnt="0">
        <dgm:presLayoutVars>
          <dgm:hierBranch val="init"/>
        </dgm:presLayoutVars>
      </dgm:prSet>
      <dgm:spPr/>
    </dgm:pt>
    <dgm:pt modelId="{8180D382-D9EE-F340-BFE0-E90F023CAAFC}" type="pres">
      <dgm:prSet presAssocID="{4399FADE-E4CE-5C47-802C-ED105AC58808}" presName="rootComposite" presStyleCnt="0"/>
      <dgm:spPr/>
    </dgm:pt>
    <dgm:pt modelId="{9F5CBB2D-C5D0-504F-A6C9-0AFEC291AE9E}" type="pres">
      <dgm:prSet presAssocID="{4399FADE-E4CE-5C47-802C-ED105AC58808}" presName="rootText" presStyleLbl="node3" presStyleIdx="4" presStyleCnt="10">
        <dgm:presLayoutVars>
          <dgm:chPref val="3"/>
        </dgm:presLayoutVars>
      </dgm:prSet>
      <dgm:spPr/>
      <dgm:t>
        <a:bodyPr/>
        <a:lstStyle/>
        <a:p>
          <a:endParaRPr lang="en-US"/>
        </a:p>
      </dgm:t>
    </dgm:pt>
    <dgm:pt modelId="{3B3DE96B-1D45-3A4B-A0E2-A1512A73D5A3}" type="pres">
      <dgm:prSet presAssocID="{4399FADE-E4CE-5C47-802C-ED105AC58808}" presName="rootConnector" presStyleLbl="node3" presStyleIdx="4" presStyleCnt="10"/>
      <dgm:spPr/>
      <dgm:t>
        <a:bodyPr/>
        <a:lstStyle/>
        <a:p>
          <a:endParaRPr lang="en-US"/>
        </a:p>
      </dgm:t>
    </dgm:pt>
    <dgm:pt modelId="{36763947-FF49-7648-BBD6-031FC1E45BC4}" type="pres">
      <dgm:prSet presAssocID="{4399FADE-E4CE-5C47-802C-ED105AC58808}" presName="hierChild4" presStyleCnt="0"/>
      <dgm:spPr/>
    </dgm:pt>
    <dgm:pt modelId="{868E58CF-DDBF-BD4D-8787-4260CBF21EC7}" type="pres">
      <dgm:prSet presAssocID="{4399FADE-E4CE-5C47-802C-ED105AC58808}" presName="hierChild5" presStyleCnt="0"/>
      <dgm:spPr/>
    </dgm:pt>
    <dgm:pt modelId="{DAEBA9DD-CE79-A748-B654-E4ED23F90D4D}" type="pres">
      <dgm:prSet presAssocID="{D556253C-95F8-8344-8DF5-0D5B7BEDFF58}" presName="Name37" presStyleLbl="parChTrans1D3" presStyleIdx="5" presStyleCnt="10"/>
      <dgm:spPr/>
      <dgm:t>
        <a:bodyPr/>
        <a:lstStyle/>
        <a:p>
          <a:endParaRPr lang="en-US"/>
        </a:p>
      </dgm:t>
    </dgm:pt>
    <dgm:pt modelId="{3FDCD4BF-94B8-014F-9859-ED38D4748DEE}" type="pres">
      <dgm:prSet presAssocID="{2E4A813C-FA3F-8340-BCEA-AB2504555421}" presName="hierRoot2" presStyleCnt="0">
        <dgm:presLayoutVars>
          <dgm:hierBranch val="init"/>
        </dgm:presLayoutVars>
      </dgm:prSet>
      <dgm:spPr/>
    </dgm:pt>
    <dgm:pt modelId="{BA461973-7504-DC43-A3FA-C269C4DC4FBF}" type="pres">
      <dgm:prSet presAssocID="{2E4A813C-FA3F-8340-BCEA-AB2504555421}" presName="rootComposite" presStyleCnt="0"/>
      <dgm:spPr/>
    </dgm:pt>
    <dgm:pt modelId="{F3B9D925-2F83-244A-8352-1D90A2B0EA25}" type="pres">
      <dgm:prSet presAssocID="{2E4A813C-FA3F-8340-BCEA-AB2504555421}" presName="rootText" presStyleLbl="node3" presStyleIdx="5" presStyleCnt="10">
        <dgm:presLayoutVars>
          <dgm:chPref val="3"/>
        </dgm:presLayoutVars>
      </dgm:prSet>
      <dgm:spPr/>
      <dgm:t>
        <a:bodyPr/>
        <a:lstStyle/>
        <a:p>
          <a:endParaRPr lang="en-US"/>
        </a:p>
      </dgm:t>
    </dgm:pt>
    <dgm:pt modelId="{C4871048-64AA-4D45-ACC1-9C93AD478A08}" type="pres">
      <dgm:prSet presAssocID="{2E4A813C-FA3F-8340-BCEA-AB2504555421}" presName="rootConnector" presStyleLbl="node3" presStyleIdx="5" presStyleCnt="10"/>
      <dgm:spPr/>
      <dgm:t>
        <a:bodyPr/>
        <a:lstStyle/>
        <a:p>
          <a:endParaRPr lang="en-US"/>
        </a:p>
      </dgm:t>
    </dgm:pt>
    <dgm:pt modelId="{BC97250F-E32E-774C-8C68-41222B317F0B}" type="pres">
      <dgm:prSet presAssocID="{2E4A813C-FA3F-8340-BCEA-AB2504555421}" presName="hierChild4" presStyleCnt="0"/>
      <dgm:spPr/>
    </dgm:pt>
    <dgm:pt modelId="{D7A642CB-2509-0D4D-B242-753535DEA1E1}" type="pres">
      <dgm:prSet presAssocID="{2E4A813C-FA3F-8340-BCEA-AB2504555421}" presName="hierChild5" presStyleCnt="0"/>
      <dgm:spPr/>
    </dgm:pt>
    <dgm:pt modelId="{31683842-54BC-A740-9AD5-651EBF3A413E}" type="pres">
      <dgm:prSet presAssocID="{2DB57B5F-BC79-E444-81B5-8D349BCDDD39}" presName="hierChild5" presStyleCnt="0"/>
      <dgm:spPr/>
    </dgm:pt>
    <dgm:pt modelId="{38DDFE12-D583-4047-ADDC-F233BC344A51}" type="pres">
      <dgm:prSet presAssocID="{28A31831-47E2-7B4D-9963-3C70DBAC5E2D}" presName="Name37" presStyleLbl="parChTrans1D2" presStyleIdx="3" presStyleCnt="5"/>
      <dgm:spPr/>
      <dgm:t>
        <a:bodyPr/>
        <a:lstStyle/>
        <a:p>
          <a:endParaRPr lang="en-US"/>
        </a:p>
      </dgm:t>
    </dgm:pt>
    <dgm:pt modelId="{D466C38B-7A63-0B4E-AD71-CA954C229483}" type="pres">
      <dgm:prSet presAssocID="{61222A68-23AA-7C4A-BEB7-83FE2F7C8F1F}" presName="hierRoot2" presStyleCnt="0">
        <dgm:presLayoutVars>
          <dgm:hierBranch val="init"/>
        </dgm:presLayoutVars>
      </dgm:prSet>
      <dgm:spPr/>
    </dgm:pt>
    <dgm:pt modelId="{D9EEFEFC-C0F5-6843-B8CF-F029D07B8D37}" type="pres">
      <dgm:prSet presAssocID="{61222A68-23AA-7C4A-BEB7-83FE2F7C8F1F}" presName="rootComposite" presStyleCnt="0"/>
      <dgm:spPr/>
    </dgm:pt>
    <dgm:pt modelId="{63E4F245-7869-3A4A-B28B-5E622BA026AE}" type="pres">
      <dgm:prSet presAssocID="{61222A68-23AA-7C4A-BEB7-83FE2F7C8F1F}" presName="rootText" presStyleLbl="node2" presStyleIdx="3" presStyleCnt="5">
        <dgm:presLayoutVars>
          <dgm:chPref val="3"/>
        </dgm:presLayoutVars>
      </dgm:prSet>
      <dgm:spPr/>
      <dgm:t>
        <a:bodyPr/>
        <a:lstStyle/>
        <a:p>
          <a:endParaRPr lang="en-US"/>
        </a:p>
      </dgm:t>
    </dgm:pt>
    <dgm:pt modelId="{7C21C29A-DC3F-214F-A9A2-C07361202EE1}" type="pres">
      <dgm:prSet presAssocID="{61222A68-23AA-7C4A-BEB7-83FE2F7C8F1F}" presName="rootConnector" presStyleLbl="node2" presStyleIdx="3" presStyleCnt="5"/>
      <dgm:spPr/>
      <dgm:t>
        <a:bodyPr/>
        <a:lstStyle/>
        <a:p>
          <a:endParaRPr lang="en-US"/>
        </a:p>
      </dgm:t>
    </dgm:pt>
    <dgm:pt modelId="{3D6157A3-E8BB-8146-927F-8D26F30618A8}" type="pres">
      <dgm:prSet presAssocID="{61222A68-23AA-7C4A-BEB7-83FE2F7C8F1F}" presName="hierChild4" presStyleCnt="0"/>
      <dgm:spPr/>
    </dgm:pt>
    <dgm:pt modelId="{3BF380BD-E221-224C-9E78-39F7C49695E9}" type="pres">
      <dgm:prSet presAssocID="{F8D004C3-ACDC-DE49-AF99-AF4B7C451547}" presName="Name37" presStyleLbl="parChTrans1D3" presStyleIdx="6" presStyleCnt="10"/>
      <dgm:spPr/>
      <dgm:t>
        <a:bodyPr/>
        <a:lstStyle/>
        <a:p>
          <a:endParaRPr lang="en-US"/>
        </a:p>
      </dgm:t>
    </dgm:pt>
    <dgm:pt modelId="{3C7D958A-CF3C-AA41-8332-DDDB8C0FA1AA}" type="pres">
      <dgm:prSet presAssocID="{A4383068-77D3-494B-88E2-DD2499B41C34}" presName="hierRoot2" presStyleCnt="0">
        <dgm:presLayoutVars>
          <dgm:hierBranch val="init"/>
        </dgm:presLayoutVars>
      </dgm:prSet>
      <dgm:spPr/>
    </dgm:pt>
    <dgm:pt modelId="{D443B643-F854-7D44-A3D7-6718D2BA2562}" type="pres">
      <dgm:prSet presAssocID="{A4383068-77D3-494B-88E2-DD2499B41C34}" presName="rootComposite" presStyleCnt="0"/>
      <dgm:spPr/>
    </dgm:pt>
    <dgm:pt modelId="{31890025-39FD-2D4B-AE0D-BC3858CC5DF1}" type="pres">
      <dgm:prSet presAssocID="{A4383068-77D3-494B-88E2-DD2499B41C34}" presName="rootText" presStyleLbl="node3" presStyleIdx="6" presStyleCnt="10">
        <dgm:presLayoutVars>
          <dgm:chPref val="3"/>
        </dgm:presLayoutVars>
      </dgm:prSet>
      <dgm:spPr/>
      <dgm:t>
        <a:bodyPr/>
        <a:lstStyle/>
        <a:p>
          <a:endParaRPr lang="en-US"/>
        </a:p>
      </dgm:t>
    </dgm:pt>
    <dgm:pt modelId="{EF449015-DA36-2849-BEA2-57D049B4B24C}" type="pres">
      <dgm:prSet presAssocID="{A4383068-77D3-494B-88E2-DD2499B41C34}" presName="rootConnector" presStyleLbl="node3" presStyleIdx="6" presStyleCnt="10"/>
      <dgm:spPr/>
      <dgm:t>
        <a:bodyPr/>
        <a:lstStyle/>
        <a:p>
          <a:endParaRPr lang="en-US"/>
        </a:p>
      </dgm:t>
    </dgm:pt>
    <dgm:pt modelId="{57705056-2410-4848-B832-091422D3D3E1}" type="pres">
      <dgm:prSet presAssocID="{A4383068-77D3-494B-88E2-DD2499B41C34}" presName="hierChild4" presStyleCnt="0"/>
      <dgm:spPr/>
    </dgm:pt>
    <dgm:pt modelId="{6DF69CCC-0FDE-B74F-9204-DC1886AD50D1}" type="pres">
      <dgm:prSet presAssocID="{A4383068-77D3-494B-88E2-DD2499B41C34}" presName="hierChild5" presStyleCnt="0"/>
      <dgm:spPr/>
    </dgm:pt>
    <dgm:pt modelId="{F2EBB70F-C9A0-914C-8A72-8ADCD41530CB}" type="pres">
      <dgm:prSet presAssocID="{B3A21E69-4A49-4C48-BD36-E30EC0FAEA2C}" presName="Name37" presStyleLbl="parChTrans1D3" presStyleIdx="7" presStyleCnt="10"/>
      <dgm:spPr/>
      <dgm:t>
        <a:bodyPr/>
        <a:lstStyle/>
        <a:p>
          <a:endParaRPr lang="en-US"/>
        </a:p>
      </dgm:t>
    </dgm:pt>
    <dgm:pt modelId="{92E87F6A-04DF-AA49-8D9B-00C9E9CEC68B}" type="pres">
      <dgm:prSet presAssocID="{427D8FD5-8D5F-E043-9DE5-CE504C97FD71}" presName="hierRoot2" presStyleCnt="0">
        <dgm:presLayoutVars>
          <dgm:hierBranch val="init"/>
        </dgm:presLayoutVars>
      </dgm:prSet>
      <dgm:spPr/>
    </dgm:pt>
    <dgm:pt modelId="{8E657CF8-16E0-2D43-A095-E2DF47BB4C74}" type="pres">
      <dgm:prSet presAssocID="{427D8FD5-8D5F-E043-9DE5-CE504C97FD71}" presName="rootComposite" presStyleCnt="0"/>
      <dgm:spPr/>
    </dgm:pt>
    <dgm:pt modelId="{89DA0252-938E-8647-8195-66F0373EE042}" type="pres">
      <dgm:prSet presAssocID="{427D8FD5-8D5F-E043-9DE5-CE504C97FD71}" presName="rootText" presStyleLbl="node3" presStyleIdx="7" presStyleCnt="10">
        <dgm:presLayoutVars>
          <dgm:chPref val="3"/>
        </dgm:presLayoutVars>
      </dgm:prSet>
      <dgm:spPr/>
      <dgm:t>
        <a:bodyPr/>
        <a:lstStyle/>
        <a:p>
          <a:endParaRPr lang="en-US"/>
        </a:p>
      </dgm:t>
    </dgm:pt>
    <dgm:pt modelId="{98D79940-4BB8-154B-AA1E-2EA8B5EEE184}" type="pres">
      <dgm:prSet presAssocID="{427D8FD5-8D5F-E043-9DE5-CE504C97FD71}" presName="rootConnector" presStyleLbl="node3" presStyleIdx="7" presStyleCnt="10"/>
      <dgm:spPr/>
      <dgm:t>
        <a:bodyPr/>
        <a:lstStyle/>
        <a:p>
          <a:endParaRPr lang="en-US"/>
        </a:p>
      </dgm:t>
    </dgm:pt>
    <dgm:pt modelId="{06D279E9-7B0C-604E-8065-9B230F15443B}" type="pres">
      <dgm:prSet presAssocID="{427D8FD5-8D5F-E043-9DE5-CE504C97FD71}" presName="hierChild4" presStyleCnt="0"/>
      <dgm:spPr/>
    </dgm:pt>
    <dgm:pt modelId="{A9322E9F-9010-C745-B80A-296EDFD23120}" type="pres">
      <dgm:prSet presAssocID="{427D8FD5-8D5F-E043-9DE5-CE504C97FD71}" presName="hierChild5" presStyleCnt="0"/>
      <dgm:spPr/>
    </dgm:pt>
    <dgm:pt modelId="{C7B799BF-2DF1-7E41-84FE-A9282C165563}" type="pres">
      <dgm:prSet presAssocID="{61222A68-23AA-7C4A-BEB7-83FE2F7C8F1F}" presName="hierChild5" presStyleCnt="0"/>
      <dgm:spPr/>
    </dgm:pt>
    <dgm:pt modelId="{6E7C8AB4-7004-244A-8FEA-2CF9E76026C5}" type="pres">
      <dgm:prSet presAssocID="{30B9DEA2-5530-FD43-B325-CA5F537FCC1F}" presName="Name37" presStyleLbl="parChTrans1D2" presStyleIdx="4" presStyleCnt="5"/>
      <dgm:spPr/>
      <dgm:t>
        <a:bodyPr/>
        <a:lstStyle/>
        <a:p>
          <a:endParaRPr lang="en-US"/>
        </a:p>
      </dgm:t>
    </dgm:pt>
    <dgm:pt modelId="{2916A700-B580-5841-B529-15985437D66E}" type="pres">
      <dgm:prSet presAssocID="{59E0EC70-83A9-5F41-89CF-C5F291CB32C6}" presName="hierRoot2" presStyleCnt="0">
        <dgm:presLayoutVars>
          <dgm:hierBranch val="init"/>
        </dgm:presLayoutVars>
      </dgm:prSet>
      <dgm:spPr/>
    </dgm:pt>
    <dgm:pt modelId="{8A2ED499-DBD0-404B-A144-021DA5F4139A}" type="pres">
      <dgm:prSet presAssocID="{59E0EC70-83A9-5F41-89CF-C5F291CB32C6}" presName="rootComposite" presStyleCnt="0"/>
      <dgm:spPr/>
    </dgm:pt>
    <dgm:pt modelId="{F011537E-4C8B-9A44-841D-373058D1AC68}" type="pres">
      <dgm:prSet presAssocID="{59E0EC70-83A9-5F41-89CF-C5F291CB32C6}" presName="rootText" presStyleLbl="node2" presStyleIdx="4" presStyleCnt="5">
        <dgm:presLayoutVars>
          <dgm:chPref val="3"/>
        </dgm:presLayoutVars>
      </dgm:prSet>
      <dgm:spPr/>
      <dgm:t>
        <a:bodyPr/>
        <a:lstStyle/>
        <a:p>
          <a:endParaRPr lang="en-US"/>
        </a:p>
      </dgm:t>
    </dgm:pt>
    <dgm:pt modelId="{24601B71-C233-AE41-9B6D-29CD434E7054}" type="pres">
      <dgm:prSet presAssocID="{59E0EC70-83A9-5F41-89CF-C5F291CB32C6}" presName="rootConnector" presStyleLbl="node2" presStyleIdx="4" presStyleCnt="5"/>
      <dgm:spPr/>
      <dgm:t>
        <a:bodyPr/>
        <a:lstStyle/>
        <a:p>
          <a:endParaRPr lang="en-US"/>
        </a:p>
      </dgm:t>
    </dgm:pt>
    <dgm:pt modelId="{60D1EE23-3666-B64F-9AEE-464EDF750133}" type="pres">
      <dgm:prSet presAssocID="{59E0EC70-83A9-5F41-89CF-C5F291CB32C6}" presName="hierChild4" presStyleCnt="0"/>
      <dgm:spPr/>
    </dgm:pt>
    <dgm:pt modelId="{602BA78F-4BAF-3E43-8E67-B2572A735F88}" type="pres">
      <dgm:prSet presAssocID="{3B5A0A81-9B4A-8746-AA71-66D522AD2EC8}" presName="Name37" presStyleLbl="parChTrans1D3" presStyleIdx="8" presStyleCnt="10"/>
      <dgm:spPr/>
      <dgm:t>
        <a:bodyPr/>
        <a:lstStyle/>
        <a:p>
          <a:endParaRPr lang="en-US"/>
        </a:p>
      </dgm:t>
    </dgm:pt>
    <dgm:pt modelId="{3EF2C084-398A-5B4D-969A-298064B67E3E}" type="pres">
      <dgm:prSet presAssocID="{24D8457B-4158-C64F-8718-92B4228EC84D}" presName="hierRoot2" presStyleCnt="0">
        <dgm:presLayoutVars>
          <dgm:hierBranch val="init"/>
        </dgm:presLayoutVars>
      </dgm:prSet>
      <dgm:spPr/>
    </dgm:pt>
    <dgm:pt modelId="{806D1426-B7C3-D143-AACE-A521DBDD835E}" type="pres">
      <dgm:prSet presAssocID="{24D8457B-4158-C64F-8718-92B4228EC84D}" presName="rootComposite" presStyleCnt="0"/>
      <dgm:spPr/>
    </dgm:pt>
    <dgm:pt modelId="{A625E8C2-82D3-2745-A2BF-C0986A339C82}" type="pres">
      <dgm:prSet presAssocID="{24D8457B-4158-C64F-8718-92B4228EC84D}" presName="rootText" presStyleLbl="node3" presStyleIdx="8" presStyleCnt="10">
        <dgm:presLayoutVars>
          <dgm:chPref val="3"/>
        </dgm:presLayoutVars>
      </dgm:prSet>
      <dgm:spPr/>
      <dgm:t>
        <a:bodyPr/>
        <a:lstStyle/>
        <a:p>
          <a:endParaRPr lang="en-US"/>
        </a:p>
      </dgm:t>
    </dgm:pt>
    <dgm:pt modelId="{1B4A5CDE-E5A3-2644-B401-D3353490C8B5}" type="pres">
      <dgm:prSet presAssocID="{24D8457B-4158-C64F-8718-92B4228EC84D}" presName="rootConnector" presStyleLbl="node3" presStyleIdx="8" presStyleCnt="10"/>
      <dgm:spPr/>
      <dgm:t>
        <a:bodyPr/>
        <a:lstStyle/>
        <a:p>
          <a:endParaRPr lang="en-US"/>
        </a:p>
      </dgm:t>
    </dgm:pt>
    <dgm:pt modelId="{6FE78D49-0EE1-FB44-A9C1-C536B71E50CF}" type="pres">
      <dgm:prSet presAssocID="{24D8457B-4158-C64F-8718-92B4228EC84D}" presName="hierChild4" presStyleCnt="0"/>
      <dgm:spPr/>
    </dgm:pt>
    <dgm:pt modelId="{1A4BB8BD-B14D-8048-BE6A-C181CB8BDC16}" type="pres">
      <dgm:prSet presAssocID="{24D8457B-4158-C64F-8718-92B4228EC84D}" presName="hierChild5" presStyleCnt="0"/>
      <dgm:spPr/>
    </dgm:pt>
    <dgm:pt modelId="{563CC389-F183-3146-A7B5-DBEBDFE2B76C}" type="pres">
      <dgm:prSet presAssocID="{5E746508-1ECF-D64B-BB05-2F1D9F1A5FD6}" presName="Name37" presStyleLbl="parChTrans1D3" presStyleIdx="9" presStyleCnt="10"/>
      <dgm:spPr/>
      <dgm:t>
        <a:bodyPr/>
        <a:lstStyle/>
        <a:p>
          <a:endParaRPr lang="en-US"/>
        </a:p>
      </dgm:t>
    </dgm:pt>
    <dgm:pt modelId="{CB2B20B8-58A7-E44F-ABDD-0D10BCA6782B}" type="pres">
      <dgm:prSet presAssocID="{202B0BE7-CF58-7A46-988B-85C1BDC76545}" presName="hierRoot2" presStyleCnt="0">
        <dgm:presLayoutVars>
          <dgm:hierBranch val="init"/>
        </dgm:presLayoutVars>
      </dgm:prSet>
      <dgm:spPr/>
    </dgm:pt>
    <dgm:pt modelId="{831C6C5B-58AA-A14B-998A-9060042548E3}" type="pres">
      <dgm:prSet presAssocID="{202B0BE7-CF58-7A46-988B-85C1BDC76545}" presName="rootComposite" presStyleCnt="0"/>
      <dgm:spPr/>
    </dgm:pt>
    <dgm:pt modelId="{607425F5-1824-D841-848F-C606AF4B70D8}" type="pres">
      <dgm:prSet presAssocID="{202B0BE7-CF58-7A46-988B-85C1BDC76545}" presName="rootText" presStyleLbl="node3" presStyleIdx="9" presStyleCnt="10">
        <dgm:presLayoutVars>
          <dgm:chPref val="3"/>
        </dgm:presLayoutVars>
      </dgm:prSet>
      <dgm:spPr/>
      <dgm:t>
        <a:bodyPr/>
        <a:lstStyle/>
        <a:p>
          <a:endParaRPr lang="en-US"/>
        </a:p>
      </dgm:t>
    </dgm:pt>
    <dgm:pt modelId="{150B80CF-410C-FB44-AFA9-D12992267FE6}" type="pres">
      <dgm:prSet presAssocID="{202B0BE7-CF58-7A46-988B-85C1BDC76545}" presName="rootConnector" presStyleLbl="node3" presStyleIdx="9" presStyleCnt="10"/>
      <dgm:spPr/>
      <dgm:t>
        <a:bodyPr/>
        <a:lstStyle/>
        <a:p>
          <a:endParaRPr lang="en-US"/>
        </a:p>
      </dgm:t>
    </dgm:pt>
    <dgm:pt modelId="{29B6E4B3-48F6-4445-891E-960D36CCB1BB}" type="pres">
      <dgm:prSet presAssocID="{202B0BE7-CF58-7A46-988B-85C1BDC76545}" presName="hierChild4" presStyleCnt="0"/>
      <dgm:spPr/>
    </dgm:pt>
    <dgm:pt modelId="{75C8B656-97A5-9643-9F3B-699E31E4F4E0}" type="pres">
      <dgm:prSet presAssocID="{202B0BE7-CF58-7A46-988B-85C1BDC76545}" presName="hierChild5" presStyleCnt="0"/>
      <dgm:spPr/>
    </dgm:pt>
    <dgm:pt modelId="{13E61F6E-DB96-0746-84A7-A9CC5726ADF6}" type="pres">
      <dgm:prSet presAssocID="{59E0EC70-83A9-5F41-89CF-C5F291CB32C6}" presName="hierChild5" presStyleCnt="0"/>
      <dgm:spPr/>
    </dgm:pt>
    <dgm:pt modelId="{8425C1B3-0D32-1640-8843-3F75603751FD}" type="pres">
      <dgm:prSet presAssocID="{9E81D129-CC8D-174F-B0F0-F381A3DA6EA7}" presName="hierChild3" presStyleCnt="0"/>
      <dgm:spPr/>
    </dgm:pt>
  </dgm:ptLst>
  <dgm:cxnLst>
    <dgm:cxn modelId="{C9DF1C31-FDCE-FB4E-AC8D-12BE9A7C291F}" srcId="{2DB57B5F-BC79-E444-81B5-8D349BCDDD39}" destId="{2E4A813C-FA3F-8340-BCEA-AB2504555421}" srcOrd="1" destOrd="0" parTransId="{D556253C-95F8-8344-8DF5-0D5B7BEDFF58}" sibTransId="{CC51A2A0-52C0-D740-8140-F9C4FBDB4F3C}"/>
    <dgm:cxn modelId="{4BFFC1B0-75D0-774B-A0ED-72B8E2A04F12}" srcId="{BFE1D167-DAE6-5645-AC00-CA29F70577F1}" destId="{DE89C7B6-0DBC-0047-8836-7319D9EEE262}" srcOrd="0" destOrd="0" parTransId="{AB8C18EE-771E-944D-9B3E-B3BF93B14BCA}" sibTransId="{4BBA354D-6F4D-1547-A0BF-DD0E8377EE5F}"/>
    <dgm:cxn modelId="{E47262F1-DF81-4F61-BE1D-FF30E287E4E5}" type="presOf" srcId="{5E746508-1ECF-D64B-BB05-2F1D9F1A5FD6}" destId="{563CC389-F183-3146-A7B5-DBEBDFE2B76C}" srcOrd="0" destOrd="0" presId="urn:microsoft.com/office/officeart/2005/8/layout/orgChart1"/>
    <dgm:cxn modelId="{8E4B5E3F-48CB-44E4-89F0-F9EB9610726C}" type="presOf" srcId="{BFE1D167-DAE6-5645-AC00-CA29F70577F1}" destId="{71EEF34B-2C8C-6843-91A9-85B85AD2E7F4}" srcOrd="0" destOrd="0" presId="urn:microsoft.com/office/officeart/2005/8/layout/orgChart1"/>
    <dgm:cxn modelId="{0C527B8D-8149-4C6C-8526-EC432D7A3195}" type="presOf" srcId="{BE7BE6CD-73E4-664F-A2B1-56C8BCBB4ED3}" destId="{136AB44F-C4B8-734E-BB26-578FEFDA2676}" srcOrd="0" destOrd="0" presId="urn:microsoft.com/office/officeart/2005/8/layout/orgChart1"/>
    <dgm:cxn modelId="{2309CACE-17A0-45B4-BC66-36C312CCB1F2}" type="presOf" srcId="{BDEF4906-D850-6F43-8BBC-A5C2C94DF18B}" destId="{4A143708-6830-994F-A2A9-E336E855CC2A}" srcOrd="0" destOrd="0" presId="urn:microsoft.com/office/officeart/2005/8/layout/orgChart1"/>
    <dgm:cxn modelId="{8ADEF838-BA33-4AD8-8A39-BE946A7CF9CB}" type="presOf" srcId="{24949800-A83B-8E45-94E4-EAD628D699B7}" destId="{AA358C32-EE57-294E-8954-CA8381A7EEA2}" srcOrd="1" destOrd="0" presId="urn:microsoft.com/office/officeart/2005/8/layout/orgChart1"/>
    <dgm:cxn modelId="{5C4438A4-C8CE-4BCB-BE6F-CB165C9D41EA}" type="presOf" srcId="{E24F6719-4419-2043-8644-EB753814A44C}" destId="{59E753A3-BB22-3440-874E-09D39BE30AC2}" srcOrd="0" destOrd="0" presId="urn:microsoft.com/office/officeart/2005/8/layout/orgChart1"/>
    <dgm:cxn modelId="{3CE53858-4438-452B-BA46-0D43DA7653B3}" type="presOf" srcId="{F8D004C3-ACDC-DE49-AF99-AF4B7C451547}" destId="{3BF380BD-E221-224C-9E78-39F7C49695E9}" srcOrd="0" destOrd="0" presId="urn:microsoft.com/office/officeart/2005/8/layout/orgChart1"/>
    <dgm:cxn modelId="{784839B3-401F-4639-A052-731DF5FA8672}" type="presOf" srcId="{61222A68-23AA-7C4A-BEB7-83FE2F7C8F1F}" destId="{63E4F245-7869-3A4A-B28B-5E622BA026AE}" srcOrd="0" destOrd="0" presId="urn:microsoft.com/office/officeart/2005/8/layout/orgChart1"/>
    <dgm:cxn modelId="{B898B882-D32E-438A-A1E3-6F1EC57C61BF}" type="presOf" srcId="{2DB57B5F-BC79-E444-81B5-8D349BCDDD39}" destId="{A54B25E9-7790-684F-BE2F-207D025B410F}" srcOrd="1" destOrd="0" presId="urn:microsoft.com/office/officeart/2005/8/layout/orgChart1"/>
    <dgm:cxn modelId="{A6C61239-5633-4BA0-AF0C-F90310A60CB8}" type="presOf" srcId="{2B843EA6-2CEE-F74F-9A88-DD72AE38AC24}" destId="{BC090145-D570-6049-B257-7D074DF5020D}" srcOrd="0" destOrd="0" presId="urn:microsoft.com/office/officeart/2005/8/layout/orgChart1"/>
    <dgm:cxn modelId="{5C766CD3-B738-4736-B555-532C63F6B178}" type="presOf" srcId="{2E4A813C-FA3F-8340-BCEA-AB2504555421}" destId="{F3B9D925-2F83-244A-8352-1D90A2B0EA25}" srcOrd="0" destOrd="0" presId="urn:microsoft.com/office/officeart/2005/8/layout/orgChart1"/>
    <dgm:cxn modelId="{9980A2BD-3DF9-42BA-AE1E-0220BE3B73DA}" type="presOf" srcId="{427D8FD5-8D5F-E043-9DE5-CE504C97FD71}" destId="{98D79940-4BB8-154B-AA1E-2EA8B5EEE184}" srcOrd="1" destOrd="0" presId="urn:microsoft.com/office/officeart/2005/8/layout/orgChart1"/>
    <dgm:cxn modelId="{9FC882ED-B4E4-4101-AEF2-2D3CDAE4F9E1}" type="presOf" srcId="{2CD5F431-FC23-C54E-AF00-AD1ADBF3F81E}" destId="{1104CD45-1AA8-A143-B473-F29CEC35C277}" srcOrd="1" destOrd="0" presId="urn:microsoft.com/office/officeart/2005/8/layout/orgChart1"/>
    <dgm:cxn modelId="{5678D209-3527-4F64-B255-BC4998140AD4}" type="presOf" srcId="{2DB57B5F-BC79-E444-81B5-8D349BCDDD39}" destId="{97B72975-BAB7-C14F-95C8-2AECA0C22B8D}" srcOrd="0" destOrd="0" presId="urn:microsoft.com/office/officeart/2005/8/layout/orgChart1"/>
    <dgm:cxn modelId="{7793590F-679A-46D3-845B-0635973CAC6F}" type="presOf" srcId="{2E4A813C-FA3F-8340-BCEA-AB2504555421}" destId="{C4871048-64AA-4D45-ACC1-9C93AD478A08}" srcOrd="1" destOrd="0" presId="urn:microsoft.com/office/officeart/2005/8/layout/orgChart1"/>
    <dgm:cxn modelId="{93336BD3-DDA5-4F49-854E-4EF3171C6BC3}" type="presOf" srcId="{3B5A0A81-9B4A-8746-AA71-66D522AD2EC8}" destId="{602BA78F-4BAF-3E43-8E67-B2572A735F88}" srcOrd="0" destOrd="0" presId="urn:microsoft.com/office/officeart/2005/8/layout/orgChart1"/>
    <dgm:cxn modelId="{736F7554-90A0-4E7F-BFC7-03D3137AA9CD}" type="presOf" srcId="{0A039893-0FF2-5E4B-A18F-FFCD0D6693AF}" destId="{89ABD563-6A59-A44B-96BB-DBC9F64BC39C}" srcOrd="0" destOrd="0" presId="urn:microsoft.com/office/officeart/2005/8/layout/orgChart1"/>
    <dgm:cxn modelId="{53D5955C-B6FB-FA44-B6D3-0EE1185DCFD8}" srcId="{9E81D129-CC8D-174F-B0F0-F381A3DA6EA7}" destId="{BFE1D167-DAE6-5645-AC00-CA29F70577F1}" srcOrd="1" destOrd="0" parTransId="{BDEF4906-D850-6F43-8BBC-A5C2C94DF18B}" sibTransId="{0E85334F-41D7-6B4F-B9AD-9B82063457AB}"/>
    <dgm:cxn modelId="{8A587B44-B3EB-BE4D-B4A4-085C9F737004}" srcId="{59E0EC70-83A9-5F41-89CF-C5F291CB32C6}" destId="{24D8457B-4158-C64F-8718-92B4228EC84D}" srcOrd="0" destOrd="0" parTransId="{3B5A0A81-9B4A-8746-AA71-66D522AD2EC8}" sibTransId="{2447F7EC-813B-5F4E-AFDE-E330B94BAC3B}"/>
    <dgm:cxn modelId="{0C645736-E836-4DFE-B7F9-2ECCDAC5D31D}" type="presOf" srcId="{202B0BE7-CF58-7A46-988B-85C1BDC76545}" destId="{150B80CF-410C-FB44-AFA9-D12992267FE6}" srcOrd="1" destOrd="0" presId="urn:microsoft.com/office/officeart/2005/8/layout/orgChart1"/>
    <dgm:cxn modelId="{873D6CBF-370E-6545-B25C-D124E8FBD6D7}" srcId="{9E81D129-CC8D-174F-B0F0-F381A3DA6EA7}" destId="{AAD75040-9C15-EE45-B197-7D47D10942DC}" srcOrd="0" destOrd="0" parTransId="{E24F6719-4419-2043-8644-EB753814A44C}" sibTransId="{CC86D99D-B75D-3A45-81B6-B5A57A46779B}"/>
    <dgm:cxn modelId="{3C210A79-4444-493E-B4AB-9DF7948D286B}" type="presOf" srcId="{202B0BE7-CF58-7A46-988B-85C1BDC76545}" destId="{607425F5-1824-D841-848F-C606AF4B70D8}" srcOrd="0" destOrd="0" presId="urn:microsoft.com/office/officeart/2005/8/layout/orgChart1"/>
    <dgm:cxn modelId="{197CDA9F-7AC6-44B8-8BAB-CEDD2D51A2D8}" type="presOf" srcId="{A4383068-77D3-494B-88E2-DD2499B41C34}" destId="{EF449015-DA36-2849-BEA2-57D049B4B24C}" srcOrd="1" destOrd="0" presId="urn:microsoft.com/office/officeart/2005/8/layout/orgChart1"/>
    <dgm:cxn modelId="{858B2F44-5955-4A2E-A415-4E31B032F4E4}" type="presOf" srcId="{78E72456-24D3-3840-B1D7-8B0D281DACFF}" destId="{032107BD-1C18-F94F-941B-5B116E7A847B}" srcOrd="0" destOrd="0" presId="urn:microsoft.com/office/officeart/2005/8/layout/orgChart1"/>
    <dgm:cxn modelId="{E163C485-47D1-4FBB-8827-391F6FB4065B}" type="presOf" srcId="{28A31831-47E2-7B4D-9963-3C70DBAC5E2D}" destId="{38DDFE12-D583-4047-ADDC-F233BC344A51}" srcOrd="0" destOrd="0" presId="urn:microsoft.com/office/officeart/2005/8/layout/orgChart1"/>
    <dgm:cxn modelId="{79718640-CA61-4351-8EC5-24369612D929}" type="presOf" srcId="{24D8457B-4158-C64F-8718-92B4228EC84D}" destId="{A625E8C2-82D3-2745-A2BF-C0986A339C82}" srcOrd="0" destOrd="0" presId="urn:microsoft.com/office/officeart/2005/8/layout/orgChart1"/>
    <dgm:cxn modelId="{0D5B29D6-C6F7-48BF-91A5-2719596E68D5}" type="presOf" srcId="{AAD75040-9C15-EE45-B197-7D47D10942DC}" destId="{F6A8FC58-B0C1-A343-900B-DDA278747913}" srcOrd="1" destOrd="0" presId="urn:microsoft.com/office/officeart/2005/8/layout/orgChart1"/>
    <dgm:cxn modelId="{6A71A500-3F87-9F42-B969-837E9F038D5D}" srcId="{61222A68-23AA-7C4A-BEB7-83FE2F7C8F1F}" destId="{A4383068-77D3-494B-88E2-DD2499B41C34}" srcOrd="0" destOrd="0" parTransId="{F8D004C3-ACDC-DE49-AF99-AF4B7C451547}" sibTransId="{A764258F-9ECB-1F47-8106-DDC9FC8AC09F}"/>
    <dgm:cxn modelId="{EC67FDDF-959E-47A9-BC42-EB20AAA92484}" type="presOf" srcId="{9E81D129-CC8D-174F-B0F0-F381A3DA6EA7}" destId="{6A934B8B-6E55-DF4F-A190-0E221CF5BA9D}" srcOrd="1" destOrd="0" presId="urn:microsoft.com/office/officeart/2005/8/layout/orgChart1"/>
    <dgm:cxn modelId="{BBC11C3C-9865-4246-831C-3D95013EFEB6}" srcId="{9E81D129-CC8D-174F-B0F0-F381A3DA6EA7}" destId="{2DB57B5F-BC79-E444-81B5-8D349BCDDD39}" srcOrd="2" destOrd="0" parTransId="{2413E926-7982-AC4D-BEE6-F961F3AFFD3B}" sibTransId="{51ADA35C-5C02-5D47-8F84-4049C99F7BB3}"/>
    <dgm:cxn modelId="{CA13640B-7A92-448C-B54B-F2E0F65DC727}" type="presOf" srcId="{A4383068-77D3-494B-88E2-DD2499B41C34}" destId="{31890025-39FD-2D4B-AE0D-BC3858CC5DF1}" srcOrd="0" destOrd="0" presId="urn:microsoft.com/office/officeart/2005/8/layout/orgChart1"/>
    <dgm:cxn modelId="{398BE195-D7F1-4471-888C-739205310287}" type="presOf" srcId="{AAD75040-9C15-EE45-B197-7D47D10942DC}" destId="{C63B8F2F-ED1B-3342-A284-8FDF6F72A325}" srcOrd="0" destOrd="0" presId="urn:microsoft.com/office/officeart/2005/8/layout/orgChart1"/>
    <dgm:cxn modelId="{08A6F0F3-4180-4F35-AD41-3CC0FB9F80C3}" type="presOf" srcId="{24D8457B-4158-C64F-8718-92B4228EC84D}" destId="{1B4A5CDE-E5A3-2644-B401-D3353490C8B5}" srcOrd="1" destOrd="0" presId="urn:microsoft.com/office/officeart/2005/8/layout/orgChart1"/>
    <dgm:cxn modelId="{F9B9A914-B4D9-449E-90E8-C3BF4A167A4A}" type="presOf" srcId="{4399FADE-E4CE-5C47-802C-ED105AC58808}" destId="{9F5CBB2D-C5D0-504F-A6C9-0AFEC291AE9E}" srcOrd="0" destOrd="0" presId="urn:microsoft.com/office/officeart/2005/8/layout/orgChart1"/>
    <dgm:cxn modelId="{BB8006E5-E0CB-224B-994C-E624D53E2A4C}" srcId="{41BFE558-9B26-684B-B542-9AB4EADCC23B}" destId="{9E81D129-CC8D-174F-B0F0-F381A3DA6EA7}" srcOrd="0" destOrd="0" parTransId="{A01B45D9-3D11-014F-B896-DE9C99C95936}" sibTransId="{CBED083B-AD91-7742-847A-6EEE7A99CF5C}"/>
    <dgm:cxn modelId="{5C2010C3-633A-4982-BCEB-D621E479466A}" type="presOf" srcId="{59E0EC70-83A9-5F41-89CF-C5F291CB32C6}" destId="{24601B71-C233-AE41-9B6D-29CD434E7054}" srcOrd="1" destOrd="0" presId="urn:microsoft.com/office/officeart/2005/8/layout/orgChart1"/>
    <dgm:cxn modelId="{75A9E732-C839-4CC3-ADB1-CAA1FC14CC68}" type="presOf" srcId="{24949800-A83B-8E45-94E4-EAD628D699B7}" destId="{969A3211-7FBA-BB44-83B6-1B05D55C9E74}" srcOrd="0" destOrd="0" presId="urn:microsoft.com/office/officeart/2005/8/layout/orgChart1"/>
    <dgm:cxn modelId="{385DA8E4-D21D-FE4D-B89B-5B7EA79B84F9}" srcId="{AAD75040-9C15-EE45-B197-7D47D10942DC}" destId="{7CE8DF9B-180A-4B48-9044-3AAFBA7047D9}" srcOrd="0" destOrd="0" parTransId="{0A039893-0FF2-5E4B-A18F-FFCD0D6693AF}" sibTransId="{25C1C3CA-7F8E-CC49-9C0D-2F85F8C1FE01}"/>
    <dgm:cxn modelId="{EA09A200-ED04-D845-BF07-59DEBA8AF184}" srcId="{59E0EC70-83A9-5F41-89CF-C5F291CB32C6}" destId="{202B0BE7-CF58-7A46-988B-85C1BDC76545}" srcOrd="1" destOrd="0" parTransId="{5E746508-1ECF-D64B-BB05-2F1D9F1A5FD6}" sibTransId="{026E970F-BDE0-B744-8551-3BE802598363}"/>
    <dgm:cxn modelId="{A4236763-98A1-4978-9FD4-35D0D345F7E3}" type="presOf" srcId="{DE89C7B6-0DBC-0047-8836-7319D9EEE262}" destId="{03A2403F-32FA-284A-9F66-7FA2BF0CB307}" srcOrd="1" destOrd="0" presId="urn:microsoft.com/office/officeart/2005/8/layout/orgChart1"/>
    <dgm:cxn modelId="{4D684E6D-7F34-4930-AD29-7C9C98F90829}" type="presOf" srcId="{7CE8DF9B-180A-4B48-9044-3AAFBA7047D9}" destId="{ACB05C60-BDBD-5947-86E3-34CEC0896D6E}" srcOrd="0" destOrd="0" presId="urn:microsoft.com/office/officeart/2005/8/layout/orgChart1"/>
    <dgm:cxn modelId="{F4BD0685-B7BB-B247-9179-23E58BE3471C}" srcId="{9E81D129-CC8D-174F-B0F0-F381A3DA6EA7}" destId="{59E0EC70-83A9-5F41-89CF-C5F291CB32C6}" srcOrd="4" destOrd="0" parTransId="{30B9DEA2-5530-FD43-B325-CA5F537FCC1F}" sibTransId="{DA600B4A-075B-1D4B-9888-042CC23F62E0}"/>
    <dgm:cxn modelId="{70BECB9B-6BFC-4083-AE77-2660915C6C34}" type="presOf" srcId="{41BFE558-9B26-684B-B542-9AB4EADCC23B}" destId="{5A63202D-1557-7249-A37B-5CBF69F5E1C8}" srcOrd="0" destOrd="0" presId="urn:microsoft.com/office/officeart/2005/8/layout/orgChart1"/>
    <dgm:cxn modelId="{B3FF74D1-CD92-2A44-8947-D354D4DC3EEE}" srcId="{61222A68-23AA-7C4A-BEB7-83FE2F7C8F1F}" destId="{427D8FD5-8D5F-E043-9DE5-CE504C97FD71}" srcOrd="1" destOrd="0" parTransId="{B3A21E69-4A49-4C48-BD36-E30EC0FAEA2C}" sibTransId="{C0328D44-47AD-364C-8482-D8DA463888A0}"/>
    <dgm:cxn modelId="{E1D3C3F7-9FC8-412E-AA15-ABBDA48D438D}" type="presOf" srcId="{B3A21E69-4A49-4C48-BD36-E30EC0FAEA2C}" destId="{F2EBB70F-C9A0-914C-8A72-8ADCD41530CB}" srcOrd="0" destOrd="0" presId="urn:microsoft.com/office/officeart/2005/8/layout/orgChart1"/>
    <dgm:cxn modelId="{6F28452D-3600-EB4B-BC27-0CCD7B9E5F84}" srcId="{9E81D129-CC8D-174F-B0F0-F381A3DA6EA7}" destId="{61222A68-23AA-7C4A-BEB7-83FE2F7C8F1F}" srcOrd="3" destOrd="0" parTransId="{28A31831-47E2-7B4D-9963-3C70DBAC5E2D}" sibTransId="{0A782CA7-72F5-3E4B-B461-0CF245537FA9}"/>
    <dgm:cxn modelId="{E99ADC7A-71A9-C649-83B5-32E86C4CC4F4}" srcId="{2DB57B5F-BC79-E444-81B5-8D349BCDDD39}" destId="{4399FADE-E4CE-5C47-802C-ED105AC58808}" srcOrd="0" destOrd="0" parTransId="{78E72456-24D3-3840-B1D7-8B0D281DACFF}" sibTransId="{437DE76D-A45A-BB41-A2C9-894B85524392}"/>
    <dgm:cxn modelId="{6B358AFB-8011-4C76-A041-63678A6277B9}" type="presOf" srcId="{9E81D129-CC8D-174F-B0F0-F381A3DA6EA7}" destId="{46C06937-A25C-124F-9471-908CCA61811C}" srcOrd="0" destOrd="0" presId="urn:microsoft.com/office/officeart/2005/8/layout/orgChart1"/>
    <dgm:cxn modelId="{B2B592F0-2A0B-45CB-BF0A-B218242E8E70}" type="presOf" srcId="{59E0EC70-83A9-5F41-89CF-C5F291CB32C6}" destId="{F011537E-4C8B-9A44-841D-373058D1AC68}" srcOrd="0" destOrd="0" presId="urn:microsoft.com/office/officeart/2005/8/layout/orgChart1"/>
    <dgm:cxn modelId="{1F040E58-33F8-4704-84C1-0D8A997D93EC}" type="presOf" srcId="{7CE8DF9B-180A-4B48-9044-3AAFBA7047D9}" destId="{EE150545-16BD-774A-8509-9068164BDFE0}" srcOrd="1" destOrd="0" presId="urn:microsoft.com/office/officeart/2005/8/layout/orgChart1"/>
    <dgm:cxn modelId="{B4FD1AD1-3C89-4BFC-BA84-0B4E467A5439}" type="presOf" srcId="{BFE1D167-DAE6-5645-AC00-CA29F70577F1}" destId="{CE481959-5FC0-C345-A9C5-0ED32D4098B7}" srcOrd="1" destOrd="0" presId="urn:microsoft.com/office/officeart/2005/8/layout/orgChart1"/>
    <dgm:cxn modelId="{AF896892-E988-4168-8F96-C4739A8921BC}" type="presOf" srcId="{4399FADE-E4CE-5C47-802C-ED105AC58808}" destId="{3B3DE96B-1D45-3A4B-A0E2-A1512A73D5A3}" srcOrd="1" destOrd="0" presId="urn:microsoft.com/office/officeart/2005/8/layout/orgChart1"/>
    <dgm:cxn modelId="{730CAEC3-6F75-44BF-AAAF-D804F4E04E78}" type="presOf" srcId="{427D8FD5-8D5F-E043-9DE5-CE504C97FD71}" destId="{89DA0252-938E-8647-8195-66F0373EE042}" srcOrd="0" destOrd="0" presId="urn:microsoft.com/office/officeart/2005/8/layout/orgChart1"/>
    <dgm:cxn modelId="{76D7201F-8B43-40D4-8F12-30C8C6F43157}" type="presOf" srcId="{61222A68-23AA-7C4A-BEB7-83FE2F7C8F1F}" destId="{7C21C29A-DC3F-214F-A9A2-C07361202EE1}" srcOrd="1" destOrd="0" presId="urn:microsoft.com/office/officeart/2005/8/layout/orgChart1"/>
    <dgm:cxn modelId="{DD93DD79-38DF-4165-8649-062812E1B027}" type="presOf" srcId="{2413E926-7982-AC4D-BEE6-F961F3AFFD3B}" destId="{2CFFD34C-0AA2-C543-B82E-CA757CA971CB}" srcOrd="0" destOrd="0" presId="urn:microsoft.com/office/officeart/2005/8/layout/orgChart1"/>
    <dgm:cxn modelId="{808E4E50-145D-4077-BEB8-D9FD7BBEA51C}" type="presOf" srcId="{DE89C7B6-0DBC-0047-8836-7319D9EEE262}" destId="{8383CD78-C333-0346-9D19-75AC32308362}" srcOrd="0" destOrd="0" presId="urn:microsoft.com/office/officeart/2005/8/layout/orgChart1"/>
    <dgm:cxn modelId="{73EE0390-1FCC-4EC9-88D7-F6B936689868}" type="presOf" srcId="{30B9DEA2-5530-FD43-B325-CA5F537FCC1F}" destId="{6E7C8AB4-7004-244A-8FEA-2CF9E76026C5}" srcOrd="0" destOrd="0" presId="urn:microsoft.com/office/officeart/2005/8/layout/orgChart1"/>
    <dgm:cxn modelId="{EDED82FF-C186-479A-B057-AABA1B7B5B04}" type="presOf" srcId="{2CD5F431-FC23-C54E-AF00-AD1ADBF3F81E}" destId="{F49B30D0-D5A8-DA46-B0C3-80A32B5AF170}" srcOrd="0" destOrd="0" presId="urn:microsoft.com/office/officeart/2005/8/layout/orgChart1"/>
    <dgm:cxn modelId="{F474A23C-822C-4916-ACBE-690609673535}" type="presOf" srcId="{D556253C-95F8-8344-8DF5-0D5B7BEDFF58}" destId="{DAEBA9DD-CE79-A748-B654-E4ED23F90D4D}" srcOrd="0" destOrd="0" presId="urn:microsoft.com/office/officeart/2005/8/layout/orgChart1"/>
    <dgm:cxn modelId="{13C79EC3-8D37-4702-8A56-3EBA1789D4C4}" type="presOf" srcId="{AB8C18EE-771E-944D-9B3E-B3BF93B14BCA}" destId="{8C23C1A7-147A-354B-BB20-1F17FBF7CCD3}" srcOrd="0" destOrd="0" presId="urn:microsoft.com/office/officeart/2005/8/layout/orgChart1"/>
    <dgm:cxn modelId="{1EF82CAF-8A8A-6641-A1C9-6DAA7C93B60C}" srcId="{AAD75040-9C15-EE45-B197-7D47D10942DC}" destId="{24949800-A83B-8E45-94E4-EAD628D699B7}" srcOrd="1" destOrd="0" parTransId="{2B843EA6-2CEE-F74F-9A88-DD72AE38AC24}" sibTransId="{A958C322-D637-8D4E-AF99-A4A0F5F74D6D}"/>
    <dgm:cxn modelId="{46EDCBC3-0370-2140-A8C3-1A343C82A77C}" srcId="{BFE1D167-DAE6-5645-AC00-CA29F70577F1}" destId="{2CD5F431-FC23-C54E-AF00-AD1ADBF3F81E}" srcOrd="1" destOrd="0" parTransId="{BE7BE6CD-73E4-664F-A2B1-56C8BCBB4ED3}" sibTransId="{928DB0C8-B6B5-6F4E-9E3D-58768EDDB667}"/>
    <dgm:cxn modelId="{DD7A50E1-8271-4FE7-B99C-F3B18306353C}" type="presParOf" srcId="{5A63202D-1557-7249-A37B-5CBF69F5E1C8}" destId="{1F8AA39C-2B83-BD4B-9092-8682C87A80F5}" srcOrd="0" destOrd="0" presId="urn:microsoft.com/office/officeart/2005/8/layout/orgChart1"/>
    <dgm:cxn modelId="{F50BF8C2-9515-4EAC-97C0-0C4B6EF93ED2}" type="presParOf" srcId="{1F8AA39C-2B83-BD4B-9092-8682C87A80F5}" destId="{DC8CA8DB-EC11-9543-AFF7-0DCA5D585F00}" srcOrd="0" destOrd="0" presId="urn:microsoft.com/office/officeart/2005/8/layout/orgChart1"/>
    <dgm:cxn modelId="{745C1D78-ADD2-460B-B23F-E4E63D38932B}" type="presParOf" srcId="{DC8CA8DB-EC11-9543-AFF7-0DCA5D585F00}" destId="{46C06937-A25C-124F-9471-908CCA61811C}" srcOrd="0" destOrd="0" presId="urn:microsoft.com/office/officeart/2005/8/layout/orgChart1"/>
    <dgm:cxn modelId="{3950E97C-223A-4747-A36E-B94F2D9F3053}" type="presParOf" srcId="{DC8CA8DB-EC11-9543-AFF7-0DCA5D585F00}" destId="{6A934B8B-6E55-DF4F-A190-0E221CF5BA9D}" srcOrd="1" destOrd="0" presId="urn:microsoft.com/office/officeart/2005/8/layout/orgChart1"/>
    <dgm:cxn modelId="{F914473E-197A-43F0-8A65-9BF9192F67EC}" type="presParOf" srcId="{1F8AA39C-2B83-BD4B-9092-8682C87A80F5}" destId="{815BA5D9-0831-594C-91A4-FFF261ECF123}" srcOrd="1" destOrd="0" presId="urn:microsoft.com/office/officeart/2005/8/layout/orgChart1"/>
    <dgm:cxn modelId="{12E2F313-B66F-4C8D-90E5-8719FC80B91D}" type="presParOf" srcId="{815BA5D9-0831-594C-91A4-FFF261ECF123}" destId="{59E753A3-BB22-3440-874E-09D39BE30AC2}" srcOrd="0" destOrd="0" presId="urn:microsoft.com/office/officeart/2005/8/layout/orgChart1"/>
    <dgm:cxn modelId="{489F7C20-87EA-48AC-B391-32EEA1461532}" type="presParOf" srcId="{815BA5D9-0831-594C-91A4-FFF261ECF123}" destId="{7DA01FCC-5F48-0A41-97EE-309D9859C16F}" srcOrd="1" destOrd="0" presId="urn:microsoft.com/office/officeart/2005/8/layout/orgChart1"/>
    <dgm:cxn modelId="{841ADC87-8C0B-4AEE-B565-663B9888D036}" type="presParOf" srcId="{7DA01FCC-5F48-0A41-97EE-309D9859C16F}" destId="{39782F18-047F-6742-A943-62D790581A30}" srcOrd="0" destOrd="0" presId="urn:microsoft.com/office/officeart/2005/8/layout/orgChart1"/>
    <dgm:cxn modelId="{FCD4ACB3-C9D5-4A18-9F8D-B0D9D1F09E32}" type="presParOf" srcId="{39782F18-047F-6742-A943-62D790581A30}" destId="{C63B8F2F-ED1B-3342-A284-8FDF6F72A325}" srcOrd="0" destOrd="0" presId="urn:microsoft.com/office/officeart/2005/8/layout/orgChart1"/>
    <dgm:cxn modelId="{13A62679-3DC0-4FD5-BB4A-ACA9BCEE26A4}" type="presParOf" srcId="{39782F18-047F-6742-A943-62D790581A30}" destId="{F6A8FC58-B0C1-A343-900B-DDA278747913}" srcOrd="1" destOrd="0" presId="urn:microsoft.com/office/officeart/2005/8/layout/orgChart1"/>
    <dgm:cxn modelId="{2E71AA01-DAFA-492E-8A84-8638DDAF607C}" type="presParOf" srcId="{7DA01FCC-5F48-0A41-97EE-309D9859C16F}" destId="{2CFB809D-29FB-8F4C-92DE-5A229C0DD1AC}" srcOrd="1" destOrd="0" presId="urn:microsoft.com/office/officeart/2005/8/layout/orgChart1"/>
    <dgm:cxn modelId="{A763879D-6E3A-43D3-8689-4D058B1DF530}" type="presParOf" srcId="{2CFB809D-29FB-8F4C-92DE-5A229C0DD1AC}" destId="{89ABD563-6A59-A44B-96BB-DBC9F64BC39C}" srcOrd="0" destOrd="0" presId="urn:microsoft.com/office/officeart/2005/8/layout/orgChart1"/>
    <dgm:cxn modelId="{1893C5FF-05D1-431A-A3B1-23D18F29E05E}" type="presParOf" srcId="{2CFB809D-29FB-8F4C-92DE-5A229C0DD1AC}" destId="{04F97BE7-3F86-9747-B386-0BEF2C2743FE}" srcOrd="1" destOrd="0" presId="urn:microsoft.com/office/officeart/2005/8/layout/orgChart1"/>
    <dgm:cxn modelId="{31D25C86-CEC5-44BA-AECF-14FFF38FE95E}" type="presParOf" srcId="{04F97BE7-3F86-9747-B386-0BEF2C2743FE}" destId="{3ECCE956-B6A2-3E47-9733-96F9914EFA78}" srcOrd="0" destOrd="0" presId="urn:microsoft.com/office/officeart/2005/8/layout/orgChart1"/>
    <dgm:cxn modelId="{DEE713C0-C459-40D0-9BD4-47D454E3D794}" type="presParOf" srcId="{3ECCE956-B6A2-3E47-9733-96F9914EFA78}" destId="{ACB05C60-BDBD-5947-86E3-34CEC0896D6E}" srcOrd="0" destOrd="0" presId="urn:microsoft.com/office/officeart/2005/8/layout/orgChart1"/>
    <dgm:cxn modelId="{836C834C-2D95-4B33-8DE6-792A49EB8325}" type="presParOf" srcId="{3ECCE956-B6A2-3E47-9733-96F9914EFA78}" destId="{EE150545-16BD-774A-8509-9068164BDFE0}" srcOrd="1" destOrd="0" presId="urn:microsoft.com/office/officeart/2005/8/layout/orgChart1"/>
    <dgm:cxn modelId="{D4549F40-10CC-41B0-9245-3D1BDF2070C8}" type="presParOf" srcId="{04F97BE7-3F86-9747-B386-0BEF2C2743FE}" destId="{B88D6636-A811-604E-AFC3-0AEA51312E30}" srcOrd="1" destOrd="0" presId="urn:microsoft.com/office/officeart/2005/8/layout/orgChart1"/>
    <dgm:cxn modelId="{088C6C1C-9A38-4018-9EBB-76F8A25C691E}" type="presParOf" srcId="{04F97BE7-3F86-9747-B386-0BEF2C2743FE}" destId="{E6C6B227-11CE-F64A-9A83-B7C038705FE6}" srcOrd="2" destOrd="0" presId="urn:microsoft.com/office/officeart/2005/8/layout/orgChart1"/>
    <dgm:cxn modelId="{2DF2622C-45B1-4FC5-9B77-FF4986B63DE8}" type="presParOf" srcId="{2CFB809D-29FB-8F4C-92DE-5A229C0DD1AC}" destId="{BC090145-D570-6049-B257-7D074DF5020D}" srcOrd="2" destOrd="0" presId="urn:microsoft.com/office/officeart/2005/8/layout/orgChart1"/>
    <dgm:cxn modelId="{B221F5BC-3A3C-496E-AFF8-B17B08C4AEE8}" type="presParOf" srcId="{2CFB809D-29FB-8F4C-92DE-5A229C0DD1AC}" destId="{DF6F9081-9217-F84F-BB37-0E3452749BBD}" srcOrd="3" destOrd="0" presId="urn:microsoft.com/office/officeart/2005/8/layout/orgChart1"/>
    <dgm:cxn modelId="{5A3E87C1-A6BD-472C-A1A5-8CDB1744CFF2}" type="presParOf" srcId="{DF6F9081-9217-F84F-BB37-0E3452749BBD}" destId="{F120CBCE-409E-0C40-964C-68126B7B905D}" srcOrd="0" destOrd="0" presId="urn:microsoft.com/office/officeart/2005/8/layout/orgChart1"/>
    <dgm:cxn modelId="{6AB9BA45-5A78-4270-A9E3-BB7EFFDF356B}" type="presParOf" srcId="{F120CBCE-409E-0C40-964C-68126B7B905D}" destId="{969A3211-7FBA-BB44-83B6-1B05D55C9E74}" srcOrd="0" destOrd="0" presId="urn:microsoft.com/office/officeart/2005/8/layout/orgChart1"/>
    <dgm:cxn modelId="{CA37E1F8-1690-46E4-A65C-4E9837989152}" type="presParOf" srcId="{F120CBCE-409E-0C40-964C-68126B7B905D}" destId="{AA358C32-EE57-294E-8954-CA8381A7EEA2}" srcOrd="1" destOrd="0" presId="urn:microsoft.com/office/officeart/2005/8/layout/orgChart1"/>
    <dgm:cxn modelId="{0F9FC445-1BD3-4643-83A1-A29F8CB431F9}" type="presParOf" srcId="{DF6F9081-9217-F84F-BB37-0E3452749BBD}" destId="{30D2EBCF-148F-6744-8672-A6500EB66235}" srcOrd="1" destOrd="0" presId="urn:microsoft.com/office/officeart/2005/8/layout/orgChart1"/>
    <dgm:cxn modelId="{150BBB4E-D475-4338-9907-98D58A768F9C}" type="presParOf" srcId="{DF6F9081-9217-F84F-BB37-0E3452749BBD}" destId="{A0DEAB88-7A73-5A4D-9DF7-2C14F02C7309}" srcOrd="2" destOrd="0" presId="urn:microsoft.com/office/officeart/2005/8/layout/orgChart1"/>
    <dgm:cxn modelId="{D8441ACD-87D5-49CB-809F-01287FDBD3A8}" type="presParOf" srcId="{7DA01FCC-5F48-0A41-97EE-309D9859C16F}" destId="{C2FC2222-1AB0-CA40-B4E3-8D8EF26E8B55}" srcOrd="2" destOrd="0" presId="urn:microsoft.com/office/officeart/2005/8/layout/orgChart1"/>
    <dgm:cxn modelId="{E5EAEAAE-2C9A-473D-8DC8-74ED0ECECB4C}" type="presParOf" srcId="{815BA5D9-0831-594C-91A4-FFF261ECF123}" destId="{4A143708-6830-994F-A2A9-E336E855CC2A}" srcOrd="2" destOrd="0" presId="urn:microsoft.com/office/officeart/2005/8/layout/orgChart1"/>
    <dgm:cxn modelId="{37D5D78F-4928-4BB0-BB5C-67D1122CD4E6}" type="presParOf" srcId="{815BA5D9-0831-594C-91A4-FFF261ECF123}" destId="{32D206EA-EB08-C94F-B9F8-576BBDE163EC}" srcOrd="3" destOrd="0" presId="urn:microsoft.com/office/officeart/2005/8/layout/orgChart1"/>
    <dgm:cxn modelId="{8475E8DF-BBC2-4A8F-868F-FF8CC1B297CC}" type="presParOf" srcId="{32D206EA-EB08-C94F-B9F8-576BBDE163EC}" destId="{F36ADAFE-217C-7D4C-B135-B4AE840DBCB5}" srcOrd="0" destOrd="0" presId="urn:microsoft.com/office/officeart/2005/8/layout/orgChart1"/>
    <dgm:cxn modelId="{646A7C15-B1B8-4341-9D5D-260335123686}" type="presParOf" srcId="{F36ADAFE-217C-7D4C-B135-B4AE840DBCB5}" destId="{71EEF34B-2C8C-6843-91A9-85B85AD2E7F4}" srcOrd="0" destOrd="0" presId="urn:microsoft.com/office/officeart/2005/8/layout/orgChart1"/>
    <dgm:cxn modelId="{CC7201E2-6669-4D23-A7D6-C0E8F5BA3139}" type="presParOf" srcId="{F36ADAFE-217C-7D4C-B135-B4AE840DBCB5}" destId="{CE481959-5FC0-C345-A9C5-0ED32D4098B7}" srcOrd="1" destOrd="0" presId="urn:microsoft.com/office/officeart/2005/8/layout/orgChart1"/>
    <dgm:cxn modelId="{FB6A6B60-DF10-4ED2-9927-65F24B5B2E0C}" type="presParOf" srcId="{32D206EA-EB08-C94F-B9F8-576BBDE163EC}" destId="{497F8C9E-7856-F843-A57E-9B2F6704D8A0}" srcOrd="1" destOrd="0" presId="urn:microsoft.com/office/officeart/2005/8/layout/orgChart1"/>
    <dgm:cxn modelId="{58AF4D0F-5D87-46EF-AB99-0D2201196DC7}" type="presParOf" srcId="{497F8C9E-7856-F843-A57E-9B2F6704D8A0}" destId="{8C23C1A7-147A-354B-BB20-1F17FBF7CCD3}" srcOrd="0" destOrd="0" presId="urn:microsoft.com/office/officeart/2005/8/layout/orgChart1"/>
    <dgm:cxn modelId="{950422BC-9874-4EE2-BD2E-19A95486C298}" type="presParOf" srcId="{497F8C9E-7856-F843-A57E-9B2F6704D8A0}" destId="{3D211865-55E1-D64B-87A1-F27D22A9A2FB}" srcOrd="1" destOrd="0" presId="urn:microsoft.com/office/officeart/2005/8/layout/orgChart1"/>
    <dgm:cxn modelId="{AB016487-4486-4441-A4B0-115B270FF173}" type="presParOf" srcId="{3D211865-55E1-D64B-87A1-F27D22A9A2FB}" destId="{F0AE5EBB-B08A-6D40-AF74-F60826ADDE03}" srcOrd="0" destOrd="0" presId="urn:microsoft.com/office/officeart/2005/8/layout/orgChart1"/>
    <dgm:cxn modelId="{D63A727A-7C85-4366-9794-B8B0D19E8266}" type="presParOf" srcId="{F0AE5EBB-B08A-6D40-AF74-F60826ADDE03}" destId="{8383CD78-C333-0346-9D19-75AC32308362}" srcOrd="0" destOrd="0" presId="urn:microsoft.com/office/officeart/2005/8/layout/orgChart1"/>
    <dgm:cxn modelId="{497A5BDE-8100-4C92-A12D-113B441EB173}" type="presParOf" srcId="{F0AE5EBB-B08A-6D40-AF74-F60826ADDE03}" destId="{03A2403F-32FA-284A-9F66-7FA2BF0CB307}" srcOrd="1" destOrd="0" presId="urn:microsoft.com/office/officeart/2005/8/layout/orgChart1"/>
    <dgm:cxn modelId="{9C1C899D-0C8C-44DC-A1AB-AFDFE89F0C7A}" type="presParOf" srcId="{3D211865-55E1-D64B-87A1-F27D22A9A2FB}" destId="{038D49BF-CFC3-DD4C-BBF9-87C1C140311F}" srcOrd="1" destOrd="0" presId="urn:microsoft.com/office/officeart/2005/8/layout/orgChart1"/>
    <dgm:cxn modelId="{9BBF28B9-6E0C-48A2-A8B9-189799C30EC0}" type="presParOf" srcId="{3D211865-55E1-D64B-87A1-F27D22A9A2FB}" destId="{2BB59AB5-7D53-CE42-BF98-A64E33FABBFC}" srcOrd="2" destOrd="0" presId="urn:microsoft.com/office/officeart/2005/8/layout/orgChart1"/>
    <dgm:cxn modelId="{D7298AD2-B896-4FBE-8AF0-1AD8A8297A63}" type="presParOf" srcId="{497F8C9E-7856-F843-A57E-9B2F6704D8A0}" destId="{136AB44F-C4B8-734E-BB26-578FEFDA2676}" srcOrd="2" destOrd="0" presId="urn:microsoft.com/office/officeart/2005/8/layout/orgChart1"/>
    <dgm:cxn modelId="{7CE2A666-4F16-482C-B7BA-85964A30B57F}" type="presParOf" srcId="{497F8C9E-7856-F843-A57E-9B2F6704D8A0}" destId="{A00067ED-1D4D-EC43-A42C-45E40E93F398}" srcOrd="3" destOrd="0" presId="urn:microsoft.com/office/officeart/2005/8/layout/orgChart1"/>
    <dgm:cxn modelId="{E628A338-A54D-48FA-9F20-15271D0F2DB2}" type="presParOf" srcId="{A00067ED-1D4D-EC43-A42C-45E40E93F398}" destId="{E82EF41E-C7BC-8448-A26E-DB7B5B3AC1B0}" srcOrd="0" destOrd="0" presId="urn:microsoft.com/office/officeart/2005/8/layout/orgChart1"/>
    <dgm:cxn modelId="{C9AE2F8A-E6F5-49F4-B8E2-1A96D8F5CC4D}" type="presParOf" srcId="{E82EF41E-C7BC-8448-A26E-DB7B5B3AC1B0}" destId="{F49B30D0-D5A8-DA46-B0C3-80A32B5AF170}" srcOrd="0" destOrd="0" presId="urn:microsoft.com/office/officeart/2005/8/layout/orgChart1"/>
    <dgm:cxn modelId="{4561F6D9-2C3C-4C7D-B751-C3EF2292A6CE}" type="presParOf" srcId="{E82EF41E-C7BC-8448-A26E-DB7B5B3AC1B0}" destId="{1104CD45-1AA8-A143-B473-F29CEC35C277}" srcOrd="1" destOrd="0" presId="urn:microsoft.com/office/officeart/2005/8/layout/orgChart1"/>
    <dgm:cxn modelId="{EB643850-A166-423D-8D88-16D480692EFB}" type="presParOf" srcId="{A00067ED-1D4D-EC43-A42C-45E40E93F398}" destId="{D2F45BCA-9AE1-C747-8519-F0485508DFC9}" srcOrd="1" destOrd="0" presId="urn:microsoft.com/office/officeart/2005/8/layout/orgChart1"/>
    <dgm:cxn modelId="{76723C12-0FFB-491C-99FF-9E44BC6DB02C}" type="presParOf" srcId="{A00067ED-1D4D-EC43-A42C-45E40E93F398}" destId="{F15BC703-AFE2-5542-920B-B24AFE6F73B1}" srcOrd="2" destOrd="0" presId="urn:microsoft.com/office/officeart/2005/8/layout/orgChart1"/>
    <dgm:cxn modelId="{CBB49936-6F6F-4D83-8E2C-37C19E2BD75B}" type="presParOf" srcId="{32D206EA-EB08-C94F-B9F8-576BBDE163EC}" destId="{7B6EFD93-FB5A-BC41-9EC4-752CC1154F08}" srcOrd="2" destOrd="0" presId="urn:microsoft.com/office/officeart/2005/8/layout/orgChart1"/>
    <dgm:cxn modelId="{80F58269-1A63-476C-B217-796C9B8EB199}" type="presParOf" srcId="{815BA5D9-0831-594C-91A4-FFF261ECF123}" destId="{2CFFD34C-0AA2-C543-B82E-CA757CA971CB}" srcOrd="4" destOrd="0" presId="urn:microsoft.com/office/officeart/2005/8/layout/orgChart1"/>
    <dgm:cxn modelId="{2FAF0C4D-833C-4DC7-9812-D92CF1FDEB86}" type="presParOf" srcId="{815BA5D9-0831-594C-91A4-FFF261ECF123}" destId="{05011C1F-A9C4-2E49-9311-4F6D84651B95}" srcOrd="5" destOrd="0" presId="urn:microsoft.com/office/officeart/2005/8/layout/orgChart1"/>
    <dgm:cxn modelId="{6E045A6F-1852-4A19-8959-5A01FBCB3BEC}" type="presParOf" srcId="{05011C1F-A9C4-2E49-9311-4F6D84651B95}" destId="{DA8FD6E7-CE32-3447-B1B3-6651DA90431A}" srcOrd="0" destOrd="0" presId="urn:microsoft.com/office/officeart/2005/8/layout/orgChart1"/>
    <dgm:cxn modelId="{44B50483-12D9-4555-BDB2-36C0617765EB}" type="presParOf" srcId="{DA8FD6E7-CE32-3447-B1B3-6651DA90431A}" destId="{97B72975-BAB7-C14F-95C8-2AECA0C22B8D}" srcOrd="0" destOrd="0" presId="urn:microsoft.com/office/officeart/2005/8/layout/orgChart1"/>
    <dgm:cxn modelId="{775CDBB0-3F76-4E42-960D-5B70805391EE}" type="presParOf" srcId="{DA8FD6E7-CE32-3447-B1B3-6651DA90431A}" destId="{A54B25E9-7790-684F-BE2F-207D025B410F}" srcOrd="1" destOrd="0" presId="urn:microsoft.com/office/officeart/2005/8/layout/orgChart1"/>
    <dgm:cxn modelId="{656AB681-BD2C-4537-9BBF-A05EFADD69BB}" type="presParOf" srcId="{05011C1F-A9C4-2E49-9311-4F6D84651B95}" destId="{0646ADE1-ACE6-D14B-8DDB-4D0FD85293B4}" srcOrd="1" destOrd="0" presId="urn:microsoft.com/office/officeart/2005/8/layout/orgChart1"/>
    <dgm:cxn modelId="{80D71D9B-13B4-4ACA-9685-B487D269ADEC}" type="presParOf" srcId="{0646ADE1-ACE6-D14B-8DDB-4D0FD85293B4}" destId="{032107BD-1C18-F94F-941B-5B116E7A847B}" srcOrd="0" destOrd="0" presId="urn:microsoft.com/office/officeart/2005/8/layout/orgChart1"/>
    <dgm:cxn modelId="{0EA26A0C-7108-4536-A86C-2E9FE88C5F05}" type="presParOf" srcId="{0646ADE1-ACE6-D14B-8DDB-4D0FD85293B4}" destId="{AC24A334-11CB-384E-A45D-12C95513D15A}" srcOrd="1" destOrd="0" presId="urn:microsoft.com/office/officeart/2005/8/layout/orgChart1"/>
    <dgm:cxn modelId="{E42BAA6E-1E91-459E-A1CE-4374BFB7755E}" type="presParOf" srcId="{AC24A334-11CB-384E-A45D-12C95513D15A}" destId="{8180D382-D9EE-F340-BFE0-E90F023CAAFC}" srcOrd="0" destOrd="0" presId="urn:microsoft.com/office/officeart/2005/8/layout/orgChart1"/>
    <dgm:cxn modelId="{BB2C7F95-CE9B-4748-868B-18B75B9A34F8}" type="presParOf" srcId="{8180D382-D9EE-F340-BFE0-E90F023CAAFC}" destId="{9F5CBB2D-C5D0-504F-A6C9-0AFEC291AE9E}" srcOrd="0" destOrd="0" presId="urn:microsoft.com/office/officeart/2005/8/layout/orgChart1"/>
    <dgm:cxn modelId="{3341E9FF-DE91-46A5-AD27-9348AA847420}" type="presParOf" srcId="{8180D382-D9EE-F340-BFE0-E90F023CAAFC}" destId="{3B3DE96B-1D45-3A4B-A0E2-A1512A73D5A3}" srcOrd="1" destOrd="0" presId="urn:microsoft.com/office/officeart/2005/8/layout/orgChart1"/>
    <dgm:cxn modelId="{0EEA0E43-F77A-44FA-A175-ED48F875C49C}" type="presParOf" srcId="{AC24A334-11CB-384E-A45D-12C95513D15A}" destId="{36763947-FF49-7648-BBD6-031FC1E45BC4}" srcOrd="1" destOrd="0" presId="urn:microsoft.com/office/officeart/2005/8/layout/orgChart1"/>
    <dgm:cxn modelId="{5509381E-A284-4BD0-8160-798F8340C4F7}" type="presParOf" srcId="{AC24A334-11CB-384E-A45D-12C95513D15A}" destId="{868E58CF-DDBF-BD4D-8787-4260CBF21EC7}" srcOrd="2" destOrd="0" presId="urn:microsoft.com/office/officeart/2005/8/layout/orgChart1"/>
    <dgm:cxn modelId="{FFBAB367-F114-4D82-98B0-A9A21BBFC7CB}" type="presParOf" srcId="{0646ADE1-ACE6-D14B-8DDB-4D0FD85293B4}" destId="{DAEBA9DD-CE79-A748-B654-E4ED23F90D4D}" srcOrd="2" destOrd="0" presId="urn:microsoft.com/office/officeart/2005/8/layout/orgChart1"/>
    <dgm:cxn modelId="{F88A400A-A350-4D89-889F-89F0A3610808}" type="presParOf" srcId="{0646ADE1-ACE6-D14B-8DDB-4D0FD85293B4}" destId="{3FDCD4BF-94B8-014F-9859-ED38D4748DEE}" srcOrd="3" destOrd="0" presId="urn:microsoft.com/office/officeart/2005/8/layout/orgChart1"/>
    <dgm:cxn modelId="{91B33B32-B181-4C85-894C-98C8A088BF2E}" type="presParOf" srcId="{3FDCD4BF-94B8-014F-9859-ED38D4748DEE}" destId="{BA461973-7504-DC43-A3FA-C269C4DC4FBF}" srcOrd="0" destOrd="0" presId="urn:microsoft.com/office/officeart/2005/8/layout/orgChart1"/>
    <dgm:cxn modelId="{630BD147-F434-4A49-972E-73AB64EABC3C}" type="presParOf" srcId="{BA461973-7504-DC43-A3FA-C269C4DC4FBF}" destId="{F3B9D925-2F83-244A-8352-1D90A2B0EA25}" srcOrd="0" destOrd="0" presId="urn:microsoft.com/office/officeart/2005/8/layout/orgChart1"/>
    <dgm:cxn modelId="{7BD2ED5E-8A01-481F-91EE-208488ADB582}" type="presParOf" srcId="{BA461973-7504-DC43-A3FA-C269C4DC4FBF}" destId="{C4871048-64AA-4D45-ACC1-9C93AD478A08}" srcOrd="1" destOrd="0" presId="urn:microsoft.com/office/officeart/2005/8/layout/orgChart1"/>
    <dgm:cxn modelId="{5A95F1FC-F2E3-40FA-988E-B041BD127287}" type="presParOf" srcId="{3FDCD4BF-94B8-014F-9859-ED38D4748DEE}" destId="{BC97250F-E32E-774C-8C68-41222B317F0B}" srcOrd="1" destOrd="0" presId="urn:microsoft.com/office/officeart/2005/8/layout/orgChart1"/>
    <dgm:cxn modelId="{47A75424-B029-46FC-AF51-57B0B19EB380}" type="presParOf" srcId="{3FDCD4BF-94B8-014F-9859-ED38D4748DEE}" destId="{D7A642CB-2509-0D4D-B242-753535DEA1E1}" srcOrd="2" destOrd="0" presId="urn:microsoft.com/office/officeart/2005/8/layout/orgChart1"/>
    <dgm:cxn modelId="{871B3487-5C51-453E-A1FC-8DEF7DB08325}" type="presParOf" srcId="{05011C1F-A9C4-2E49-9311-4F6D84651B95}" destId="{31683842-54BC-A740-9AD5-651EBF3A413E}" srcOrd="2" destOrd="0" presId="urn:microsoft.com/office/officeart/2005/8/layout/orgChart1"/>
    <dgm:cxn modelId="{7404E411-D6DD-473E-B6ED-6A348FBB151C}" type="presParOf" srcId="{815BA5D9-0831-594C-91A4-FFF261ECF123}" destId="{38DDFE12-D583-4047-ADDC-F233BC344A51}" srcOrd="6" destOrd="0" presId="urn:microsoft.com/office/officeart/2005/8/layout/orgChart1"/>
    <dgm:cxn modelId="{2C7D8B57-7A37-4E47-8F69-3E83790CB1BF}" type="presParOf" srcId="{815BA5D9-0831-594C-91A4-FFF261ECF123}" destId="{D466C38B-7A63-0B4E-AD71-CA954C229483}" srcOrd="7" destOrd="0" presId="urn:microsoft.com/office/officeart/2005/8/layout/orgChart1"/>
    <dgm:cxn modelId="{D1BA6BD3-B355-4CA9-8608-F9808C0167DE}" type="presParOf" srcId="{D466C38B-7A63-0B4E-AD71-CA954C229483}" destId="{D9EEFEFC-C0F5-6843-B8CF-F029D07B8D37}" srcOrd="0" destOrd="0" presId="urn:microsoft.com/office/officeart/2005/8/layout/orgChart1"/>
    <dgm:cxn modelId="{723820E0-DE16-468B-8063-E8F0D3C2D2A5}" type="presParOf" srcId="{D9EEFEFC-C0F5-6843-B8CF-F029D07B8D37}" destId="{63E4F245-7869-3A4A-B28B-5E622BA026AE}" srcOrd="0" destOrd="0" presId="urn:microsoft.com/office/officeart/2005/8/layout/orgChart1"/>
    <dgm:cxn modelId="{C0021412-46F2-492D-B1CA-4A667C3E4931}" type="presParOf" srcId="{D9EEFEFC-C0F5-6843-B8CF-F029D07B8D37}" destId="{7C21C29A-DC3F-214F-A9A2-C07361202EE1}" srcOrd="1" destOrd="0" presId="urn:microsoft.com/office/officeart/2005/8/layout/orgChart1"/>
    <dgm:cxn modelId="{F89FEF94-8267-4CC0-AFA8-576379C1FCE5}" type="presParOf" srcId="{D466C38B-7A63-0B4E-AD71-CA954C229483}" destId="{3D6157A3-E8BB-8146-927F-8D26F30618A8}" srcOrd="1" destOrd="0" presId="urn:microsoft.com/office/officeart/2005/8/layout/orgChart1"/>
    <dgm:cxn modelId="{D71DDEE8-CBA8-4F7F-93A7-95903639E65B}" type="presParOf" srcId="{3D6157A3-E8BB-8146-927F-8D26F30618A8}" destId="{3BF380BD-E221-224C-9E78-39F7C49695E9}" srcOrd="0" destOrd="0" presId="urn:microsoft.com/office/officeart/2005/8/layout/orgChart1"/>
    <dgm:cxn modelId="{9206A865-6EF2-4211-AEEE-2E000FB3DA70}" type="presParOf" srcId="{3D6157A3-E8BB-8146-927F-8D26F30618A8}" destId="{3C7D958A-CF3C-AA41-8332-DDDB8C0FA1AA}" srcOrd="1" destOrd="0" presId="urn:microsoft.com/office/officeart/2005/8/layout/orgChart1"/>
    <dgm:cxn modelId="{B4122CD4-CF7B-49BA-85A6-E7671C8B5C35}" type="presParOf" srcId="{3C7D958A-CF3C-AA41-8332-DDDB8C0FA1AA}" destId="{D443B643-F854-7D44-A3D7-6718D2BA2562}" srcOrd="0" destOrd="0" presId="urn:microsoft.com/office/officeart/2005/8/layout/orgChart1"/>
    <dgm:cxn modelId="{1EA0A6C3-910A-4F22-B90C-0BA1861E5CC0}" type="presParOf" srcId="{D443B643-F854-7D44-A3D7-6718D2BA2562}" destId="{31890025-39FD-2D4B-AE0D-BC3858CC5DF1}" srcOrd="0" destOrd="0" presId="urn:microsoft.com/office/officeart/2005/8/layout/orgChart1"/>
    <dgm:cxn modelId="{F2610241-CECF-4883-92A6-2F3C47105EA1}" type="presParOf" srcId="{D443B643-F854-7D44-A3D7-6718D2BA2562}" destId="{EF449015-DA36-2849-BEA2-57D049B4B24C}" srcOrd="1" destOrd="0" presId="urn:microsoft.com/office/officeart/2005/8/layout/orgChart1"/>
    <dgm:cxn modelId="{7BD7916C-8EEE-4E36-9B57-E757FF4A4711}" type="presParOf" srcId="{3C7D958A-CF3C-AA41-8332-DDDB8C0FA1AA}" destId="{57705056-2410-4848-B832-091422D3D3E1}" srcOrd="1" destOrd="0" presId="urn:microsoft.com/office/officeart/2005/8/layout/orgChart1"/>
    <dgm:cxn modelId="{C6436B8F-E7FD-4372-8EC9-D536DF47E003}" type="presParOf" srcId="{3C7D958A-CF3C-AA41-8332-DDDB8C0FA1AA}" destId="{6DF69CCC-0FDE-B74F-9204-DC1886AD50D1}" srcOrd="2" destOrd="0" presId="urn:microsoft.com/office/officeart/2005/8/layout/orgChart1"/>
    <dgm:cxn modelId="{84A79628-A10C-44EC-8B8F-49EE89B98B62}" type="presParOf" srcId="{3D6157A3-E8BB-8146-927F-8D26F30618A8}" destId="{F2EBB70F-C9A0-914C-8A72-8ADCD41530CB}" srcOrd="2" destOrd="0" presId="urn:microsoft.com/office/officeart/2005/8/layout/orgChart1"/>
    <dgm:cxn modelId="{5C4F10EF-9CCD-4DE3-B1C3-5AB525BEEA91}" type="presParOf" srcId="{3D6157A3-E8BB-8146-927F-8D26F30618A8}" destId="{92E87F6A-04DF-AA49-8D9B-00C9E9CEC68B}" srcOrd="3" destOrd="0" presId="urn:microsoft.com/office/officeart/2005/8/layout/orgChart1"/>
    <dgm:cxn modelId="{9427F015-6B11-4A67-A130-84818CF9F49B}" type="presParOf" srcId="{92E87F6A-04DF-AA49-8D9B-00C9E9CEC68B}" destId="{8E657CF8-16E0-2D43-A095-E2DF47BB4C74}" srcOrd="0" destOrd="0" presId="urn:microsoft.com/office/officeart/2005/8/layout/orgChart1"/>
    <dgm:cxn modelId="{02DED451-2FAB-4556-9BF7-D0387B7462BB}" type="presParOf" srcId="{8E657CF8-16E0-2D43-A095-E2DF47BB4C74}" destId="{89DA0252-938E-8647-8195-66F0373EE042}" srcOrd="0" destOrd="0" presId="urn:microsoft.com/office/officeart/2005/8/layout/orgChart1"/>
    <dgm:cxn modelId="{8AB1340C-0150-42DF-9BE0-4AD1E53AC515}" type="presParOf" srcId="{8E657CF8-16E0-2D43-A095-E2DF47BB4C74}" destId="{98D79940-4BB8-154B-AA1E-2EA8B5EEE184}" srcOrd="1" destOrd="0" presId="urn:microsoft.com/office/officeart/2005/8/layout/orgChart1"/>
    <dgm:cxn modelId="{2F4979D0-1792-4624-BBCC-815A7BBE3EC7}" type="presParOf" srcId="{92E87F6A-04DF-AA49-8D9B-00C9E9CEC68B}" destId="{06D279E9-7B0C-604E-8065-9B230F15443B}" srcOrd="1" destOrd="0" presId="urn:microsoft.com/office/officeart/2005/8/layout/orgChart1"/>
    <dgm:cxn modelId="{9456A1E9-8291-4FF3-ADA0-CD4DE2F7631F}" type="presParOf" srcId="{92E87F6A-04DF-AA49-8D9B-00C9E9CEC68B}" destId="{A9322E9F-9010-C745-B80A-296EDFD23120}" srcOrd="2" destOrd="0" presId="urn:microsoft.com/office/officeart/2005/8/layout/orgChart1"/>
    <dgm:cxn modelId="{81614E0B-619C-4278-B237-A7D40B0E7BE8}" type="presParOf" srcId="{D466C38B-7A63-0B4E-AD71-CA954C229483}" destId="{C7B799BF-2DF1-7E41-84FE-A9282C165563}" srcOrd="2" destOrd="0" presId="urn:microsoft.com/office/officeart/2005/8/layout/orgChart1"/>
    <dgm:cxn modelId="{AFB79E10-1AE1-40E8-89AD-22AD3E43EE0A}" type="presParOf" srcId="{815BA5D9-0831-594C-91A4-FFF261ECF123}" destId="{6E7C8AB4-7004-244A-8FEA-2CF9E76026C5}" srcOrd="8" destOrd="0" presId="urn:microsoft.com/office/officeart/2005/8/layout/orgChart1"/>
    <dgm:cxn modelId="{5F258DFA-5C88-4E75-928E-DEC5FE567E95}" type="presParOf" srcId="{815BA5D9-0831-594C-91A4-FFF261ECF123}" destId="{2916A700-B580-5841-B529-15985437D66E}" srcOrd="9" destOrd="0" presId="urn:microsoft.com/office/officeart/2005/8/layout/orgChart1"/>
    <dgm:cxn modelId="{5270E6AE-8F49-44E0-979C-32E1C6A9A3DA}" type="presParOf" srcId="{2916A700-B580-5841-B529-15985437D66E}" destId="{8A2ED499-DBD0-404B-A144-021DA5F4139A}" srcOrd="0" destOrd="0" presId="urn:microsoft.com/office/officeart/2005/8/layout/orgChart1"/>
    <dgm:cxn modelId="{CE9EFDD7-FAD6-41FE-9970-4061944AA0D4}" type="presParOf" srcId="{8A2ED499-DBD0-404B-A144-021DA5F4139A}" destId="{F011537E-4C8B-9A44-841D-373058D1AC68}" srcOrd="0" destOrd="0" presId="urn:microsoft.com/office/officeart/2005/8/layout/orgChart1"/>
    <dgm:cxn modelId="{2DA34718-B7FA-4708-9466-B699E01EA7B9}" type="presParOf" srcId="{8A2ED499-DBD0-404B-A144-021DA5F4139A}" destId="{24601B71-C233-AE41-9B6D-29CD434E7054}" srcOrd="1" destOrd="0" presId="urn:microsoft.com/office/officeart/2005/8/layout/orgChart1"/>
    <dgm:cxn modelId="{BFFCEB9B-DC7E-4851-9E9F-BF9D286F133E}" type="presParOf" srcId="{2916A700-B580-5841-B529-15985437D66E}" destId="{60D1EE23-3666-B64F-9AEE-464EDF750133}" srcOrd="1" destOrd="0" presId="urn:microsoft.com/office/officeart/2005/8/layout/orgChart1"/>
    <dgm:cxn modelId="{A780DCB0-46D1-43D5-ABEE-9E4FC34140DD}" type="presParOf" srcId="{60D1EE23-3666-B64F-9AEE-464EDF750133}" destId="{602BA78F-4BAF-3E43-8E67-B2572A735F88}" srcOrd="0" destOrd="0" presId="urn:microsoft.com/office/officeart/2005/8/layout/orgChart1"/>
    <dgm:cxn modelId="{640F4C0F-AD00-4669-AAF6-0C128F074E6B}" type="presParOf" srcId="{60D1EE23-3666-B64F-9AEE-464EDF750133}" destId="{3EF2C084-398A-5B4D-969A-298064B67E3E}" srcOrd="1" destOrd="0" presId="urn:microsoft.com/office/officeart/2005/8/layout/orgChart1"/>
    <dgm:cxn modelId="{4B8B6177-0E9A-443C-A62C-7DDFA395B6A9}" type="presParOf" srcId="{3EF2C084-398A-5B4D-969A-298064B67E3E}" destId="{806D1426-B7C3-D143-AACE-A521DBDD835E}" srcOrd="0" destOrd="0" presId="urn:microsoft.com/office/officeart/2005/8/layout/orgChart1"/>
    <dgm:cxn modelId="{F1182D45-29BA-4621-B005-E65C282E70CF}" type="presParOf" srcId="{806D1426-B7C3-D143-AACE-A521DBDD835E}" destId="{A625E8C2-82D3-2745-A2BF-C0986A339C82}" srcOrd="0" destOrd="0" presId="urn:microsoft.com/office/officeart/2005/8/layout/orgChart1"/>
    <dgm:cxn modelId="{EA1EDBCB-1AAA-4619-81B0-2AE13498D7C4}" type="presParOf" srcId="{806D1426-B7C3-D143-AACE-A521DBDD835E}" destId="{1B4A5CDE-E5A3-2644-B401-D3353490C8B5}" srcOrd="1" destOrd="0" presId="urn:microsoft.com/office/officeart/2005/8/layout/orgChart1"/>
    <dgm:cxn modelId="{9F76E558-EFFC-4B2B-9B2A-04BC53C02393}" type="presParOf" srcId="{3EF2C084-398A-5B4D-969A-298064B67E3E}" destId="{6FE78D49-0EE1-FB44-A9C1-C536B71E50CF}" srcOrd="1" destOrd="0" presId="urn:microsoft.com/office/officeart/2005/8/layout/orgChart1"/>
    <dgm:cxn modelId="{F35BE97F-A300-4CB3-BFA4-D4A6A64FA337}" type="presParOf" srcId="{3EF2C084-398A-5B4D-969A-298064B67E3E}" destId="{1A4BB8BD-B14D-8048-BE6A-C181CB8BDC16}" srcOrd="2" destOrd="0" presId="urn:microsoft.com/office/officeart/2005/8/layout/orgChart1"/>
    <dgm:cxn modelId="{1EEA4085-E68D-401C-B519-38DC9C20E7C9}" type="presParOf" srcId="{60D1EE23-3666-B64F-9AEE-464EDF750133}" destId="{563CC389-F183-3146-A7B5-DBEBDFE2B76C}" srcOrd="2" destOrd="0" presId="urn:microsoft.com/office/officeart/2005/8/layout/orgChart1"/>
    <dgm:cxn modelId="{B1A6FB9E-3007-4107-AB03-C83E22B6D5B2}" type="presParOf" srcId="{60D1EE23-3666-B64F-9AEE-464EDF750133}" destId="{CB2B20B8-58A7-E44F-ABDD-0D10BCA6782B}" srcOrd="3" destOrd="0" presId="urn:microsoft.com/office/officeart/2005/8/layout/orgChart1"/>
    <dgm:cxn modelId="{8DB6930A-4314-4D83-B6ED-359372270873}" type="presParOf" srcId="{CB2B20B8-58A7-E44F-ABDD-0D10BCA6782B}" destId="{831C6C5B-58AA-A14B-998A-9060042548E3}" srcOrd="0" destOrd="0" presId="urn:microsoft.com/office/officeart/2005/8/layout/orgChart1"/>
    <dgm:cxn modelId="{371F4A98-55B2-4345-8320-0068D8656B91}" type="presParOf" srcId="{831C6C5B-58AA-A14B-998A-9060042548E3}" destId="{607425F5-1824-D841-848F-C606AF4B70D8}" srcOrd="0" destOrd="0" presId="urn:microsoft.com/office/officeart/2005/8/layout/orgChart1"/>
    <dgm:cxn modelId="{57744662-1AED-49F6-9FEC-DEB256734C45}" type="presParOf" srcId="{831C6C5B-58AA-A14B-998A-9060042548E3}" destId="{150B80CF-410C-FB44-AFA9-D12992267FE6}" srcOrd="1" destOrd="0" presId="urn:microsoft.com/office/officeart/2005/8/layout/orgChart1"/>
    <dgm:cxn modelId="{E7BFA027-054F-46A7-99A8-93F10344D938}" type="presParOf" srcId="{CB2B20B8-58A7-E44F-ABDD-0D10BCA6782B}" destId="{29B6E4B3-48F6-4445-891E-960D36CCB1BB}" srcOrd="1" destOrd="0" presId="urn:microsoft.com/office/officeart/2005/8/layout/orgChart1"/>
    <dgm:cxn modelId="{E00A8D2C-6F46-48FF-8860-D93C646D1AD6}" type="presParOf" srcId="{CB2B20B8-58A7-E44F-ABDD-0D10BCA6782B}" destId="{75C8B656-97A5-9643-9F3B-699E31E4F4E0}" srcOrd="2" destOrd="0" presId="urn:microsoft.com/office/officeart/2005/8/layout/orgChart1"/>
    <dgm:cxn modelId="{1BB89D4F-9FDA-4EDE-A184-7509DF5CB976}" type="presParOf" srcId="{2916A700-B580-5841-B529-15985437D66E}" destId="{13E61F6E-DB96-0746-84A7-A9CC5726ADF6}" srcOrd="2" destOrd="0" presId="urn:microsoft.com/office/officeart/2005/8/layout/orgChart1"/>
    <dgm:cxn modelId="{00141146-AE93-4B81-BABA-E2CD87E38C97}" type="presParOf" srcId="{1F8AA39C-2B83-BD4B-9092-8682C87A80F5}" destId="{8425C1B3-0D32-1640-8843-3F75603751FD}"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1BFE558-9B26-684B-B542-9AB4EADCC23B}" type="doc">
      <dgm:prSet loTypeId="urn:microsoft.com/office/officeart/2005/8/layout/orgChart1" loCatId="" qsTypeId="urn:microsoft.com/office/officeart/2005/8/quickstyle/3d3" qsCatId="3D" csTypeId="urn:microsoft.com/office/officeart/2005/8/colors/accent0_1" csCatId="mainScheme" phldr="1"/>
      <dgm:spPr/>
      <dgm:t>
        <a:bodyPr/>
        <a:lstStyle/>
        <a:p>
          <a:endParaRPr lang="en-US"/>
        </a:p>
      </dgm:t>
    </dgm:pt>
    <dgm:pt modelId="{9E81D129-CC8D-174F-B0F0-F381A3DA6EA7}">
      <dgm:prSet phldrT="[Text]"/>
      <dgm:spPr/>
      <dgm:t>
        <a:bodyPr/>
        <a:lstStyle/>
        <a:p>
          <a:r>
            <a:rPr lang="en-US"/>
            <a:t>Xây dựng hạ tầng số</a:t>
          </a:r>
          <a:endParaRPr lang="en-US" dirty="0"/>
        </a:p>
      </dgm:t>
    </dgm:pt>
    <dgm:pt modelId="{A01B45D9-3D11-014F-B896-DE9C99C95936}" type="parTrans" cxnId="{BB8006E5-E0CB-224B-994C-E624D53E2A4C}">
      <dgm:prSet/>
      <dgm:spPr/>
      <dgm:t>
        <a:bodyPr/>
        <a:lstStyle/>
        <a:p>
          <a:endParaRPr lang="en-US">
            <a:solidFill>
              <a:schemeClr val="tx1"/>
            </a:solidFill>
          </a:endParaRPr>
        </a:p>
      </dgm:t>
    </dgm:pt>
    <dgm:pt modelId="{CBED083B-AD91-7742-847A-6EEE7A99CF5C}" type="sibTrans" cxnId="{BB8006E5-E0CB-224B-994C-E624D53E2A4C}">
      <dgm:prSet/>
      <dgm:spPr/>
      <dgm:t>
        <a:bodyPr/>
        <a:lstStyle/>
        <a:p>
          <a:endParaRPr lang="en-US">
            <a:solidFill>
              <a:schemeClr val="tx1"/>
            </a:solidFill>
          </a:endParaRPr>
        </a:p>
      </dgm:t>
    </dgm:pt>
    <dgm:pt modelId="{CE9242D1-67F8-5B46-8D8B-549C63358E80}">
      <dgm:prSet phldrT="[Text]"/>
      <dgm:spPr/>
      <dgm:t>
        <a:bodyPr/>
        <a:lstStyle/>
        <a:p>
          <a:r>
            <a:rPr lang="en-US"/>
            <a:t>Nâng cấp điểm  cung cấp dịch vụ bưu chính, viễn thông</a:t>
          </a:r>
          <a:endParaRPr lang="en-US" dirty="0"/>
        </a:p>
      </dgm:t>
    </dgm:pt>
    <dgm:pt modelId="{F777C1C0-92EE-4449-B19C-D784ADC4A942}" type="sibTrans" cxnId="{99B45BEC-D562-9F4C-9844-0E6C9B36F80C}">
      <dgm:prSet/>
      <dgm:spPr/>
      <dgm:t>
        <a:bodyPr/>
        <a:lstStyle/>
        <a:p>
          <a:endParaRPr lang="en-US">
            <a:solidFill>
              <a:schemeClr val="tx1"/>
            </a:solidFill>
          </a:endParaRPr>
        </a:p>
      </dgm:t>
    </dgm:pt>
    <dgm:pt modelId="{2F5C91A5-C18D-0642-AA27-CE2DCECF2507}" type="parTrans" cxnId="{99B45BEC-D562-9F4C-9844-0E6C9B36F80C}">
      <dgm:prSet/>
      <dgm:spPr/>
      <dgm:t>
        <a:bodyPr/>
        <a:lstStyle/>
        <a:p>
          <a:endParaRPr lang="en-US">
            <a:solidFill>
              <a:schemeClr val="tx1"/>
            </a:solidFill>
          </a:endParaRPr>
        </a:p>
      </dgm:t>
    </dgm:pt>
    <dgm:pt modelId="{4AC07369-89B0-2B4D-9556-7D7FAD0892A4}">
      <dgm:prSet phldrT="[Text]"/>
      <dgm:spPr/>
      <dgm:t>
        <a:bodyPr/>
        <a:lstStyle/>
        <a:p>
          <a:r>
            <a:rPr lang="en-US"/>
            <a:t>Triển khai hệ thống hội nghị truyền hình</a:t>
          </a:r>
          <a:endParaRPr lang="en-US" dirty="0"/>
        </a:p>
      </dgm:t>
    </dgm:pt>
    <dgm:pt modelId="{9966C7E7-9DA5-184B-B91C-8E3FC5F27A8B}" type="sibTrans" cxnId="{02D0C44E-A960-5447-9AD0-89FE86D1E551}">
      <dgm:prSet/>
      <dgm:spPr/>
      <dgm:t>
        <a:bodyPr/>
        <a:lstStyle/>
        <a:p>
          <a:endParaRPr lang="en-US">
            <a:solidFill>
              <a:schemeClr val="tx1"/>
            </a:solidFill>
          </a:endParaRPr>
        </a:p>
      </dgm:t>
    </dgm:pt>
    <dgm:pt modelId="{C429DA0E-C645-2E4E-88AE-E35AA4CA502B}" type="parTrans" cxnId="{02D0C44E-A960-5447-9AD0-89FE86D1E551}">
      <dgm:prSet/>
      <dgm:spPr/>
      <dgm:t>
        <a:bodyPr/>
        <a:lstStyle/>
        <a:p>
          <a:endParaRPr lang="en-US">
            <a:solidFill>
              <a:schemeClr val="tx1"/>
            </a:solidFill>
          </a:endParaRPr>
        </a:p>
      </dgm:t>
    </dgm:pt>
    <dgm:pt modelId="{A7CEA6FD-F89A-1046-9D46-46CFCBE4E658}">
      <dgm:prSet/>
      <dgm:spPr/>
      <dgm:t>
        <a:bodyPr/>
        <a:lstStyle/>
        <a:p>
          <a:r>
            <a:rPr lang="en-US"/>
            <a:t>Triển khai các hệ thống mạng cảm biến</a:t>
          </a:r>
          <a:endParaRPr lang="en-US" dirty="0"/>
        </a:p>
      </dgm:t>
    </dgm:pt>
    <dgm:pt modelId="{B5901DE6-BA04-5D4C-A65F-46BF930B9F30}" type="sibTrans" cxnId="{E2BB2B31-ED89-F14A-A554-5892F378B9B6}">
      <dgm:prSet/>
      <dgm:spPr/>
      <dgm:t>
        <a:bodyPr/>
        <a:lstStyle/>
        <a:p>
          <a:endParaRPr lang="en-US">
            <a:solidFill>
              <a:schemeClr val="tx1"/>
            </a:solidFill>
          </a:endParaRPr>
        </a:p>
      </dgm:t>
    </dgm:pt>
    <dgm:pt modelId="{E447398C-BCEF-0341-8C37-4C5C5FF02654}" type="parTrans" cxnId="{E2BB2B31-ED89-F14A-A554-5892F378B9B6}">
      <dgm:prSet/>
      <dgm:spPr/>
      <dgm:t>
        <a:bodyPr/>
        <a:lstStyle/>
        <a:p>
          <a:endParaRPr lang="en-US">
            <a:solidFill>
              <a:schemeClr val="tx1"/>
            </a:solidFill>
          </a:endParaRPr>
        </a:p>
      </dgm:t>
    </dgm:pt>
    <dgm:pt modelId="{145EAC63-1CB4-FA4B-8B91-BE2843FB3155}">
      <dgm:prSet/>
      <dgm:spPr/>
      <dgm:t>
        <a:bodyPr/>
        <a:lstStyle/>
        <a:p>
          <a:r>
            <a:rPr lang="en-US"/>
            <a:t>Triển khai hệ thống camera an ninh </a:t>
          </a:r>
          <a:endParaRPr lang="en-US" dirty="0"/>
        </a:p>
      </dgm:t>
    </dgm:pt>
    <dgm:pt modelId="{DE9C063B-01A3-1C49-9075-283AE42BADFD}" type="sibTrans" cxnId="{99C05AE9-67F5-8342-ABC1-575DE4C710ED}">
      <dgm:prSet/>
      <dgm:spPr/>
      <dgm:t>
        <a:bodyPr/>
        <a:lstStyle/>
        <a:p>
          <a:endParaRPr lang="en-US">
            <a:solidFill>
              <a:schemeClr val="tx1"/>
            </a:solidFill>
          </a:endParaRPr>
        </a:p>
      </dgm:t>
    </dgm:pt>
    <dgm:pt modelId="{6C877CB9-8998-824A-B98D-E6B65C6CA784}" type="parTrans" cxnId="{99C05AE9-67F5-8342-ABC1-575DE4C710ED}">
      <dgm:prSet/>
      <dgm:spPr/>
      <dgm:t>
        <a:bodyPr/>
        <a:lstStyle/>
        <a:p>
          <a:endParaRPr lang="en-US">
            <a:solidFill>
              <a:schemeClr val="tx1"/>
            </a:solidFill>
          </a:endParaRPr>
        </a:p>
      </dgm:t>
    </dgm:pt>
    <dgm:pt modelId="{FAC9C3EA-736C-E34D-8746-D96AC256D933}">
      <dgm:prSet phldrT="[Text]"/>
      <dgm:spPr/>
      <dgm:t>
        <a:bodyPr/>
        <a:lstStyle/>
        <a:p>
          <a:r>
            <a:rPr lang="en-US"/>
            <a:t>Cung cấp các dịch vụ bưu chính, viễn thông mới cho người dân</a:t>
          </a:r>
          <a:endParaRPr lang="en-US" dirty="0"/>
        </a:p>
      </dgm:t>
    </dgm:pt>
    <dgm:pt modelId="{F1204A62-165D-8A48-8DD4-B59C4EFCD6BA}" type="parTrans" cxnId="{DB260150-F7D8-F547-98D5-E779ED9B4EC9}">
      <dgm:prSet/>
      <dgm:spPr/>
      <dgm:t>
        <a:bodyPr/>
        <a:lstStyle/>
        <a:p>
          <a:endParaRPr lang="en-US"/>
        </a:p>
      </dgm:t>
    </dgm:pt>
    <dgm:pt modelId="{8DC91DDD-405A-574C-9040-BA0B3ABA56B2}" type="sibTrans" cxnId="{DB260150-F7D8-F547-98D5-E779ED9B4EC9}">
      <dgm:prSet/>
      <dgm:spPr/>
      <dgm:t>
        <a:bodyPr/>
        <a:lstStyle/>
        <a:p>
          <a:endParaRPr lang="en-US"/>
        </a:p>
      </dgm:t>
    </dgm:pt>
    <dgm:pt modelId="{F749890D-7FD5-C04A-B168-7F0D40FDD02D}">
      <dgm:prSet phldrT="[Text]"/>
      <dgm:spPr/>
      <dgm:t>
        <a:bodyPr/>
        <a:lstStyle/>
        <a:p>
          <a:r>
            <a:rPr lang="en-US"/>
            <a:t>Triển khai dịch vụ nộp TTHC tại nhà cho người dân</a:t>
          </a:r>
          <a:endParaRPr lang="en-US" dirty="0"/>
        </a:p>
      </dgm:t>
    </dgm:pt>
    <dgm:pt modelId="{41A4E316-9CF8-4E4F-80B5-62F01D4A3B2E}" type="parTrans" cxnId="{EBCEA991-B6E8-C64D-B821-AC728162633B}">
      <dgm:prSet/>
      <dgm:spPr/>
      <dgm:t>
        <a:bodyPr/>
        <a:lstStyle/>
        <a:p>
          <a:endParaRPr lang="en-US"/>
        </a:p>
      </dgm:t>
    </dgm:pt>
    <dgm:pt modelId="{3790443D-C0F0-7A47-A643-2717705F4AED}" type="sibTrans" cxnId="{EBCEA991-B6E8-C64D-B821-AC728162633B}">
      <dgm:prSet/>
      <dgm:spPr/>
      <dgm:t>
        <a:bodyPr/>
        <a:lstStyle/>
        <a:p>
          <a:endParaRPr lang="en-US"/>
        </a:p>
      </dgm:t>
    </dgm:pt>
    <dgm:pt modelId="{FB7383F4-A424-8041-9A3F-47A1889C1D4C}">
      <dgm:prSet phldrT="[Text]"/>
      <dgm:spPr/>
      <dgm:t>
        <a:bodyPr/>
        <a:lstStyle/>
        <a:p>
          <a:r>
            <a:rPr lang="en-US"/>
            <a:t>Nâng cấp  hệ thống HNTH (thiết bị, đường truyền, v.v..)</a:t>
          </a:r>
          <a:endParaRPr lang="en-US" dirty="0"/>
        </a:p>
      </dgm:t>
    </dgm:pt>
    <dgm:pt modelId="{A899FDBF-F3A7-4143-8BBF-FC35B0C1460D}" type="parTrans" cxnId="{30F62400-A32F-B240-9FB2-416E37519F30}">
      <dgm:prSet/>
      <dgm:spPr/>
      <dgm:t>
        <a:bodyPr/>
        <a:lstStyle/>
        <a:p>
          <a:endParaRPr lang="en-US"/>
        </a:p>
      </dgm:t>
    </dgm:pt>
    <dgm:pt modelId="{4FAF600B-B7EF-174B-9885-F153DBAF3166}" type="sibTrans" cxnId="{30F62400-A32F-B240-9FB2-416E37519F30}">
      <dgm:prSet/>
      <dgm:spPr/>
      <dgm:t>
        <a:bodyPr/>
        <a:lstStyle/>
        <a:p>
          <a:endParaRPr lang="en-US"/>
        </a:p>
      </dgm:t>
    </dgm:pt>
    <dgm:pt modelId="{C4977223-C498-C84A-9EC9-FC60323B2B04}">
      <dgm:prSet phldrT="[Text]"/>
      <dgm:spPr/>
      <dgm:t>
        <a:bodyPr/>
        <a:lstStyle/>
        <a:p>
          <a:r>
            <a:rPr lang="en-US"/>
            <a:t>Xem xét lộ trình triển khai của cấp tỉnh, đảm bảo phù hợp</a:t>
          </a:r>
          <a:endParaRPr lang="en-US" dirty="0"/>
        </a:p>
      </dgm:t>
    </dgm:pt>
    <dgm:pt modelId="{6ECC8AEB-FD12-0347-8C3A-5604F092F07E}" type="parTrans" cxnId="{7BE9FF39-0740-364D-AE7D-BF87CECA7D52}">
      <dgm:prSet/>
      <dgm:spPr/>
      <dgm:t>
        <a:bodyPr/>
        <a:lstStyle/>
        <a:p>
          <a:endParaRPr lang="en-US"/>
        </a:p>
      </dgm:t>
    </dgm:pt>
    <dgm:pt modelId="{2D9DB8D3-7C8B-A047-A060-876F08E6C5C9}" type="sibTrans" cxnId="{7BE9FF39-0740-364D-AE7D-BF87CECA7D52}">
      <dgm:prSet/>
      <dgm:spPr/>
      <dgm:t>
        <a:bodyPr/>
        <a:lstStyle/>
        <a:p>
          <a:endParaRPr lang="en-US"/>
        </a:p>
      </dgm:t>
    </dgm:pt>
    <dgm:pt modelId="{CD9B9687-EEE6-AA4F-B911-C48D1AC50E8F}">
      <dgm:prSet/>
      <dgm:spPr/>
      <dgm:t>
        <a:bodyPr/>
        <a:lstStyle/>
        <a:p>
          <a:r>
            <a:rPr lang="en-US"/>
            <a:t>Thiết lập các hệ thống mạng cả biến</a:t>
          </a:r>
          <a:endParaRPr lang="en-US" dirty="0"/>
        </a:p>
      </dgm:t>
    </dgm:pt>
    <dgm:pt modelId="{B62AE912-FE92-5B4B-96E1-797FFA5B2084}" type="parTrans" cxnId="{375C99FB-71A6-5D46-86FD-B459BC451CDC}">
      <dgm:prSet/>
      <dgm:spPr/>
      <dgm:t>
        <a:bodyPr/>
        <a:lstStyle/>
        <a:p>
          <a:endParaRPr lang="en-US"/>
        </a:p>
      </dgm:t>
    </dgm:pt>
    <dgm:pt modelId="{2F0D04F0-001C-DD47-BB5D-240C9713935C}" type="sibTrans" cxnId="{375C99FB-71A6-5D46-86FD-B459BC451CDC}">
      <dgm:prSet/>
      <dgm:spPr/>
      <dgm:t>
        <a:bodyPr/>
        <a:lstStyle/>
        <a:p>
          <a:endParaRPr lang="en-US"/>
        </a:p>
      </dgm:t>
    </dgm:pt>
    <dgm:pt modelId="{8D39D59D-653A-8245-A42C-7D0471280336}">
      <dgm:prSet/>
      <dgm:spPr/>
      <dgm:t>
        <a:bodyPr/>
        <a:lstStyle/>
        <a:p>
          <a:r>
            <a:rPr lang="en-US"/>
            <a:t>Duy trì hoạt động các hệ thống mạng cảm biến </a:t>
          </a:r>
          <a:endParaRPr lang="en-US" dirty="0"/>
        </a:p>
      </dgm:t>
    </dgm:pt>
    <dgm:pt modelId="{9DCB636C-38ED-784C-B01B-AE936DF17553}" type="parTrans" cxnId="{5BFE4C18-0EB8-384C-B7E4-69C721A3BE17}">
      <dgm:prSet/>
      <dgm:spPr/>
      <dgm:t>
        <a:bodyPr/>
        <a:lstStyle/>
        <a:p>
          <a:endParaRPr lang="en-US"/>
        </a:p>
      </dgm:t>
    </dgm:pt>
    <dgm:pt modelId="{3AF6B7AE-EB80-E142-834F-7E3A5F0C5619}" type="sibTrans" cxnId="{5BFE4C18-0EB8-384C-B7E4-69C721A3BE17}">
      <dgm:prSet/>
      <dgm:spPr/>
      <dgm:t>
        <a:bodyPr/>
        <a:lstStyle/>
        <a:p>
          <a:endParaRPr lang="en-US"/>
        </a:p>
      </dgm:t>
    </dgm:pt>
    <dgm:pt modelId="{D599A815-9E15-834E-A298-681B52F9D870}">
      <dgm:prSet/>
      <dgm:spPr/>
      <dgm:t>
        <a:bodyPr/>
        <a:lstStyle/>
        <a:p>
          <a:r>
            <a:rPr lang="en-US"/>
            <a:t>Triển khai hệ thống camera/camera AI tại các điểm trọng yếu</a:t>
          </a:r>
          <a:endParaRPr lang="en-US" dirty="0"/>
        </a:p>
      </dgm:t>
    </dgm:pt>
    <dgm:pt modelId="{EF7AF9B2-F927-FE43-91A8-6A513D666B17}" type="parTrans" cxnId="{377C594D-0E7C-164B-BB70-B58AA4078D1C}">
      <dgm:prSet/>
      <dgm:spPr/>
      <dgm:t>
        <a:bodyPr/>
        <a:lstStyle/>
        <a:p>
          <a:endParaRPr lang="en-US"/>
        </a:p>
      </dgm:t>
    </dgm:pt>
    <dgm:pt modelId="{7C498256-5AAE-6C48-AEA2-D95021BF2B09}" type="sibTrans" cxnId="{377C594D-0E7C-164B-BB70-B58AA4078D1C}">
      <dgm:prSet/>
      <dgm:spPr/>
      <dgm:t>
        <a:bodyPr/>
        <a:lstStyle/>
        <a:p>
          <a:endParaRPr lang="en-US"/>
        </a:p>
      </dgm:t>
    </dgm:pt>
    <dgm:pt modelId="{D9DF8E79-EB30-7B4E-BAB9-72E8AD22D88A}">
      <dgm:prSet/>
      <dgm:spPr/>
      <dgm:t>
        <a:bodyPr/>
        <a:lstStyle/>
        <a:p>
          <a:r>
            <a:rPr lang="en-US" dirty="0" err="1"/>
            <a:t>Ưu</a:t>
          </a:r>
          <a:r>
            <a:rPr lang="en-US" dirty="0"/>
            <a:t> </a:t>
          </a:r>
          <a:r>
            <a:rPr lang="en-US" dirty="0" err="1"/>
            <a:t>tiên</a:t>
          </a:r>
          <a:r>
            <a:rPr lang="en-US" dirty="0"/>
            <a:t> </a:t>
          </a:r>
          <a:r>
            <a:rPr lang="en-US" dirty="0" err="1"/>
            <a:t>phương</a:t>
          </a:r>
          <a:r>
            <a:rPr lang="en-US" dirty="0"/>
            <a:t> </a:t>
          </a:r>
          <a:r>
            <a:rPr lang="en-US" dirty="0" err="1"/>
            <a:t>án</a:t>
          </a:r>
          <a:r>
            <a:rPr lang="en-US" dirty="0"/>
            <a:t> </a:t>
          </a:r>
          <a:r>
            <a:rPr lang="en-US" dirty="0" err="1"/>
            <a:t>thuê</a:t>
          </a:r>
          <a:r>
            <a:rPr lang="en-US" dirty="0"/>
            <a:t> </a:t>
          </a:r>
          <a:r>
            <a:rPr lang="en-US" dirty="0" err="1"/>
            <a:t>dịch</a:t>
          </a:r>
          <a:r>
            <a:rPr lang="en-US" dirty="0"/>
            <a:t> </a:t>
          </a:r>
          <a:r>
            <a:rPr lang="en-US" dirty="0" err="1"/>
            <a:t>vụ</a:t>
          </a:r>
          <a:r>
            <a:rPr lang="en-US" dirty="0"/>
            <a:t>, </a:t>
          </a:r>
          <a:r>
            <a:rPr lang="en-US" dirty="0" err="1"/>
            <a:t>đảm</a:t>
          </a:r>
          <a:r>
            <a:rPr lang="en-US" dirty="0"/>
            <a:t> </a:t>
          </a:r>
          <a:r>
            <a:rPr lang="en-US" dirty="0" err="1"/>
            <a:t>bảo</a:t>
          </a:r>
          <a:r>
            <a:rPr lang="en-US" dirty="0"/>
            <a:t> chi </a:t>
          </a:r>
          <a:r>
            <a:rPr lang="en-US" dirty="0" err="1"/>
            <a:t>phí</a:t>
          </a:r>
          <a:r>
            <a:rPr lang="en-US" dirty="0"/>
            <a:t> </a:t>
          </a:r>
          <a:r>
            <a:rPr lang="en-US" dirty="0" err="1"/>
            <a:t>duy</a:t>
          </a:r>
          <a:r>
            <a:rPr lang="en-US" dirty="0"/>
            <a:t> </a:t>
          </a:r>
          <a:r>
            <a:rPr lang="en-US" dirty="0" err="1"/>
            <a:t>trì</a:t>
          </a:r>
          <a:endParaRPr lang="en-US" dirty="0"/>
        </a:p>
      </dgm:t>
    </dgm:pt>
    <dgm:pt modelId="{3C2FF2C0-2608-CE4E-8C74-ED6BE8EB2529}" type="parTrans" cxnId="{70ED6B91-210A-AC45-9BF4-7494F96C8129}">
      <dgm:prSet/>
      <dgm:spPr/>
      <dgm:t>
        <a:bodyPr/>
        <a:lstStyle/>
        <a:p>
          <a:endParaRPr lang="en-US"/>
        </a:p>
      </dgm:t>
    </dgm:pt>
    <dgm:pt modelId="{C5669921-50D5-7948-891B-15A298C63ACA}" type="sibTrans" cxnId="{70ED6B91-210A-AC45-9BF4-7494F96C8129}">
      <dgm:prSet/>
      <dgm:spPr/>
      <dgm:t>
        <a:bodyPr/>
        <a:lstStyle/>
        <a:p>
          <a:endParaRPr lang="en-US"/>
        </a:p>
      </dgm:t>
    </dgm:pt>
    <dgm:pt modelId="{B7A90A89-E924-2E42-9FF9-5BFD59CBB6AC}">
      <dgm:prSet/>
      <dgm:spPr/>
      <dgm:t>
        <a:bodyPr/>
        <a:lstStyle/>
        <a:p>
          <a:r>
            <a:rPr lang="en-US"/>
            <a:t>Triển khai hệ thống wifi công cộng</a:t>
          </a:r>
          <a:endParaRPr lang="en-US" dirty="0"/>
        </a:p>
      </dgm:t>
    </dgm:pt>
    <dgm:pt modelId="{F231A37E-361B-AB4B-B3C6-869ABBAEEB63}" type="parTrans" cxnId="{9D1308B8-1465-B54D-92A7-BAED11C5F41D}">
      <dgm:prSet/>
      <dgm:spPr/>
      <dgm:t>
        <a:bodyPr/>
        <a:lstStyle/>
        <a:p>
          <a:endParaRPr lang="en-US"/>
        </a:p>
      </dgm:t>
    </dgm:pt>
    <dgm:pt modelId="{6C9A3F7C-6BFF-D042-B893-B42C9D7CF3E3}" type="sibTrans" cxnId="{9D1308B8-1465-B54D-92A7-BAED11C5F41D}">
      <dgm:prSet/>
      <dgm:spPr/>
      <dgm:t>
        <a:bodyPr/>
        <a:lstStyle/>
        <a:p>
          <a:endParaRPr lang="en-US"/>
        </a:p>
      </dgm:t>
    </dgm:pt>
    <dgm:pt modelId="{3D0A3EEA-74C6-7145-B14B-7E8BC9941507}">
      <dgm:prSet/>
      <dgm:spPr/>
      <dgm:t>
        <a:bodyPr/>
        <a:lstStyle/>
        <a:p>
          <a:r>
            <a:rPr lang="en-US" dirty="0"/>
            <a:t>Triển khai tại các điểm công cộng</a:t>
          </a:r>
        </a:p>
      </dgm:t>
    </dgm:pt>
    <dgm:pt modelId="{97419AA4-3247-4B47-B2E5-FB1BF4CCED6F}" type="parTrans" cxnId="{3580D135-17E3-D24E-9839-28D93A51A45A}">
      <dgm:prSet/>
      <dgm:spPr/>
      <dgm:t>
        <a:bodyPr/>
        <a:lstStyle/>
        <a:p>
          <a:endParaRPr lang="en-US"/>
        </a:p>
      </dgm:t>
    </dgm:pt>
    <dgm:pt modelId="{F596943A-70EC-BA48-975A-2D6E91656237}" type="sibTrans" cxnId="{3580D135-17E3-D24E-9839-28D93A51A45A}">
      <dgm:prSet/>
      <dgm:spPr/>
      <dgm:t>
        <a:bodyPr/>
        <a:lstStyle/>
        <a:p>
          <a:endParaRPr lang="en-US"/>
        </a:p>
      </dgm:t>
    </dgm:pt>
    <dgm:pt modelId="{2C032B8E-6836-024E-BD1E-28BF370F3898}">
      <dgm:prSet/>
      <dgm:spPr/>
      <dgm:t>
        <a:bodyPr/>
        <a:lstStyle/>
        <a:p>
          <a:r>
            <a:rPr lang="en-US" dirty="0"/>
            <a:t>Cung cấp dịch vụ truy cập internet miễn phí</a:t>
          </a:r>
        </a:p>
      </dgm:t>
    </dgm:pt>
    <dgm:pt modelId="{DE58AFBB-272B-5A4E-B234-63756B98904B}" type="parTrans" cxnId="{BF778A20-6C66-E04B-8270-6E67C92DB929}">
      <dgm:prSet/>
      <dgm:spPr/>
      <dgm:t>
        <a:bodyPr/>
        <a:lstStyle/>
        <a:p>
          <a:endParaRPr lang="en-US"/>
        </a:p>
      </dgm:t>
    </dgm:pt>
    <dgm:pt modelId="{D8DEA15F-6844-B848-BAB5-BAF760078E11}" type="sibTrans" cxnId="{BF778A20-6C66-E04B-8270-6E67C92DB929}">
      <dgm:prSet/>
      <dgm:spPr/>
      <dgm:t>
        <a:bodyPr/>
        <a:lstStyle/>
        <a:p>
          <a:endParaRPr lang="en-US"/>
        </a:p>
      </dgm:t>
    </dgm:pt>
    <dgm:pt modelId="{5A63202D-1557-7249-A37B-5CBF69F5E1C8}" type="pres">
      <dgm:prSet presAssocID="{41BFE558-9B26-684B-B542-9AB4EADCC23B}" presName="hierChild1" presStyleCnt="0">
        <dgm:presLayoutVars>
          <dgm:orgChart val="1"/>
          <dgm:chPref val="1"/>
          <dgm:dir/>
          <dgm:animOne val="branch"/>
          <dgm:animLvl val="lvl"/>
          <dgm:resizeHandles/>
        </dgm:presLayoutVars>
      </dgm:prSet>
      <dgm:spPr/>
      <dgm:t>
        <a:bodyPr/>
        <a:lstStyle/>
        <a:p>
          <a:endParaRPr lang="en-US"/>
        </a:p>
      </dgm:t>
    </dgm:pt>
    <dgm:pt modelId="{1F8AA39C-2B83-BD4B-9092-8682C87A80F5}" type="pres">
      <dgm:prSet presAssocID="{9E81D129-CC8D-174F-B0F0-F381A3DA6EA7}" presName="hierRoot1" presStyleCnt="0">
        <dgm:presLayoutVars>
          <dgm:hierBranch val="init"/>
        </dgm:presLayoutVars>
      </dgm:prSet>
      <dgm:spPr/>
    </dgm:pt>
    <dgm:pt modelId="{DC8CA8DB-EC11-9543-AFF7-0DCA5D585F00}" type="pres">
      <dgm:prSet presAssocID="{9E81D129-CC8D-174F-B0F0-F381A3DA6EA7}" presName="rootComposite1" presStyleCnt="0"/>
      <dgm:spPr/>
    </dgm:pt>
    <dgm:pt modelId="{46C06937-A25C-124F-9471-908CCA61811C}" type="pres">
      <dgm:prSet presAssocID="{9E81D129-CC8D-174F-B0F0-F381A3DA6EA7}" presName="rootText1" presStyleLbl="node0" presStyleIdx="0" presStyleCnt="1">
        <dgm:presLayoutVars>
          <dgm:chPref val="3"/>
        </dgm:presLayoutVars>
      </dgm:prSet>
      <dgm:spPr/>
      <dgm:t>
        <a:bodyPr/>
        <a:lstStyle/>
        <a:p>
          <a:endParaRPr lang="en-US"/>
        </a:p>
      </dgm:t>
    </dgm:pt>
    <dgm:pt modelId="{6A934B8B-6E55-DF4F-A190-0E221CF5BA9D}" type="pres">
      <dgm:prSet presAssocID="{9E81D129-CC8D-174F-B0F0-F381A3DA6EA7}" presName="rootConnector1" presStyleLbl="node1" presStyleIdx="0" presStyleCnt="0"/>
      <dgm:spPr/>
      <dgm:t>
        <a:bodyPr/>
        <a:lstStyle/>
        <a:p>
          <a:endParaRPr lang="en-US"/>
        </a:p>
      </dgm:t>
    </dgm:pt>
    <dgm:pt modelId="{815BA5D9-0831-594C-91A4-FFF261ECF123}" type="pres">
      <dgm:prSet presAssocID="{9E81D129-CC8D-174F-B0F0-F381A3DA6EA7}" presName="hierChild2" presStyleCnt="0"/>
      <dgm:spPr/>
    </dgm:pt>
    <dgm:pt modelId="{3A967A5C-D791-A242-9B64-86EEF42E7F97}" type="pres">
      <dgm:prSet presAssocID="{2F5C91A5-C18D-0642-AA27-CE2DCECF2507}" presName="Name37" presStyleLbl="parChTrans1D2" presStyleIdx="0" presStyleCnt="5"/>
      <dgm:spPr/>
      <dgm:t>
        <a:bodyPr/>
        <a:lstStyle/>
        <a:p>
          <a:endParaRPr lang="en-US"/>
        </a:p>
      </dgm:t>
    </dgm:pt>
    <dgm:pt modelId="{DB57A80D-38DA-F248-9E39-307BFBCAB656}" type="pres">
      <dgm:prSet presAssocID="{CE9242D1-67F8-5B46-8D8B-549C63358E80}" presName="hierRoot2" presStyleCnt="0">
        <dgm:presLayoutVars>
          <dgm:hierBranch val="init"/>
        </dgm:presLayoutVars>
      </dgm:prSet>
      <dgm:spPr/>
    </dgm:pt>
    <dgm:pt modelId="{D00C1AC1-F0D6-8E40-A351-B42EF0AC37A0}" type="pres">
      <dgm:prSet presAssocID="{CE9242D1-67F8-5B46-8D8B-549C63358E80}" presName="rootComposite" presStyleCnt="0"/>
      <dgm:spPr/>
    </dgm:pt>
    <dgm:pt modelId="{AFDA754D-AEC1-6D48-8EE4-B6F6D15C936A}" type="pres">
      <dgm:prSet presAssocID="{CE9242D1-67F8-5B46-8D8B-549C63358E80}" presName="rootText" presStyleLbl="node2" presStyleIdx="0" presStyleCnt="5">
        <dgm:presLayoutVars>
          <dgm:chPref val="3"/>
        </dgm:presLayoutVars>
      </dgm:prSet>
      <dgm:spPr/>
      <dgm:t>
        <a:bodyPr/>
        <a:lstStyle/>
        <a:p>
          <a:endParaRPr lang="en-US"/>
        </a:p>
      </dgm:t>
    </dgm:pt>
    <dgm:pt modelId="{9B71CE64-8D80-3740-ABB1-A521B2970105}" type="pres">
      <dgm:prSet presAssocID="{CE9242D1-67F8-5B46-8D8B-549C63358E80}" presName="rootConnector" presStyleLbl="node2" presStyleIdx="0" presStyleCnt="5"/>
      <dgm:spPr/>
      <dgm:t>
        <a:bodyPr/>
        <a:lstStyle/>
        <a:p>
          <a:endParaRPr lang="en-US"/>
        </a:p>
      </dgm:t>
    </dgm:pt>
    <dgm:pt modelId="{860FAD00-CC34-0544-8074-F25C6858AE6B}" type="pres">
      <dgm:prSet presAssocID="{CE9242D1-67F8-5B46-8D8B-549C63358E80}" presName="hierChild4" presStyleCnt="0"/>
      <dgm:spPr/>
    </dgm:pt>
    <dgm:pt modelId="{B3EC6B37-CF15-064B-9D96-2FEE732CF7BF}" type="pres">
      <dgm:prSet presAssocID="{F1204A62-165D-8A48-8DD4-B59C4EFCD6BA}" presName="Name37" presStyleLbl="parChTrans1D3" presStyleIdx="0" presStyleCnt="10"/>
      <dgm:spPr/>
      <dgm:t>
        <a:bodyPr/>
        <a:lstStyle/>
        <a:p>
          <a:endParaRPr lang="en-US"/>
        </a:p>
      </dgm:t>
    </dgm:pt>
    <dgm:pt modelId="{E3A8A209-0D09-C741-8E3E-81CA6170414C}" type="pres">
      <dgm:prSet presAssocID="{FAC9C3EA-736C-E34D-8746-D96AC256D933}" presName="hierRoot2" presStyleCnt="0">
        <dgm:presLayoutVars>
          <dgm:hierBranch val="init"/>
        </dgm:presLayoutVars>
      </dgm:prSet>
      <dgm:spPr/>
    </dgm:pt>
    <dgm:pt modelId="{E0D543B9-91F4-7A45-9B4F-EBC192EFF2B5}" type="pres">
      <dgm:prSet presAssocID="{FAC9C3EA-736C-E34D-8746-D96AC256D933}" presName="rootComposite" presStyleCnt="0"/>
      <dgm:spPr/>
    </dgm:pt>
    <dgm:pt modelId="{3228C51E-1DBF-6F4A-95B6-AD795F3E3189}" type="pres">
      <dgm:prSet presAssocID="{FAC9C3EA-736C-E34D-8746-D96AC256D933}" presName="rootText" presStyleLbl="node3" presStyleIdx="0" presStyleCnt="10">
        <dgm:presLayoutVars>
          <dgm:chPref val="3"/>
        </dgm:presLayoutVars>
      </dgm:prSet>
      <dgm:spPr/>
      <dgm:t>
        <a:bodyPr/>
        <a:lstStyle/>
        <a:p>
          <a:endParaRPr lang="en-US"/>
        </a:p>
      </dgm:t>
    </dgm:pt>
    <dgm:pt modelId="{279366E8-1EBD-AB41-B36D-0202CDF09EB9}" type="pres">
      <dgm:prSet presAssocID="{FAC9C3EA-736C-E34D-8746-D96AC256D933}" presName="rootConnector" presStyleLbl="node3" presStyleIdx="0" presStyleCnt="10"/>
      <dgm:spPr/>
      <dgm:t>
        <a:bodyPr/>
        <a:lstStyle/>
        <a:p>
          <a:endParaRPr lang="en-US"/>
        </a:p>
      </dgm:t>
    </dgm:pt>
    <dgm:pt modelId="{7623128F-9D79-214B-AF7B-9D15C709CE66}" type="pres">
      <dgm:prSet presAssocID="{FAC9C3EA-736C-E34D-8746-D96AC256D933}" presName="hierChild4" presStyleCnt="0"/>
      <dgm:spPr/>
    </dgm:pt>
    <dgm:pt modelId="{7BDCD0ED-6E18-A24E-8DCB-96F5BE4155B3}" type="pres">
      <dgm:prSet presAssocID="{FAC9C3EA-736C-E34D-8746-D96AC256D933}" presName="hierChild5" presStyleCnt="0"/>
      <dgm:spPr/>
    </dgm:pt>
    <dgm:pt modelId="{2AC66B4A-99ED-9A4B-A44D-8D73744F524D}" type="pres">
      <dgm:prSet presAssocID="{41A4E316-9CF8-4E4F-80B5-62F01D4A3B2E}" presName="Name37" presStyleLbl="parChTrans1D3" presStyleIdx="1" presStyleCnt="10"/>
      <dgm:spPr/>
      <dgm:t>
        <a:bodyPr/>
        <a:lstStyle/>
        <a:p>
          <a:endParaRPr lang="en-US"/>
        </a:p>
      </dgm:t>
    </dgm:pt>
    <dgm:pt modelId="{5A919479-270E-F844-9228-83D7B155781C}" type="pres">
      <dgm:prSet presAssocID="{F749890D-7FD5-C04A-B168-7F0D40FDD02D}" presName="hierRoot2" presStyleCnt="0">
        <dgm:presLayoutVars>
          <dgm:hierBranch val="init"/>
        </dgm:presLayoutVars>
      </dgm:prSet>
      <dgm:spPr/>
    </dgm:pt>
    <dgm:pt modelId="{48EDF69A-0B38-1E47-9EB7-42E38EAC700E}" type="pres">
      <dgm:prSet presAssocID="{F749890D-7FD5-C04A-B168-7F0D40FDD02D}" presName="rootComposite" presStyleCnt="0"/>
      <dgm:spPr/>
    </dgm:pt>
    <dgm:pt modelId="{10421CF3-F794-7B46-9FAE-02E4810C3E7C}" type="pres">
      <dgm:prSet presAssocID="{F749890D-7FD5-C04A-B168-7F0D40FDD02D}" presName="rootText" presStyleLbl="node3" presStyleIdx="1" presStyleCnt="10">
        <dgm:presLayoutVars>
          <dgm:chPref val="3"/>
        </dgm:presLayoutVars>
      </dgm:prSet>
      <dgm:spPr/>
      <dgm:t>
        <a:bodyPr/>
        <a:lstStyle/>
        <a:p>
          <a:endParaRPr lang="en-US"/>
        </a:p>
      </dgm:t>
    </dgm:pt>
    <dgm:pt modelId="{19B749B1-750A-AD4F-A436-2DF49329DFF0}" type="pres">
      <dgm:prSet presAssocID="{F749890D-7FD5-C04A-B168-7F0D40FDD02D}" presName="rootConnector" presStyleLbl="node3" presStyleIdx="1" presStyleCnt="10"/>
      <dgm:spPr/>
      <dgm:t>
        <a:bodyPr/>
        <a:lstStyle/>
        <a:p>
          <a:endParaRPr lang="en-US"/>
        </a:p>
      </dgm:t>
    </dgm:pt>
    <dgm:pt modelId="{90D2EE71-72A0-7447-BC9E-F3995530D4E0}" type="pres">
      <dgm:prSet presAssocID="{F749890D-7FD5-C04A-B168-7F0D40FDD02D}" presName="hierChild4" presStyleCnt="0"/>
      <dgm:spPr/>
    </dgm:pt>
    <dgm:pt modelId="{21A11DC2-BDBE-B845-B930-8C75F4DE04FF}" type="pres">
      <dgm:prSet presAssocID="{F749890D-7FD5-C04A-B168-7F0D40FDD02D}" presName="hierChild5" presStyleCnt="0"/>
      <dgm:spPr/>
    </dgm:pt>
    <dgm:pt modelId="{94B59A79-BC72-8A40-B932-8658EC6224BE}" type="pres">
      <dgm:prSet presAssocID="{CE9242D1-67F8-5B46-8D8B-549C63358E80}" presName="hierChild5" presStyleCnt="0"/>
      <dgm:spPr/>
    </dgm:pt>
    <dgm:pt modelId="{83A98956-DCBB-7B4E-8541-E13F725CACF4}" type="pres">
      <dgm:prSet presAssocID="{C429DA0E-C645-2E4E-88AE-E35AA4CA502B}" presName="Name37" presStyleLbl="parChTrans1D2" presStyleIdx="1" presStyleCnt="5"/>
      <dgm:spPr/>
      <dgm:t>
        <a:bodyPr/>
        <a:lstStyle/>
        <a:p>
          <a:endParaRPr lang="en-US"/>
        </a:p>
      </dgm:t>
    </dgm:pt>
    <dgm:pt modelId="{92F87B5B-0515-314E-AE11-BE10A05E2F0E}" type="pres">
      <dgm:prSet presAssocID="{4AC07369-89B0-2B4D-9556-7D7FAD0892A4}" presName="hierRoot2" presStyleCnt="0">
        <dgm:presLayoutVars>
          <dgm:hierBranch val="init"/>
        </dgm:presLayoutVars>
      </dgm:prSet>
      <dgm:spPr/>
    </dgm:pt>
    <dgm:pt modelId="{3C4209EE-95B3-C040-8240-E6ED46FDAE8D}" type="pres">
      <dgm:prSet presAssocID="{4AC07369-89B0-2B4D-9556-7D7FAD0892A4}" presName="rootComposite" presStyleCnt="0"/>
      <dgm:spPr/>
    </dgm:pt>
    <dgm:pt modelId="{98BEAF68-2594-0E40-AFE2-871D6A54B740}" type="pres">
      <dgm:prSet presAssocID="{4AC07369-89B0-2B4D-9556-7D7FAD0892A4}" presName="rootText" presStyleLbl="node2" presStyleIdx="1" presStyleCnt="5">
        <dgm:presLayoutVars>
          <dgm:chPref val="3"/>
        </dgm:presLayoutVars>
      </dgm:prSet>
      <dgm:spPr/>
      <dgm:t>
        <a:bodyPr/>
        <a:lstStyle/>
        <a:p>
          <a:endParaRPr lang="en-US"/>
        </a:p>
      </dgm:t>
    </dgm:pt>
    <dgm:pt modelId="{CF05E637-A932-3347-BCDF-53C14D8F447A}" type="pres">
      <dgm:prSet presAssocID="{4AC07369-89B0-2B4D-9556-7D7FAD0892A4}" presName="rootConnector" presStyleLbl="node2" presStyleIdx="1" presStyleCnt="5"/>
      <dgm:spPr/>
      <dgm:t>
        <a:bodyPr/>
        <a:lstStyle/>
        <a:p>
          <a:endParaRPr lang="en-US"/>
        </a:p>
      </dgm:t>
    </dgm:pt>
    <dgm:pt modelId="{03E25305-B07E-4A48-BE32-A3A964E58219}" type="pres">
      <dgm:prSet presAssocID="{4AC07369-89B0-2B4D-9556-7D7FAD0892A4}" presName="hierChild4" presStyleCnt="0"/>
      <dgm:spPr/>
    </dgm:pt>
    <dgm:pt modelId="{8BDC90DE-D5DF-FB48-9167-4F473E4DECC1}" type="pres">
      <dgm:prSet presAssocID="{A899FDBF-F3A7-4143-8BBF-FC35B0C1460D}" presName="Name37" presStyleLbl="parChTrans1D3" presStyleIdx="2" presStyleCnt="10"/>
      <dgm:spPr/>
      <dgm:t>
        <a:bodyPr/>
        <a:lstStyle/>
        <a:p>
          <a:endParaRPr lang="en-US"/>
        </a:p>
      </dgm:t>
    </dgm:pt>
    <dgm:pt modelId="{57BF9883-C7EB-9847-8430-A3F85BB9F96E}" type="pres">
      <dgm:prSet presAssocID="{FB7383F4-A424-8041-9A3F-47A1889C1D4C}" presName="hierRoot2" presStyleCnt="0">
        <dgm:presLayoutVars>
          <dgm:hierBranch val="init"/>
        </dgm:presLayoutVars>
      </dgm:prSet>
      <dgm:spPr/>
    </dgm:pt>
    <dgm:pt modelId="{AAEDD658-F564-2C43-811A-46CDE6B9F604}" type="pres">
      <dgm:prSet presAssocID="{FB7383F4-A424-8041-9A3F-47A1889C1D4C}" presName="rootComposite" presStyleCnt="0"/>
      <dgm:spPr/>
    </dgm:pt>
    <dgm:pt modelId="{5CD67FE9-2C8C-244E-BE28-87BD19418659}" type="pres">
      <dgm:prSet presAssocID="{FB7383F4-A424-8041-9A3F-47A1889C1D4C}" presName="rootText" presStyleLbl="node3" presStyleIdx="2" presStyleCnt="10">
        <dgm:presLayoutVars>
          <dgm:chPref val="3"/>
        </dgm:presLayoutVars>
      </dgm:prSet>
      <dgm:spPr/>
      <dgm:t>
        <a:bodyPr/>
        <a:lstStyle/>
        <a:p>
          <a:endParaRPr lang="en-US"/>
        </a:p>
      </dgm:t>
    </dgm:pt>
    <dgm:pt modelId="{0874400B-A2E8-2B46-9B4B-DF8FF1F185A7}" type="pres">
      <dgm:prSet presAssocID="{FB7383F4-A424-8041-9A3F-47A1889C1D4C}" presName="rootConnector" presStyleLbl="node3" presStyleIdx="2" presStyleCnt="10"/>
      <dgm:spPr/>
      <dgm:t>
        <a:bodyPr/>
        <a:lstStyle/>
        <a:p>
          <a:endParaRPr lang="en-US"/>
        </a:p>
      </dgm:t>
    </dgm:pt>
    <dgm:pt modelId="{817103DD-7BCD-A548-A9F4-E092513F58A7}" type="pres">
      <dgm:prSet presAssocID="{FB7383F4-A424-8041-9A3F-47A1889C1D4C}" presName="hierChild4" presStyleCnt="0"/>
      <dgm:spPr/>
    </dgm:pt>
    <dgm:pt modelId="{02A3B729-3C8D-454E-A828-019B84C88B77}" type="pres">
      <dgm:prSet presAssocID="{FB7383F4-A424-8041-9A3F-47A1889C1D4C}" presName="hierChild5" presStyleCnt="0"/>
      <dgm:spPr/>
    </dgm:pt>
    <dgm:pt modelId="{C7952B82-365C-2C46-8D06-3EAEE6CFCF4A}" type="pres">
      <dgm:prSet presAssocID="{6ECC8AEB-FD12-0347-8C3A-5604F092F07E}" presName="Name37" presStyleLbl="parChTrans1D3" presStyleIdx="3" presStyleCnt="10"/>
      <dgm:spPr/>
      <dgm:t>
        <a:bodyPr/>
        <a:lstStyle/>
        <a:p>
          <a:endParaRPr lang="en-US"/>
        </a:p>
      </dgm:t>
    </dgm:pt>
    <dgm:pt modelId="{F790644D-E0BB-E847-965A-A7848BBC7FAF}" type="pres">
      <dgm:prSet presAssocID="{C4977223-C498-C84A-9EC9-FC60323B2B04}" presName="hierRoot2" presStyleCnt="0">
        <dgm:presLayoutVars>
          <dgm:hierBranch val="init"/>
        </dgm:presLayoutVars>
      </dgm:prSet>
      <dgm:spPr/>
    </dgm:pt>
    <dgm:pt modelId="{9B2B2E42-9D3E-714C-8E86-F30850BF61B9}" type="pres">
      <dgm:prSet presAssocID="{C4977223-C498-C84A-9EC9-FC60323B2B04}" presName="rootComposite" presStyleCnt="0"/>
      <dgm:spPr/>
    </dgm:pt>
    <dgm:pt modelId="{A5249D9F-C120-8C41-B5A1-EDA49D51886B}" type="pres">
      <dgm:prSet presAssocID="{C4977223-C498-C84A-9EC9-FC60323B2B04}" presName="rootText" presStyleLbl="node3" presStyleIdx="3" presStyleCnt="10">
        <dgm:presLayoutVars>
          <dgm:chPref val="3"/>
        </dgm:presLayoutVars>
      </dgm:prSet>
      <dgm:spPr/>
      <dgm:t>
        <a:bodyPr/>
        <a:lstStyle/>
        <a:p>
          <a:endParaRPr lang="en-US"/>
        </a:p>
      </dgm:t>
    </dgm:pt>
    <dgm:pt modelId="{CE03ACFD-EA1D-CD45-8732-7CA1DF229811}" type="pres">
      <dgm:prSet presAssocID="{C4977223-C498-C84A-9EC9-FC60323B2B04}" presName="rootConnector" presStyleLbl="node3" presStyleIdx="3" presStyleCnt="10"/>
      <dgm:spPr/>
      <dgm:t>
        <a:bodyPr/>
        <a:lstStyle/>
        <a:p>
          <a:endParaRPr lang="en-US"/>
        </a:p>
      </dgm:t>
    </dgm:pt>
    <dgm:pt modelId="{B45C57BA-90A4-4946-901D-2046491281DE}" type="pres">
      <dgm:prSet presAssocID="{C4977223-C498-C84A-9EC9-FC60323B2B04}" presName="hierChild4" presStyleCnt="0"/>
      <dgm:spPr/>
    </dgm:pt>
    <dgm:pt modelId="{8A5951AB-0692-A445-AA42-FB3A2F68ED84}" type="pres">
      <dgm:prSet presAssocID="{C4977223-C498-C84A-9EC9-FC60323B2B04}" presName="hierChild5" presStyleCnt="0"/>
      <dgm:spPr/>
    </dgm:pt>
    <dgm:pt modelId="{5F0FE17D-B9C2-FF4A-BB74-0337FC1F7586}" type="pres">
      <dgm:prSet presAssocID="{4AC07369-89B0-2B4D-9556-7D7FAD0892A4}" presName="hierChild5" presStyleCnt="0"/>
      <dgm:spPr/>
    </dgm:pt>
    <dgm:pt modelId="{41185CEC-710E-D242-BB9F-DA32F8688D33}" type="pres">
      <dgm:prSet presAssocID="{E447398C-BCEF-0341-8C37-4C5C5FF02654}" presName="Name37" presStyleLbl="parChTrans1D2" presStyleIdx="2" presStyleCnt="5"/>
      <dgm:spPr/>
      <dgm:t>
        <a:bodyPr/>
        <a:lstStyle/>
        <a:p>
          <a:endParaRPr lang="en-US"/>
        </a:p>
      </dgm:t>
    </dgm:pt>
    <dgm:pt modelId="{9C3B1EA5-B379-DB41-82A6-CD24594A5691}" type="pres">
      <dgm:prSet presAssocID="{A7CEA6FD-F89A-1046-9D46-46CFCBE4E658}" presName="hierRoot2" presStyleCnt="0">
        <dgm:presLayoutVars>
          <dgm:hierBranch val="init"/>
        </dgm:presLayoutVars>
      </dgm:prSet>
      <dgm:spPr/>
    </dgm:pt>
    <dgm:pt modelId="{D30E3C65-AE2E-5040-A2D5-221AC6A8179B}" type="pres">
      <dgm:prSet presAssocID="{A7CEA6FD-F89A-1046-9D46-46CFCBE4E658}" presName="rootComposite" presStyleCnt="0"/>
      <dgm:spPr/>
    </dgm:pt>
    <dgm:pt modelId="{6725B279-8362-2441-AAF0-0A855071EC4E}" type="pres">
      <dgm:prSet presAssocID="{A7CEA6FD-F89A-1046-9D46-46CFCBE4E658}" presName="rootText" presStyleLbl="node2" presStyleIdx="2" presStyleCnt="5">
        <dgm:presLayoutVars>
          <dgm:chPref val="3"/>
        </dgm:presLayoutVars>
      </dgm:prSet>
      <dgm:spPr/>
      <dgm:t>
        <a:bodyPr/>
        <a:lstStyle/>
        <a:p>
          <a:endParaRPr lang="en-US"/>
        </a:p>
      </dgm:t>
    </dgm:pt>
    <dgm:pt modelId="{B2A2CA24-8ADB-3241-B5F3-24D32A795A91}" type="pres">
      <dgm:prSet presAssocID="{A7CEA6FD-F89A-1046-9D46-46CFCBE4E658}" presName="rootConnector" presStyleLbl="node2" presStyleIdx="2" presStyleCnt="5"/>
      <dgm:spPr/>
      <dgm:t>
        <a:bodyPr/>
        <a:lstStyle/>
        <a:p>
          <a:endParaRPr lang="en-US"/>
        </a:p>
      </dgm:t>
    </dgm:pt>
    <dgm:pt modelId="{6D40B4EC-7D91-6448-A400-6291AF279E07}" type="pres">
      <dgm:prSet presAssocID="{A7CEA6FD-F89A-1046-9D46-46CFCBE4E658}" presName="hierChild4" presStyleCnt="0"/>
      <dgm:spPr/>
    </dgm:pt>
    <dgm:pt modelId="{3AEB8C2E-3233-0541-AD1B-E9745EA97252}" type="pres">
      <dgm:prSet presAssocID="{B62AE912-FE92-5B4B-96E1-797FFA5B2084}" presName="Name37" presStyleLbl="parChTrans1D3" presStyleIdx="4" presStyleCnt="10"/>
      <dgm:spPr/>
      <dgm:t>
        <a:bodyPr/>
        <a:lstStyle/>
        <a:p>
          <a:endParaRPr lang="en-US"/>
        </a:p>
      </dgm:t>
    </dgm:pt>
    <dgm:pt modelId="{651786E9-0541-004B-86C1-8AAEBD9A221E}" type="pres">
      <dgm:prSet presAssocID="{CD9B9687-EEE6-AA4F-B911-C48D1AC50E8F}" presName="hierRoot2" presStyleCnt="0">
        <dgm:presLayoutVars>
          <dgm:hierBranch val="init"/>
        </dgm:presLayoutVars>
      </dgm:prSet>
      <dgm:spPr/>
    </dgm:pt>
    <dgm:pt modelId="{54EA131C-1544-4846-95AA-79A727E406AA}" type="pres">
      <dgm:prSet presAssocID="{CD9B9687-EEE6-AA4F-B911-C48D1AC50E8F}" presName="rootComposite" presStyleCnt="0"/>
      <dgm:spPr/>
    </dgm:pt>
    <dgm:pt modelId="{5EDBDA65-0CB7-E847-BA22-D5E6BA11BD08}" type="pres">
      <dgm:prSet presAssocID="{CD9B9687-EEE6-AA4F-B911-C48D1AC50E8F}" presName="rootText" presStyleLbl="node3" presStyleIdx="4" presStyleCnt="10">
        <dgm:presLayoutVars>
          <dgm:chPref val="3"/>
        </dgm:presLayoutVars>
      </dgm:prSet>
      <dgm:spPr/>
      <dgm:t>
        <a:bodyPr/>
        <a:lstStyle/>
        <a:p>
          <a:endParaRPr lang="en-US"/>
        </a:p>
      </dgm:t>
    </dgm:pt>
    <dgm:pt modelId="{F4982B9E-6F4A-8541-A5E4-FECCA0E0068D}" type="pres">
      <dgm:prSet presAssocID="{CD9B9687-EEE6-AA4F-B911-C48D1AC50E8F}" presName="rootConnector" presStyleLbl="node3" presStyleIdx="4" presStyleCnt="10"/>
      <dgm:spPr/>
      <dgm:t>
        <a:bodyPr/>
        <a:lstStyle/>
        <a:p>
          <a:endParaRPr lang="en-US"/>
        </a:p>
      </dgm:t>
    </dgm:pt>
    <dgm:pt modelId="{F4940961-C224-244B-96D6-281141FE09FD}" type="pres">
      <dgm:prSet presAssocID="{CD9B9687-EEE6-AA4F-B911-C48D1AC50E8F}" presName="hierChild4" presStyleCnt="0"/>
      <dgm:spPr/>
    </dgm:pt>
    <dgm:pt modelId="{5AD6BF9E-67F0-F547-B435-BECD101CAFCE}" type="pres">
      <dgm:prSet presAssocID="{CD9B9687-EEE6-AA4F-B911-C48D1AC50E8F}" presName="hierChild5" presStyleCnt="0"/>
      <dgm:spPr/>
    </dgm:pt>
    <dgm:pt modelId="{3A60B2C8-EB6F-7147-81BB-15BF2E32539B}" type="pres">
      <dgm:prSet presAssocID="{9DCB636C-38ED-784C-B01B-AE936DF17553}" presName="Name37" presStyleLbl="parChTrans1D3" presStyleIdx="5" presStyleCnt="10"/>
      <dgm:spPr/>
      <dgm:t>
        <a:bodyPr/>
        <a:lstStyle/>
        <a:p>
          <a:endParaRPr lang="en-US"/>
        </a:p>
      </dgm:t>
    </dgm:pt>
    <dgm:pt modelId="{07DFA65F-2403-1246-9D4F-71565E000112}" type="pres">
      <dgm:prSet presAssocID="{8D39D59D-653A-8245-A42C-7D0471280336}" presName="hierRoot2" presStyleCnt="0">
        <dgm:presLayoutVars>
          <dgm:hierBranch val="init"/>
        </dgm:presLayoutVars>
      </dgm:prSet>
      <dgm:spPr/>
    </dgm:pt>
    <dgm:pt modelId="{C8E83D15-94AC-5B47-8426-F4766F2D4305}" type="pres">
      <dgm:prSet presAssocID="{8D39D59D-653A-8245-A42C-7D0471280336}" presName="rootComposite" presStyleCnt="0"/>
      <dgm:spPr/>
    </dgm:pt>
    <dgm:pt modelId="{4EC076BE-3D05-0E42-B231-2228AAF96FFD}" type="pres">
      <dgm:prSet presAssocID="{8D39D59D-653A-8245-A42C-7D0471280336}" presName="rootText" presStyleLbl="node3" presStyleIdx="5" presStyleCnt="10">
        <dgm:presLayoutVars>
          <dgm:chPref val="3"/>
        </dgm:presLayoutVars>
      </dgm:prSet>
      <dgm:spPr/>
      <dgm:t>
        <a:bodyPr/>
        <a:lstStyle/>
        <a:p>
          <a:endParaRPr lang="en-US"/>
        </a:p>
      </dgm:t>
    </dgm:pt>
    <dgm:pt modelId="{47E15F7D-ABCE-B941-99BE-302EB60656BE}" type="pres">
      <dgm:prSet presAssocID="{8D39D59D-653A-8245-A42C-7D0471280336}" presName="rootConnector" presStyleLbl="node3" presStyleIdx="5" presStyleCnt="10"/>
      <dgm:spPr/>
      <dgm:t>
        <a:bodyPr/>
        <a:lstStyle/>
        <a:p>
          <a:endParaRPr lang="en-US"/>
        </a:p>
      </dgm:t>
    </dgm:pt>
    <dgm:pt modelId="{DDD6C187-E53F-BB49-BEB9-0349DF6388A7}" type="pres">
      <dgm:prSet presAssocID="{8D39D59D-653A-8245-A42C-7D0471280336}" presName="hierChild4" presStyleCnt="0"/>
      <dgm:spPr/>
    </dgm:pt>
    <dgm:pt modelId="{50A2594F-36AB-7D4A-9B62-ACC6B2A15796}" type="pres">
      <dgm:prSet presAssocID="{8D39D59D-653A-8245-A42C-7D0471280336}" presName="hierChild5" presStyleCnt="0"/>
      <dgm:spPr/>
    </dgm:pt>
    <dgm:pt modelId="{902FF7F7-C367-B24E-AC03-20F1142B6D2C}" type="pres">
      <dgm:prSet presAssocID="{A7CEA6FD-F89A-1046-9D46-46CFCBE4E658}" presName="hierChild5" presStyleCnt="0"/>
      <dgm:spPr/>
    </dgm:pt>
    <dgm:pt modelId="{DA201769-7DB4-AD49-9545-8EEF09A51171}" type="pres">
      <dgm:prSet presAssocID="{6C877CB9-8998-824A-B98D-E6B65C6CA784}" presName="Name37" presStyleLbl="parChTrans1D2" presStyleIdx="3" presStyleCnt="5"/>
      <dgm:spPr/>
      <dgm:t>
        <a:bodyPr/>
        <a:lstStyle/>
        <a:p>
          <a:endParaRPr lang="en-US"/>
        </a:p>
      </dgm:t>
    </dgm:pt>
    <dgm:pt modelId="{7D66A227-1607-0C45-859E-F454EAB40611}" type="pres">
      <dgm:prSet presAssocID="{145EAC63-1CB4-FA4B-8B91-BE2843FB3155}" presName="hierRoot2" presStyleCnt="0">
        <dgm:presLayoutVars>
          <dgm:hierBranch val="init"/>
        </dgm:presLayoutVars>
      </dgm:prSet>
      <dgm:spPr/>
    </dgm:pt>
    <dgm:pt modelId="{D459078E-EA57-9C4D-961A-6B64F1447AFD}" type="pres">
      <dgm:prSet presAssocID="{145EAC63-1CB4-FA4B-8B91-BE2843FB3155}" presName="rootComposite" presStyleCnt="0"/>
      <dgm:spPr/>
    </dgm:pt>
    <dgm:pt modelId="{DA84E569-6B0C-E040-B0D3-055CABED6463}" type="pres">
      <dgm:prSet presAssocID="{145EAC63-1CB4-FA4B-8B91-BE2843FB3155}" presName="rootText" presStyleLbl="node2" presStyleIdx="3" presStyleCnt="5">
        <dgm:presLayoutVars>
          <dgm:chPref val="3"/>
        </dgm:presLayoutVars>
      </dgm:prSet>
      <dgm:spPr/>
      <dgm:t>
        <a:bodyPr/>
        <a:lstStyle/>
        <a:p>
          <a:endParaRPr lang="en-US"/>
        </a:p>
      </dgm:t>
    </dgm:pt>
    <dgm:pt modelId="{48438832-3C6E-8043-B386-6C0C966CDF18}" type="pres">
      <dgm:prSet presAssocID="{145EAC63-1CB4-FA4B-8B91-BE2843FB3155}" presName="rootConnector" presStyleLbl="node2" presStyleIdx="3" presStyleCnt="5"/>
      <dgm:spPr/>
      <dgm:t>
        <a:bodyPr/>
        <a:lstStyle/>
        <a:p>
          <a:endParaRPr lang="en-US"/>
        </a:p>
      </dgm:t>
    </dgm:pt>
    <dgm:pt modelId="{65D19387-2CE5-7049-A986-6DA9955BCCE1}" type="pres">
      <dgm:prSet presAssocID="{145EAC63-1CB4-FA4B-8B91-BE2843FB3155}" presName="hierChild4" presStyleCnt="0"/>
      <dgm:spPr/>
    </dgm:pt>
    <dgm:pt modelId="{27F469D0-B7D0-1541-8BEF-390654720D14}" type="pres">
      <dgm:prSet presAssocID="{EF7AF9B2-F927-FE43-91A8-6A513D666B17}" presName="Name37" presStyleLbl="parChTrans1D3" presStyleIdx="6" presStyleCnt="10"/>
      <dgm:spPr/>
      <dgm:t>
        <a:bodyPr/>
        <a:lstStyle/>
        <a:p>
          <a:endParaRPr lang="en-US"/>
        </a:p>
      </dgm:t>
    </dgm:pt>
    <dgm:pt modelId="{F2CFBDDE-2DBB-F941-8266-69C5045ED084}" type="pres">
      <dgm:prSet presAssocID="{D599A815-9E15-834E-A298-681B52F9D870}" presName="hierRoot2" presStyleCnt="0">
        <dgm:presLayoutVars>
          <dgm:hierBranch val="init"/>
        </dgm:presLayoutVars>
      </dgm:prSet>
      <dgm:spPr/>
    </dgm:pt>
    <dgm:pt modelId="{D634A863-8B74-2747-B017-46598CCC1802}" type="pres">
      <dgm:prSet presAssocID="{D599A815-9E15-834E-A298-681B52F9D870}" presName="rootComposite" presStyleCnt="0"/>
      <dgm:spPr/>
    </dgm:pt>
    <dgm:pt modelId="{52BF6DD2-5B98-4649-854F-89E4E3C75744}" type="pres">
      <dgm:prSet presAssocID="{D599A815-9E15-834E-A298-681B52F9D870}" presName="rootText" presStyleLbl="node3" presStyleIdx="6" presStyleCnt="10">
        <dgm:presLayoutVars>
          <dgm:chPref val="3"/>
        </dgm:presLayoutVars>
      </dgm:prSet>
      <dgm:spPr/>
      <dgm:t>
        <a:bodyPr/>
        <a:lstStyle/>
        <a:p>
          <a:endParaRPr lang="en-US"/>
        </a:p>
      </dgm:t>
    </dgm:pt>
    <dgm:pt modelId="{65215392-90B5-D44B-BAE0-05630DD2C88E}" type="pres">
      <dgm:prSet presAssocID="{D599A815-9E15-834E-A298-681B52F9D870}" presName="rootConnector" presStyleLbl="node3" presStyleIdx="6" presStyleCnt="10"/>
      <dgm:spPr/>
      <dgm:t>
        <a:bodyPr/>
        <a:lstStyle/>
        <a:p>
          <a:endParaRPr lang="en-US"/>
        </a:p>
      </dgm:t>
    </dgm:pt>
    <dgm:pt modelId="{763DC6B0-C99D-7C41-A865-B9E8FA493A61}" type="pres">
      <dgm:prSet presAssocID="{D599A815-9E15-834E-A298-681B52F9D870}" presName="hierChild4" presStyleCnt="0"/>
      <dgm:spPr/>
    </dgm:pt>
    <dgm:pt modelId="{5639A4BF-4EE2-8144-A4C5-4C2B4628A0F0}" type="pres">
      <dgm:prSet presAssocID="{D599A815-9E15-834E-A298-681B52F9D870}" presName="hierChild5" presStyleCnt="0"/>
      <dgm:spPr/>
    </dgm:pt>
    <dgm:pt modelId="{D388BF62-C7C7-674F-9A87-05465D0C913A}" type="pres">
      <dgm:prSet presAssocID="{3C2FF2C0-2608-CE4E-8C74-ED6BE8EB2529}" presName="Name37" presStyleLbl="parChTrans1D3" presStyleIdx="7" presStyleCnt="10"/>
      <dgm:spPr/>
      <dgm:t>
        <a:bodyPr/>
        <a:lstStyle/>
        <a:p>
          <a:endParaRPr lang="en-US"/>
        </a:p>
      </dgm:t>
    </dgm:pt>
    <dgm:pt modelId="{8135DE72-D555-C344-B4FA-229E1FB186B4}" type="pres">
      <dgm:prSet presAssocID="{D9DF8E79-EB30-7B4E-BAB9-72E8AD22D88A}" presName="hierRoot2" presStyleCnt="0">
        <dgm:presLayoutVars>
          <dgm:hierBranch val="init"/>
        </dgm:presLayoutVars>
      </dgm:prSet>
      <dgm:spPr/>
    </dgm:pt>
    <dgm:pt modelId="{86E49B5A-C199-2D47-91E7-53A97DBD2031}" type="pres">
      <dgm:prSet presAssocID="{D9DF8E79-EB30-7B4E-BAB9-72E8AD22D88A}" presName="rootComposite" presStyleCnt="0"/>
      <dgm:spPr/>
    </dgm:pt>
    <dgm:pt modelId="{233245B7-1A6B-8543-A617-887C56F98C6A}" type="pres">
      <dgm:prSet presAssocID="{D9DF8E79-EB30-7B4E-BAB9-72E8AD22D88A}" presName="rootText" presStyleLbl="node3" presStyleIdx="7" presStyleCnt="10">
        <dgm:presLayoutVars>
          <dgm:chPref val="3"/>
        </dgm:presLayoutVars>
      </dgm:prSet>
      <dgm:spPr/>
      <dgm:t>
        <a:bodyPr/>
        <a:lstStyle/>
        <a:p>
          <a:endParaRPr lang="en-US"/>
        </a:p>
      </dgm:t>
    </dgm:pt>
    <dgm:pt modelId="{AB591452-5732-FC41-8287-5D0FC5E446EE}" type="pres">
      <dgm:prSet presAssocID="{D9DF8E79-EB30-7B4E-BAB9-72E8AD22D88A}" presName="rootConnector" presStyleLbl="node3" presStyleIdx="7" presStyleCnt="10"/>
      <dgm:spPr/>
      <dgm:t>
        <a:bodyPr/>
        <a:lstStyle/>
        <a:p>
          <a:endParaRPr lang="en-US"/>
        </a:p>
      </dgm:t>
    </dgm:pt>
    <dgm:pt modelId="{C2174781-6BA7-ED4D-AB69-D185DEEEEB74}" type="pres">
      <dgm:prSet presAssocID="{D9DF8E79-EB30-7B4E-BAB9-72E8AD22D88A}" presName="hierChild4" presStyleCnt="0"/>
      <dgm:spPr/>
    </dgm:pt>
    <dgm:pt modelId="{12D5664A-3596-2E42-9AD0-786CDFA632DA}" type="pres">
      <dgm:prSet presAssocID="{D9DF8E79-EB30-7B4E-BAB9-72E8AD22D88A}" presName="hierChild5" presStyleCnt="0"/>
      <dgm:spPr/>
    </dgm:pt>
    <dgm:pt modelId="{211FCDBE-DEED-2F4C-ACF9-34C7BCFDFE67}" type="pres">
      <dgm:prSet presAssocID="{145EAC63-1CB4-FA4B-8B91-BE2843FB3155}" presName="hierChild5" presStyleCnt="0"/>
      <dgm:spPr/>
    </dgm:pt>
    <dgm:pt modelId="{8FB28383-CE77-8E4A-9A98-8E04D8586993}" type="pres">
      <dgm:prSet presAssocID="{F231A37E-361B-AB4B-B3C6-869ABBAEEB63}" presName="Name37" presStyleLbl="parChTrans1D2" presStyleIdx="4" presStyleCnt="5"/>
      <dgm:spPr/>
      <dgm:t>
        <a:bodyPr/>
        <a:lstStyle/>
        <a:p>
          <a:endParaRPr lang="en-US"/>
        </a:p>
      </dgm:t>
    </dgm:pt>
    <dgm:pt modelId="{49273EEE-996B-5149-91A4-DC06AD496F7B}" type="pres">
      <dgm:prSet presAssocID="{B7A90A89-E924-2E42-9FF9-5BFD59CBB6AC}" presName="hierRoot2" presStyleCnt="0">
        <dgm:presLayoutVars>
          <dgm:hierBranch val="init"/>
        </dgm:presLayoutVars>
      </dgm:prSet>
      <dgm:spPr/>
    </dgm:pt>
    <dgm:pt modelId="{F8F983AD-ABA7-E04C-B161-0F65D2F6878B}" type="pres">
      <dgm:prSet presAssocID="{B7A90A89-E924-2E42-9FF9-5BFD59CBB6AC}" presName="rootComposite" presStyleCnt="0"/>
      <dgm:spPr/>
    </dgm:pt>
    <dgm:pt modelId="{859E9678-6E38-054A-A9C5-79DC62B750F5}" type="pres">
      <dgm:prSet presAssocID="{B7A90A89-E924-2E42-9FF9-5BFD59CBB6AC}" presName="rootText" presStyleLbl="node2" presStyleIdx="4" presStyleCnt="5">
        <dgm:presLayoutVars>
          <dgm:chPref val="3"/>
        </dgm:presLayoutVars>
      </dgm:prSet>
      <dgm:spPr/>
      <dgm:t>
        <a:bodyPr/>
        <a:lstStyle/>
        <a:p>
          <a:endParaRPr lang="en-US"/>
        </a:p>
      </dgm:t>
    </dgm:pt>
    <dgm:pt modelId="{98C6A4F6-EBD1-DD4B-925C-B1EA787D0D62}" type="pres">
      <dgm:prSet presAssocID="{B7A90A89-E924-2E42-9FF9-5BFD59CBB6AC}" presName="rootConnector" presStyleLbl="node2" presStyleIdx="4" presStyleCnt="5"/>
      <dgm:spPr/>
      <dgm:t>
        <a:bodyPr/>
        <a:lstStyle/>
        <a:p>
          <a:endParaRPr lang="en-US"/>
        </a:p>
      </dgm:t>
    </dgm:pt>
    <dgm:pt modelId="{26081AA0-9CB6-1E42-A207-6B9719D7447A}" type="pres">
      <dgm:prSet presAssocID="{B7A90A89-E924-2E42-9FF9-5BFD59CBB6AC}" presName="hierChild4" presStyleCnt="0"/>
      <dgm:spPr/>
    </dgm:pt>
    <dgm:pt modelId="{EBCB7016-E7F8-3748-BC34-3ABCE8741E3B}" type="pres">
      <dgm:prSet presAssocID="{97419AA4-3247-4B47-B2E5-FB1BF4CCED6F}" presName="Name37" presStyleLbl="parChTrans1D3" presStyleIdx="8" presStyleCnt="10"/>
      <dgm:spPr/>
      <dgm:t>
        <a:bodyPr/>
        <a:lstStyle/>
        <a:p>
          <a:endParaRPr lang="en-US"/>
        </a:p>
      </dgm:t>
    </dgm:pt>
    <dgm:pt modelId="{67ACE17E-BA63-9845-847B-DCC085ECB2E4}" type="pres">
      <dgm:prSet presAssocID="{3D0A3EEA-74C6-7145-B14B-7E8BC9941507}" presName="hierRoot2" presStyleCnt="0">
        <dgm:presLayoutVars>
          <dgm:hierBranch val="init"/>
        </dgm:presLayoutVars>
      </dgm:prSet>
      <dgm:spPr/>
    </dgm:pt>
    <dgm:pt modelId="{25D02497-9AD2-0B41-96E8-0D15D6E42B6E}" type="pres">
      <dgm:prSet presAssocID="{3D0A3EEA-74C6-7145-B14B-7E8BC9941507}" presName="rootComposite" presStyleCnt="0"/>
      <dgm:spPr/>
    </dgm:pt>
    <dgm:pt modelId="{67A5B4C5-4E67-ED44-B718-98E3921C5B2E}" type="pres">
      <dgm:prSet presAssocID="{3D0A3EEA-74C6-7145-B14B-7E8BC9941507}" presName="rootText" presStyleLbl="node3" presStyleIdx="8" presStyleCnt="10">
        <dgm:presLayoutVars>
          <dgm:chPref val="3"/>
        </dgm:presLayoutVars>
      </dgm:prSet>
      <dgm:spPr/>
      <dgm:t>
        <a:bodyPr/>
        <a:lstStyle/>
        <a:p>
          <a:endParaRPr lang="en-US"/>
        </a:p>
      </dgm:t>
    </dgm:pt>
    <dgm:pt modelId="{C686149F-A861-7144-94F5-0C17B397C4D0}" type="pres">
      <dgm:prSet presAssocID="{3D0A3EEA-74C6-7145-B14B-7E8BC9941507}" presName="rootConnector" presStyleLbl="node3" presStyleIdx="8" presStyleCnt="10"/>
      <dgm:spPr/>
      <dgm:t>
        <a:bodyPr/>
        <a:lstStyle/>
        <a:p>
          <a:endParaRPr lang="en-US"/>
        </a:p>
      </dgm:t>
    </dgm:pt>
    <dgm:pt modelId="{33B9EAAC-1787-6B48-B9A9-1ED809347B02}" type="pres">
      <dgm:prSet presAssocID="{3D0A3EEA-74C6-7145-B14B-7E8BC9941507}" presName="hierChild4" presStyleCnt="0"/>
      <dgm:spPr/>
    </dgm:pt>
    <dgm:pt modelId="{FB484D1F-FC8B-BD40-8989-45E4814498CF}" type="pres">
      <dgm:prSet presAssocID="{3D0A3EEA-74C6-7145-B14B-7E8BC9941507}" presName="hierChild5" presStyleCnt="0"/>
      <dgm:spPr/>
    </dgm:pt>
    <dgm:pt modelId="{AEE0FC65-4686-164B-BF97-2888F9AB4419}" type="pres">
      <dgm:prSet presAssocID="{DE58AFBB-272B-5A4E-B234-63756B98904B}" presName="Name37" presStyleLbl="parChTrans1D3" presStyleIdx="9" presStyleCnt="10"/>
      <dgm:spPr/>
      <dgm:t>
        <a:bodyPr/>
        <a:lstStyle/>
        <a:p>
          <a:endParaRPr lang="en-US"/>
        </a:p>
      </dgm:t>
    </dgm:pt>
    <dgm:pt modelId="{3EE05F0D-20CF-134C-89F1-A656490C14F6}" type="pres">
      <dgm:prSet presAssocID="{2C032B8E-6836-024E-BD1E-28BF370F3898}" presName="hierRoot2" presStyleCnt="0">
        <dgm:presLayoutVars>
          <dgm:hierBranch val="init"/>
        </dgm:presLayoutVars>
      </dgm:prSet>
      <dgm:spPr/>
    </dgm:pt>
    <dgm:pt modelId="{5461A863-EBE2-E642-868C-ADDE1EAA4CE8}" type="pres">
      <dgm:prSet presAssocID="{2C032B8E-6836-024E-BD1E-28BF370F3898}" presName="rootComposite" presStyleCnt="0"/>
      <dgm:spPr/>
    </dgm:pt>
    <dgm:pt modelId="{72DFFBDB-0622-9440-8A98-7321429EC13D}" type="pres">
      <dgm:prSet presAssocID="{2C032B8E-6836-024E-BD1E-28BF370F3898}" presName="rootText" presStyleLbl="node3" presStyleIdx="9" presStyleCnt="10">
        <dgm:presLayoutVars>
          <dgm:chPref val="3"/>
        </dgm:presLayoutVars>
      </dgm:prSet>
      <dgm:spPr/>
      <dgm:t>
        <a:bodyPr/>
        <a:lstStyle/>
        <a:p>
          <a:endParaRPr lang="en-US"/>
        </a:p>
      </dgm:t>
    </dgm:pt>
    <dgm:pt modelId="{80810A74-1DF4-9B47-81FA-0EE15A2EAB0D}" type="pres">
      <dgm:prSet presAssocID="{2C032B8E-6836-024E-BD1E-28BF370F3898}" presName="rootConnector" presStyleLbl="node3" presStyleIdx="9" presStyleCnt="10"/>
      <dgm:spPr/>
      <dgm:t>
        <a:bodyPr/>
        <a:lstStyle/>
        <a:p>
          <a:endParaRPr lang="en-US"/>
        </a:p>
      </dgm:t>
    </dgm:pt>
    <dgm:pt modelId="{DAC31E77-B555-744E-A70F-F2E0A80B3A06}" type="pres">
      <dgm:prSet presAssocID="{2C032B8E-6836-024E-BD1E-28BF370F3898}" presName="hierChild4" presStyleCnt="0"/>
      <dgm:spPr/>
    </dgm:pt>
    <dgm:pt modelId="{A35D89AA-49ED-684D-B93A-B1F757231607}" type="pres">
      <dgm:prSet presAssocID="{2C032B8E-6836-024E-BD1E-28BF370F3898}" presName="hierChild5" presStyleCnt="0"/>
      <dgm:spPr/>
    </dgm:pt>
    <dgm:pt modelId="{06F4AA7E-4105-D847-B5D8-E7B00BF72967}" type="pres">
      <dgm:prSet presAssocID="{B7A90A89-E924-2E42-9FF9-5BFD59CBB6AC}" presName="hierChild5" presStyleCnt="0"/>
      <dgm:spPr/>
    </dgm:pt>
    <dgm:pt modelId="{8425C1B3-0D32-1640-8843-3F75603751FD}" type="pres">
      <dgm:prSet presAssocID="{9E81D129-CC8D-174F-B0F0-F381A3DA6EA7}" presName="hierChild3" presStyleCnt="0"/>
      <dgm:spPr/>
    </dgm:pt>
  </dgm:ptLst>
  <dgm:cxnLst>
    <dgm:cxn modelId="{6B7A4766-6C9A-4772-ADDA-3BDE4556FB1E}" type="presOf" srcId="{FAC9C3EA-736C-E34D-8746-D96AC256D933}" destId="{279366E8-1EBD-AB41-B36D-0202CDF09EB9}" srcOrd="1" destOrd="0" presId="urn:microsoft.com/office/officeart/2005/8/layout/orgChart1"/>
    <dgm:cxn modelId="{1FC50D54-5BCC-4D9B-8799-6F721B5927EF}" type="presOf" srcId="{9DCB636C-38ED-784C-B01B-AE936DF17553}" destId="{3A60B2C8-EB6F-7147-81BB-15BF2E32539B}" srcOrd="0" destOrd="0" presId="urn:microsoft.com/office/officeart/2005/8/layout/orgChart1"/>
    <dgm:cxn modelId="{11ED89BC-3368-4D1E-A5EB-6C4E89C02FA0}" type="presOf" srcId="{3D0A3EEA-74C6-7145-B14B-7E8BC9941507}" destId="{67A5B4C5-4E67-ED44-B718-98E3921C5B2E}" srcOrd="0" destOrd="0" presId="urn:microsoft.com/office/officeart/2005/8/layout/orgChart1"/>
    <dgm:cxn modelId="{CD432EBC-F649-4A0A-A0D6-5DE7AF8150E6}" type="presOf" srcId="{2C032B8E-6836-024E-BD1E-28BF370F3898}" destId="{72DFFBDB-0622-9440-8A98-7321429EC13D}" srcOrd="0" destOrd="0" presId="urn:microsoft.com/office/officeart/2005/8/layout/orgChart1"/>
    <dgm:cxn modelId="{E798CEFE-74DF-4FE9-9BB9-2ABB9249F911}" type="presOf" srcId="{B7A90A89-E924-2E42-9FF9-5BFD59CBB6AC}" destId="{859E9678-6E38-054A-A9C5-79DC62B750F5}" srcOrd="0" destOrd="0" presId="urn:microsoft.com/office/officeart/2005/8/layout/orgChart1"/>
    <dgm:cxn modelId="{4ACDC821-0E01-4015-916E-F0E5C28EC7C1}" type="presOf" srcId="{C4977223-C498-C84A-9EC9-FC60323B2B04}" destId="{CE03ACFD-EA1D-CD45-8732-7CA1DF229811}" srcOrd="1" destOrd="0" presId="urn:microsoft.com/office/officeart/2005/8/layout/orgChart1"/>
    <dgm:cxn modelId="{CF3DBA2D-657B-4657-A7C1-65ECD863E63B}" type="presOf" srcId="{D9DF8E79-EB30-7B4E-BAB9-72E8AD22D88A}" destId="{AB591452-5732-FC41-8287-5D0FC5E446EE}" srcOrd="1" destOrd="0" presId="urn:microsoft.com/office/officeart/2005/8/layout/orgChart1"/>
    <dgm:cxn modelId="{2F666F6B-FE22-4E45-9845-F56E16C1ADE9}" type="presOf" srcId="{145EAC63-1CB4-FA4B-8B91-BE2843FB3155}" destId="{DA84E569-6B0C-E040-B0D3-055CABED6463}" srcOrd="0" destOrd="0" presId="urn:microsoft.com/office/officeart/2005/8/layout/orgChart1"/>
    <dgm:cxn modelId="{0F29AFB4-08B6-4BA4-8E53-1CF422EF9C84}" type="presOf" srcId="{8D39D59D-653A-8245-A42C-7D0471280336}" destId="{47E15F7D-ABCE-B941-99BE-302EB60656BE}" srcOrd="1" destOrd="0" presId="urn:microsoft.com/office/officeart/2005/8/layout/orgChart1"/>
    <dgm:cxn modelId="{E2BB2B31-ED89-F14A-A554-5892F378B9B6}" srcId="{9E81D129-CC8D-174F-B0F0-F381A3DA6EA7}" destId="{A7CEA6FD-F89A-1046-9D46-46CFCBE4E658}" srcOrd="2" destOrd="0" parTransId="{E447398C-BCEF-0341-8C37-4C5C5FF02654}" sibTransId="{B5901DE6-BA04-5D4C-A65F-46BF930B9F30}"/>
    <dgm:cxn modelId="{91910FBC-7F2E-41EA-9564-F649882B5D92}" type="presOf" srcId="{4AC07369-89B0-2B4D-9556-7D7FAD0892A4}" destId="{98BEAF68-2594-0E40-AFE2-871D6A54B740}" srcOrd="0" destOrd="0" presId="urn:microsoft.com/office/officeart/2005/8/layout/orgChart1"/>
    <dgm:cxn modelId="{4CE3B551-5DE2-4975-AD2A-D86818605991}" type="presOf" srcId="{DE58AFBB-272B-5A4E-B234-63756B98904B}" destId="{AEE0FC65-4686-164B-BF97-2888F9AB4419}" srcOrd="0" destOrd="0" presId="urn:microsoft.com/office/officeart/2005/8/layout/orgChart1"/>
    <dgm:cxn modelId="{F5F91A17-706D-4FE3-8631-BDB50B67B49D}" type="presOf" srcId="{A7CEA6FD-F89A-1046-9D46-46CFCBE4E658}" destId="{B2A2CA24-8ADB-3241-B5F3-24D32A795A91}" srcOrd="1" destOrd="0" presId="urn:microsoft.com/office/officeart/2005/8/layout/orgChart1"/>
    <dgm:cxn modelId="{1F1EEDDF-09C9-48DF-9647-B4DAC7B20F08}" type="presOf" srcId="{6ECC8AEB-FD12-0347-8C3A-5604F092F07E}" destId="{C7952B82-365C-2C46-8D06-3EAEE6CFCF4A}" srcOrd="0" destOrd="0" presId="urn:microsoft.com/office/officeart/2005/8/layout/orgChart1"/>
    <dgm:cxn modelId="{99C05AE9-67F5-8342-ABC1-575DE4C710ED}" srcId="{9E81D129-CC8D-174F-B0F0-F381A3DA6EA7}" destId="{145EAC63-1CB4-FA4B-8B91-BE2843FB3155}" srcOrd="3" destOrd="0" parTransId="{6C877CB9-8998-824A-B98D-E6B65C6CA784}" sibTransId="{DE9C063B-01A3-1C49-9075-283AE42BADFD}"/>
    <dgm:cxn modelId="{8FAEA7F0-AB65-4BF3-ADF2-FC8CF75069E9}" type="presOf" srcId="{EF7AF9B2-F927-FE43-91A8-6A513D666B17}" destId="{27F469D0-B7D0-1541-8BEF-390654720D14}" srcOrd="0" destOrd="0" presId="urn:microsoft.com/office/officeart/2005/8/layout/orgChart1"/>
    <dgm:cxn modelId="{577944F5-52F1-461E-8BA3-9FB77F860D24}" type="presOf" srcId="{145EAC63-1CB4-FA4B-8B91-BE2843FB3155}" destId="{48438832-3C6E-8043-B386-6C0C966CDF18}" srcOrd="1" destOrd="0" presId="urn:microsoft.com/office/officeart/2005/8/layout/orgChart1"/>
    <dgm:cxn modelId="{3580D135-17E3-D24E-9839-28D93A51A45A}" srcId="{B7A90A89-E924-2E42-9FF9-5BFD59CBB6AC}" destId="{3D0A3EEA-74C6-7145-B14B-7E8BC9941507}" srcOrd="0" destOrd="0" parTransId="{97419AA4-3247-4B47-B2E5-FB1BF4CCED6F}" sibTransId="{F596943A-70EC-BA48-975A-2D6E91656237}"/>
    <dgm:cxn modelId="{E8D3007B-AC9A-483E-BE78-FC81BAFE6C7A}" type="presOf" srcId="{D9DF8E79-EB30-7B4E-BAB9-72E8AD22D88A}" destId="{233245B7-1A6B-8543-A617-887C56F98C6A}" srcOrd="0" destOrd="0" presId="urn:microsoft.com/office/officeart/2005/8/layout/orgChart1"/>
    <dgm:cxn modelId="{347DC15E-9E25-400B-B139-AF4F799F4A8C}" type="presOf" srcId="{97419AA4-3247-4B47-B2E5-FB1BF4CCED6F}" destId="{EBCB7016-E7F8-3748-BC34-3ABCE8741E3B}" srcOrd="0" destOrd="0" presId="urn:microsoft.com/office/officeart/2005/8/layout/orgChart1"/>
    <dgm:cxn modelId="{15CC459F-1BE7-4CAC-B6AC-ED554FC6D8AF}" type="presOf" srcId="{B7A90A89-E924-2E42-9FF9-5BFD59CBB6AC}" destId="{98C6A4F6-EBD1-DD4B-925C-B1EA787D0D62}" srcOrd="1" destOrd="0" presId="urn:microsoft.com/office/officeart/2005/8/layout/orgChart1"/>
    <dgm:cxn modelId="{2D26C768-BA8B-4211-8AD6-DD0F07DE2FEE}" type="presOf" srcId="{2F5C91A5-C18D-0642-AA27-CE2DCECF2507}" destId="{3A967A5C-D791-A242-9B64-86EEF42E7F97}" srcOrd="0" destOrd="0" presId="urn:microsoft.com/office/officeart/2005/8/layout/orgChart1"/>
    <dgm:cxn modelId="{8330DC61-32F6-4501-B399-A1BC1D1A2F3B}" type="presOf" srcId="{F231A37E-361B-AB4B-B3C6-869ABBAEEB63}" destId="{8FB28383-CE77-8E4A-9A98-8E04D8586993}" srcOrd="0" destOrd="0" presId="urn:microsoft.com/office/officeart/2005/8/layout/orgChart1"/>
    <dgm:cxn modelId="{A25DB760-5D11-4C12-A523-8C6BD96DD18B}" type="presOf" srcId="{CE9242D1-67F8-5B46-8D8B-549C63358E80}" destId="{9B71CE64-8D80-3740-ABB1-A521B2970105}" srcOrd="1" destOrd="0" presId="urn:microsoft.com/office/officeart/2005/8/layout/orgChart1"/>
    <dgm:cxn modelId="{02D0C44E-A960-5447-9AD0-89FE86D1E551}" srcId="{9E81D129-CC8D-174F-B0F0-F381A3DA6EA7}" destId="{4AC07369-89B0-2B4D-9556-7D7FAD0892A4}" srcOrd="1" destOrd="0" parTransId="{C429DA0E-C645-2E4E-88AE-E35AA4CA502B}" sibTransId="{9966C7E7-9DA5-184B-B91C-8E3FC5F27A8B}"/>
    <dgm:cxn modelId="{375C99FB-71A6-5D46-86FD-B459BC451CDC}" srcId="{A7CEA6FD-F89A-1046-9D46-46CFCBE4E658}" destId="{CD9B9687-EEE6-AA4F-B911-C48D1AC50E8F}" srcOrd="0" destOrd="0" parTransId="{B62AE912-FE92-5B4B-96E1-797FFA5B2084}" sibTransId="{2F0D04F0-001C-DD47-BB5D-240C9713935C}"/>
    <dgm:cxn modelId="{377C594D-0E7C-164B-BB70-B58AA4078D1C}" srcId="{145EAC63-1CB4-FA4B-8B91-BE2843FB3155}" destId="{D599A815-9E15-834E-A298-681B52F9D870}" srcOrd="0" destOrd="0" parTransId="{EF7AF9B2-F927-FE43-91A8-6A513D666B17}" sibTransId="{7C498256-5AAE-6C48-AEA2-D95021BF2B09}"/>
    <dgm:cxn modelId="{DB260150-F7D8-F547-98D5-E779ED9B4EC9}" srcId="{CE9242D1-67F8-5B46-8D8B-549C63358E80}" destId="{FAC9C3EA-736C-E34D-8746-D96AC256D933}" srcOrd="0" destOrd="0" parTransId="{F1204A62-165D-8A48-8DD4-B59C4EFCD6BA}" sibTransId="{8DC91DDD-405A-574C-9040-BA0B3ABA56B2}"/>
    <dgm:cxn modelId="{EBCEA991-B6E8-C64D-B821-AC728162633B}" srcId="{CE9242D1-67F8-5B46-8D8B-549C63358E80}" destId="{F749890D-7FD5-C04A-B168-7F0D40FDD02D}" srcOrd="1" destOrd="0" parTransId="{41A4E316-9CF8-4E4F-80B5-62F01D4A3B2E}" sibTransId="{3790443D-C0F0-7A47-A643-2717705F4AED}"/>
    <dgm:cxn modelId="{721CD779-A4C0-4C56-807C-0AADB0E7C70C}" type="presOf" srcId="{8D39D59D-653A-8245-A42C-7D0471280336}" destId="{4EC076BE-3D05-0E42-B231-2228AAF96FFD}" srcOrd="0" destOrd="0" presId="urn:microsoft.com/office/officeart/2005/8/layout/orgChart1"/>
    <dgm:cxn modelId="{80E47ECE-BF04-4731-ACD9-E90169999550}" type="presOf" srcId="{D599A815-9E15-834E-A298-681B52F9D870}" destId="{65215392-90B5-D44B-BAE0-05630DD2C88E}" srcOrd="1" destOrd="0" presId="urn:microsoft.com/office/officeart/2005/8/layout/orgChart1"/>
    <dgm:cxn modelId="{BB8006E5-E0CB-224B-994C-E624D53E2A4C}" srcId="{41BFE558-9B26-684B-B542-9AB4EADCC23B}" destId="{9E81D129-CC8D-174F-B0F0-F381A3DA6EA7}" srcOrd="0" destOrd="0" parTransId="{A01B45D9-3D11-014F-B896-DE9C99C95936}" sibTransId="{CBED083B-AD91-7742-847A-6EEE7A99CF5C}"/>
    <dgm:cxn modelId="{8F0AFAD3-37FB-429D-8AB7-570B780B27ED}" type="presOf" srcId="{3C2FF2C0-2608-CE4E-8C74-ED6BE8EB2529}" destId="{D388BF62-C7C7-674F-9A87-05465D0C913A}" srcOrd="0" destOrd="0" presId="urn:microsoft.com/office/officeart/2005/8/layout/orgChart1"/>
    <dgm:cxn modelId="{7BE9FF39-0740-364D-AE7D-BF87CECA7D52}" srcId="{4AC07369-89B0-2B4D-9556-7D7FAD0892A4}" destId="{C4977223-C498-C84A-9EC9-FC60323B2B04}" srcOrd="1" destOrd="0" parTransId="{6ECC8AEB-FD12-0347-8C3A-5604F092F07E}" sibTransId="{2D9DB8D3-7C8B-A047-A060-876F08E6C5C9}"/>
    <dgm:cxn modelId="{CFD89F9B-732B-4F7A-80AC-10CB1396639A}" type="presOf" srcId="{F749890D-7FD5-C04A-B168-7F0D40FDD02D}" destId="{10421CF3-F794-7B46-9FAE-02E4810C3E7C}" srcOrd="0" destOrd="0" presId="urn:microsoft.com/office/officeart/2005/8/layout/orgChart1"/>
    <dgm:cxn modelId="{95BEB0DD-E186-48CA-BE9B-5D25BCD405EE}" type="presOf" srcId="{9E81D129-CC8D-174F-B0F0-F381A3DA6EA7}" destId="{6A934B8B-6E55-DF4F-A190-0E221CF5BA9D}" srcOrd="1" destOrd="0" presId="urn:microsoft.com/office/officeart/2005/8/layout/orgChart1"/>
    <dgm:cxn modelId="{5BFE4C18-0EB8-384C-B7E4-69C721A3BE17}" srcId="{A7CEA6FD-F89A-1046-9D46-46CFCBE4E658}" destId="{8D39D59D-653A-8245-A42C-7D0471280336}" srcOrd="1" destOrd="0" parTransId="{9DCB636C-38ED-784C-B01B-AE936DF17553}" sibTransId="{3AF6B7AE-EB80-E142-834F-7E3A5F0C5619}"/>
    <dgm:cxn modelId="{DFAED01F-1352-4B7B-9D3B-6E9A76E9B245}" type="presOf" srcId="{6C877CB9-8998-824A-B98D-E6B65C6CA784}" destId="{DA201769-7DB4-AD49-9545-8EEF09A51171}" srcOrd="0" destOrd="0" presId="urn:microsoft.com/office/officeart/2005/8/layout/orgChart1"/>
    <dgm:cxn modelId="{5160F0D8-BAE0-465A-B0AC-191EDCDA7DF4}" type="presOf" srcId="{3D0A3EEA-74C6-7145-B14B-7E8BC9941507}" destId="{C686149F-A861-7144-94F5-0C17B397C4D0}" srcOrd="1" destOrd="0" presId="urn:microsoft.com/office/officeart/2005/8/layout/orgChart1"/>
    <dgm:cxn modelId="{AB989625-F666-4C25-95D2-345E7A7D0F7F}" type="presOf" srcId="{CE9242D1-67F8-5B46-8D8B-549C63358E80}" destId="{AFDA754D-AEC1-6D48-8EE4-B6F6D15C936A}" srcOrd="0" destOrd="0" presId="urn:microsoft.com/office/officeart/2005/8/layout/orgChart1"/>
    <dgm:cxn modelId="{42F8FEDE-7670-4AA1-8D0B-FEDA9A0EED68}" type="presOf" srcId="{A899FDBF-F3A7-4143-8BBF-FC35B0C1460D}" destId="{8BDC90DE-D5DF-FB48-9167-4F473E4DECC1}" srcOrd="0" destOrd="0" presId="urn:microsoft.com/office/officeart/2005/8/layout/orgChart1"/>
    <dgm:cxn modelId="{9D1308B8-1465-B54D-92A7-BAED11C5F41D}" srcId="{9E81D129-CC8D-174F-B0F0-F381A3DA6EA7}" destId="{B7A90A89-E924-2E42-9FF9-5BFD59CBB6AC}" srcOrd="4" destOrd="0" parTransId="{F231A37E-361B-AB4B-B3C6-869ABBAEEB63}" sibTransId="{6C9A3F7C-6BFF-D042-B893-B42C9D7CF3E3}"/>
    <dgm:cxn modelId="{4C0DCC6D-8DB6-45E2-A874-CFFF2C1299F9}" type="presOf" srcId="{41A4E316-9CF8-4E4F-80B5-62F01D4A3B2E}" destId="{2AC66B4A-99ED-9A4B-A44D-8D73744F524D}" srcOrd="0" destOrd="0" presId="urn:microsoft.com/office/officeart/2005/8/layout/orgChart1"/>
    <dgm:cxn modelId="{97343178-87BB-405A-990F-18BE12940BCD}" type="presOf" srcId="{CD9B9687-EEE6-AA4F-B911-C48D1AC50E8F}" destId="{5EDBDA65-0CB7-E847-BA22-D5E6BA11BD08}" srcOrd="0" destOrd="0" presId="urn:microsoft.com/office/officeart/2005/8/layout/orgChart1"/>
    <dgm:cxn modelId="{B616B92E-57E0-4804-8356-641B352FE58C}" type="presOf" srcId="{E447398C-BCEF-0341-8C37-4C5C5FF02654}" destId="{41185CEC-710E-D242-BB9F-DA32F8688D33}" srcOrd="0" destOrd="0" presId="urn:microsoft.com/office/officeart/2005/8/layout/orgChart1"/>
    <dgm:cxn modelId="{48509EA9-6EBA-4496-B2AE-82304F5A0D04}" type="presOf" srcId="{4AC07369-89B0-2B4D-9556-7D7FAD0892A4}" destId="{CF05E637-A932-3347-BCDF-53C14D8F447A}" srcOrd="1" destOrd="0" presId="urn:microsoft.com/office/officeart/2005/8/layout/orgChart1"/>
    <dgm:cxn modelId="{3196D7DF-1D68-4AB5-BDB6-8C69B559FCA1}" type="presOf" srcId="{FAC9C3EA-736C-E34D-8746-D96AC256D933}" destId="{3228C51E-1DBF-6F4A-95B6-AD795F3E3189}" srcOrd="0" destOrd="0" presId="urn:microsoft.com/office/officeart/2005/8/layout/orgChart1"/>
    <dgm:cxn modelId="{BF778A20-6C66-E04B-8270-6E67C92DB929}" srcId="{B7A90A89-E924-2E42-9FF9-5BFD59CBB6AC}" destId="{2C032B8E-6836-024E-BD1E-28BF370F3898}" srcOrd="1" destOrd="0" parTransId="{DE58AFBB-272B-5A4E-B234-63756B98904B}" sibTransId="{D8DEA15F-6844-B848-BAB5-BAF760078E11}"/>
    <dgm:cxn modelId="{F2306ABA-35F1-4136-BD29-6771B1A0DB53}" type="presOf" srcId="{FB7383F4-A424-8041-9A3F-47A1889C1D4C}" destId="{0874400B-A2E8-2B46-9B4B-DF8FF1F185A7}" srcOrd="1" destOrd="0" presId="urn:microsoft.com/office/officeart/2005/8/layout/orgChart1"/>
    <dgm:cxn modelId="{99B45BEC-D562-9F4C-9844-0E6C9B36F80C}" srcId="{9E81D129-CC8D-174F-B0F0-F381A3DA6EA7}" destId="{CE9242D1-67F8-5B46-8D8B-549C63358E80}" srcOrd="0" destOrd="0" parTransId="{2F5C91A5-C18D-0642-AA27-CE2DCECF2507}" sibTransId="{F777C1C0-92EE-4449-B19C-D784ADC4A942}"/>
    <dgm:cxn modelId="{AFC349F9-4456-422B-96FC-609F731E351F}" type="presOf" srcId="{D599A815-9E15-834E-A298-681B52F9D870}" destId="{52BF6DD2-5B98-4649-854F-89E4E3C75744}" srcOrd="0" destOrd="0" presId="urn:microsoft.com/office/officeart/2005/8/layout/orgChart1"/>
    <dgm:cxn modelId="{6C81F28D-4EB4-4179-B45F-B423641F2F6D}" type="presOf" srcId="{CD9B9687-EEE6-AA4F-B911-C48D1AC50E8F}" destId="{F4982B9E-6F4A-8541-A5E4-FECCA0E0068D}" srcOrd="1" destOrd="0" presId="urn:microsoft.com/office/officeart/2005/8/layout/orgChart1"/>
    <dgm:cxn modelId="{559E2088-3BD3-4C8A-AC03-09EE112F45D5}" type="presOf" srcId="{C4977223-C498-C84A-9EC9-FC60323B2B04}" destId="{A5249D9F-C120-8C41-B5A1-EDA49D51886B}" srcOrd="0" destOrd="0" presId="urn:microsoft.com/office/officeart/2005/8/layout/orgChart1"/>
    <dgm:cxn modelId="{D2F13978-2DA7-4B46-A6DD-E6FCF996490B}" type="presOf" srcId="{2C032B8E-6836-024E-BD1E-28BF370F3898}" destId="{80810A74-1DF4-9B47-81FA-0EE15A2EAB0D}" srcOrd="1" destOrd="0" presId="urn:microsoft.com/office/officeart/2005/8/layout/orgChart1"/>
    <dgm:cxn modelId="{970D47C5-17C1-4827-B70F-D3DAE6E48603}" type="presOf" srcId="{F1204A62-165D-8A48-8DD4-B59C4EFCD6BA}" destId="{B3EC6B37-CF15-064B-9D96-2FEE732CF7BF}" srcOrd="0" destOrd="0" presId="urn:microsoft.com/office/officeart/2005/8/layout/orgChart1"/>
    <dgm:cxn modelId="{EBBBF4AF-8E73-4A3E-A17D-9FC9B5560B61}" type="presOf" srcId="{41BFE558-9B26-684B-B542-9AB4EADCC23B}" destId="{5A63202D-1557-7249-A37B-5CBF69F5E1C8}" srcOrd="0" destOrd="0" presId="urn:microsoft.com/office/officeart/2005/8/layout/orgChart1"/>
    <dgm:cxn modelId="{70ED6B91-210A-AC45-9BF4-7494F96C8129}" srcId="{145EAC63-1CB4-FA4B-8B91-BE2843FB3155}" destId="{D9DF8E79-EB30-7B4E-BAB9-72E8AD22D88A}" srcOrd="1" destOrd="0" parTransId="{3C2FF2C0-2608-CE4E-8C74-ED6BE8EB2529}" sibTransId="{C5669921-50D5-7948-891B-15A298C63ACA}"/>
    <dgm:cxn modelId="{6F3C57FB-1DE9-4F7C-AB2E-052895E43794}" type="presOf" srcId="{9E81D129-CC8D-174F-B0F0-F381A3DA6EA7}" destId="{46C06937-A25C-124F-9471-908CCA61811C}" srcOrd="0" destOrd="0" presId="urn:microsoft.com/office/officeart/2005/8/layout/orgChart1"/>
    <dgm:cxn modelId="{6398235B-7C79-4C4E-8985-ACAE7143F21F}" type="presOf" srcId="{FB7383F4-A424-8041-9A3F-47A1889C1D4C}" destId="{5CD67FE9-2C8C-244E-BE28-87BD19418659}" srcOrd="0" destOrd="0" presId="urn:microsoft.com/office/officeart/2005/8/layout/orgChart1"/>
    <dgm:cxn modelId="{30F62400-A32F-B240-9FB2-416E37519F30}" srcId="{4AC07369-89B0-2B4D-9556-7D7FAD0892A4}" destId="{FB7383F4-A424-8041-9A3F-47A1889C1D4C}" srcOrd="0" destOrd="0" parTransId="{A899FDBF-F3A7-4143-8BBF-FC35B0C1460D}" sibTransId="{4FAF600B-B7EF-174B-9885-F153DBAF3166}"/>
    <dgm:cxn modelId="{A6DC152F-D154-4677-BD49-7B8EF2219BF4}" type="presOf" srcId="{F749890D-7FD5-C04A-B168-7F0D40FDD02D}" destId="{19B749B1-750A-AD4F-A436-2DF49329DFF0}" srcOrd="1" destOrd="0" presId="urn:microsoft.com/office/officeart/2005/8/layout/orgChart1"/>
    <dgm:cxn modelId="{2E070A44-7143-4BD7-B2B2-F82C0EE6EA11}" type="presOf" srcId="{C429DA0E-C645-2E4E-88AE-E35AA4CA502B}" destId="{83A98956-DCBB-7B4E-8541-E13F725CACF4}" srcOrd="0" destOrd="0" presId="urn:microsoft.com/office/officeart/2005/8/layout/orgChart1"/>
    <dgm:cxn modelId="{4C5D1C17-E4F8-4660-B714-BDA8E4D6AE44}" type="presOf" srcId="{B62AE912-FE92-5B4B-96E1-797FFA5B2084}" destId="{3AEB8C2E-3233-0541-AD1B-E9745EA97252}" srcOrd="0" destOrd="0" presId="urn:microsoft.com/office/officeart/2005/8/layout/orgChart1"/>
    <dgm:cxn modelId="{CCDFE79E-A849-427F-B034-D6523F137DBF}" type="presOf" srcId="{A7CEA6FD-F89A-1046-9D46-46CFCBE4E658}" destId="{6725B279-8362-2441-AAF0-0A855071EC4E}" srcOrd="0" destOrd="0" presId="urn:microsoft.com/office/officeart/2005/8/layout/orgChart1"/>
    <dgm:cxn modelId="{177EFB3D-67AC-45FC-8175-EC352ACF4830}" type="presParOf" srcId="{5A63202D-1557-7249-A37B-5CBF69F5E1C8}" destId="{1F8AA39C-2B83-BD4B-9092-8682C87A80F5}" srcOrd="0" destOrd="0" presId="urn:microsoft.com/office/officeart/2005/8/layout/orgChart1"/>
    <dgm:cxn modelId="{5DDF4364-39A0-4808-BBB6-64D2CAEEF36C}" type="presParOf" srcId="{1F8AA39C-2B83-BD4B-9092-8682C87A80F5}" destId="{DC8CA8DB-EC11-9543-AFF7-0DCA5D585F00}" srcOrd="0" destOrd="0" presId="urn:microsoft.com/office/officeart/2005/8/layout/orgChart1"/>
    <dgm:cxn modelId="{54A3ED5C-DAE4-4F0B-B3B6-9F833402244D}" type="presParOf" srcId="{DC8CA8DB-EC11-9543-AFF7-0DCA5D585F00}" destId="{46C06937-A25C-124F-9471-908CCA61811C}" srcOrd="0" destOrd="0" presId="urn:microsoft.com/office/officeart/2005/8/layout/orgChart1"/>
    <dgm:cxn modelId="{5697ABD0-6EFC-4212-A8F3-F7D42403F465}" type="presParOf" srcId="{DC8CA8DB-EC11-9543-AFF7-0DCA5D585F00}" destId="{6A934B8B-6E55-DF4F-A190-0E221CF5BA9D}" srcOrd="1" destOrd="0" presId="urn:microsoft.com/office/officeart/2005/8/layout/orgChart1"/>
    <dgm:cxn modelId="{6EFA4ABB-47EC-4D0E-B5E3-A12199BC56B5}" type="presParOf" srcId="{1F8AA39C-2B83-BD4B-9092-8682C87A80F5}" destId="{815BA5D9-0831-594C-91A4-FFF261ECF123}" srcOrd="1" destOrd="0" presId="urn:microsoft.com/office/officeart/2005/8/layout/orgChart1"/>
    <dgm:cxn modelId="{814F7BFF-3C42-4ED1-BB85-EF214C1EEA1A}" type="presParOf" srcId="{815BA5D9-0831-594C-91A4-FFF261ECF123}" destId="{3A967A5C-D791-A242-9B64-86EEF42E7F97}" srcOrd="0" destOrd="0" presId="urn:microsoft.com/office/officeart/2005/8/layout/orgChart1"/>
    <dgm:cxn modelId="{F2B484BE-191E-48F3-BB75-A9A7FED4DF87}" type="presParOf" srcId="{815BA5D9-0831-594C-91A4-FFF261ECF123}" destId="{DB57A80D-38DA-F248-9E39-307BFBCAB656}" srcOrd="1" destOrd="0" presId="urn:microsoft.com/office/officeart/2005/8/layout/orgChart1"/>
    <dgm:cxn modelId="{1A34E37C-6687-4490-B2B7-198F8C3096E1}" type="presParOf" srcId="{DB57A80D-38DA-F248-9E39-307BFBCAB656}" destId="{D00C1AC1-F0D6-8E40-A351-B42EF0AC37A0}" srcOrd="0" destOrd="0" presId="urn:microsoft.com/office/officeart/2005/8/layout/orgChart1"/>
    <dgm:cxn modelId="{D8BDFA9B-4B0F-440F-9955-1D9D64C4C5B1}" type="presParOf" srcId="{D00C1AC1-F0D6-8E40-A351-B42EF0AC37A0}" destId="{AFDA754D-AEC1-6D48-8EE4-B6F6D15C936A}" srcOrd="0" destOrd="0" presId="urn:microsoft.com/office/officeart/2005/8/layout/orgChart1"/>
    <dgm:cxn modelId="{83C09C46-3C66-4219-8363-B54A7D9C4DB0}" type="presParOf" srcId="{D00C1AC1-F0D6-8E40-A351-B42EF0AC37A0}" destId="{9B71CE64-8D80-3740-ABB1-A521B2970105}" srcOrd="1" destOrd="0" presId="urn:microsoft.com/office/officeart/2005/8/layout/orgChart1"/>
    <dgm:cxn modelId="{679FE3F9-7717-4BE5-A35C-01B782205E37}" type="presParOf" srcId="{DB57A80D-38DA-F248-9E39-307BFBCAB656}" destId="{860FAD00-CC34-0544-8074-F25C6858AE6B}" srcOrd="1" destOrd="0" presId="urn:microsoft.com/office/officeart/2005/8/layout/orgChart1"/>
    <dgm:cxn modelId="{28200D1F-8987-43B9-85A8-DC747959ABF6}" type="presParOf" srcId="{860FAD00-CC34-0544-8074-F25C6858AE6B}" destId="{B3EC6B37-CF15-064B-9D96-2FEE732CF7BF}" srcOrd="0" destOrd="0" presId="urn:microsoft.com/office/officeart/2005/8/layout/orgChart1"/>
    <dgm:cxn modelId="{49C166C2-3E0B-4ACF-886A-F8E5ACF83A3B}" type="presParOf" srcId="{860FAD00-CC34-0544-8074-F25C6858AE6B}" destId="{E3A8A209-0D09-C741-8E3E-81CA6170414C}" srcOrd="1" destOrd="0" presId="urn:microsoft.com/office/officeart/2005/8/layout/orgChart1"/>
    <dgm:cxn modelId="{449E8037-AD40-4D35-8FBF-7304BD7B15EA}" type="presParOf" srcId="{E3A8A209-0D09-C741-8E3E-81CA6170414C}" destId="{E0D543B9-91F4-7A45-9B4F-EBC192EFF2B5}" srcOrd="0" destOrd="0" presId="urn:microsoft.com/office/officeart/2005/8/layout/orgChart1"/>
    <dgm:cxn modelId="{475A9924-6209-46B8-B44B-C02EF1CEDF90}" type="presParOf" srcId="{E0D543B9-91F4-7A45-9B4F-EBC192EFF2B5}" destId="{3228C51E-1DBF-6F4A-95B6-AD795F3E3189}" srcOrd="0" destOrd="0" presId="urn:microsoft.com/office/officeart/2005/8/layout/orgChart1"/>
    <dgm:cxn modelId="{24948F87-EC1D-4E2A-B91F-00593B57A341}" type="presParOf" srcId="{E0D543B9-91F4-7A45-9B4F-EBC192EFF2B5}" destId="{279366E8-1EBD-AB41-B36D-0202CDF09EB9}" srcOrd="1" destOrd="0" presId="urn:microsoft.com/office/officeart/2005/8/layout/orgChart1"/>
    <dgm:cxn modelId="{57B5DC2D-46C7-4641-A2D4-497F2FC5900E}" type="presParOf" srcId="{E3A8A209-0D09-C741-8E3E-81CA6170414C}" destId="{7623128F-9D79-214B-AF7B-9D15C709CE66}" srcOrd="1" destOrd="0" presId="urn:microsoft.com/office/officeart/2005/8/layout/orgChart1"/>
    <dgm:cxn modelId="{7FACD7DD-CCD2-43FB-A4A4-B6BCD696E0B7}" type="presParOf" srcId="{E3A8A209-0D09-C741-8E3E-81CA6170414C}" destId="{7BDCD0ED-6E18-A24E-8DCB-96F5BE4155B3}" srcOrd="2" destOrd="0" presId="urn:microsoft.com/office/officeart/2005/8/layout/orgChart1"/>
    <dgm:cxn modelId="{C3894A17-F59C-4BEB-8941-6C2D4F8F7A07}" type="presParOf" srcId="{860FAD00-CC34-0544-8074-F25C6858AE6B}" destId="{2AC66B4A-99ED-9A4B-A44D-8D73744F524D}" srcOrd="2" destOrd="0" presId="urn:microsoft.com/office/officeart/2005/8/layout/orgChart1"/>
    <dgm:cxn modelId="{1DFCE826-D3E6-43EA-8B7D-106C891D9E9E}" type="presParOf" srcId="{860FAD00-CC34-0544-8074-F25C6858AE6B}" destId="{5A919479-270E-F844-9228-83D7B155781C}" srcOrd="3" destOrd="0" presId="urn:microsoft.com/office/officeart/2005/8/layout/orgChart1"/>
    <dgm:cxn modelId="{E1B396E4-AFCB-43D9-BF08-83BF50B132DE}" type="presParOf" srcId="{5A919479-270E-F844-9228-83D7B155781C}" destId="{48EDF69A-0B38-1E47-9EB7-42E38EAC700E}" srcOrd="0" destOrd="0" presId="urn:microsoft.com/office/officeart/2005/8/layout/orgChart1"/>
    <dgm:cxn modelId="{A89B734C-D7BD-4E03-9527-A0976A8D2022}" type="presParOf" srcId="{48EDF69A-0B38-1E47-9EB7-42E38EAC700E}" destId="{10421CF3-F794-7B46-9FAE-02E4810C3E7C}" srcOrd="0" destOrd="0" presId="urn:microsoft.com/office/officeart/2005/8/layout/orgChart1"/>
    <dgm:cxn modelId="{704C4F10-5467-4BBE-814E-D36DE71F4112}" type="presParOf" srcId="{48EDF69A-0B38-1E47-9EB7-42E38EAC700E}" destId="{19B749B1-750A-AD4F-A436-2DF49329DFF0}" srcOrd="1" destOrd="0" presId="urn:microsoft.com/office/officeart/2005/8/layout/orgChart1"/>
    <dgm:cxn modelId="{BBCCFAFF-7769-4963-8803-8E90291DD530}" type="presParOf" srcId="{5A919479-270E-F844-9228-83D7B155781C}" destId="{90D2EE71-72A0-7447-BC9E-F3995530D4E0}" srcOrd="1" destOrd="0" presId="urn:microsoft.com/office/officeart/2005/8/layout/orgChart1"/>
    <dgm:cxn modelId="{AF75FED0-209B-4518-A893-55FB824D3520}" type="presParOf" srcId="{5A919479-270E-F844-9228-83D7B155781C}" destId="{21A11DC2-BDBE-B845-B930-8C75F4DE04FF}" srcOrd="2" destOrd="0" presId="urn:microsoft.com/office/officeart/2005/8/layout/orgChart1"/>
    <dgm:cxn modelId="{932DA7AB-9D0C-41F0-8FB3-073ED0FE7D49}" type="presParOf" srcId="{DB57A80D-38DA-F248-9E39-307BFBCAB656}" destId="{94B59A79-BC72-8A40-B932-8658EC6224BE}" srcOrd="2" destOrd="0" presId="urn:microsoft.com/office/officeart/2005/8/layout/orgChart1"/>
    <dgm:cxn modelId="{BEB90932-6989-4A8B-9E84-89CA73D6C469}" type="presParOf" srcId="{815BA5D9-0831-594C-91A4-FFF261ECF123}" destId="{83A98956-DCBB-7B4E-8541-E13F725CACF4}" srcOrd="2" destOrd="0" presId="urn:microsoft.com/office/officeart/2005/8/layout/orgChart1"/>
    <dgm:cxn modelId="{3A4CEA81-BB0F-420E-BC24-BC229E071423}" type="presParOf" srcId="{815BA5D9-0831-594C-91A4-FFF261ECF123}" destId="{92F87B5B-0515-314E-AE11-BE10A05E2F0E}" srcOrd="3" destOrd="0" presId="urn:microsoft.com/office/officeart/2005/8/layout/orgChart1"/>
    <dgm:cxn modelId="{45849C8F-7D4F-4830-BE2D-276AB73BAB6E}" type="presParOf" srcId="{92F87B5B-0515-314E-AE11-BE10A05E2F0E}" destId="{3C4209EE-95B3-C040-8240-E6ED46FDAE8D}" srcOrd="0" destOrd="0" presId="urn:microsoft.com/office/officeart/2005/8/layout/orgChart1"/>
    <dgm:cxn modelId="{3F607DFF-6F74-4980-89D5-C920081D8136}" type="presParOf" srcId="{3C4209EE-95B3-C040-8240-E6ED46FDAE8D}" destId="{98BEAF68-2594-0E40-AFE2-871D6A54B740}" srcOrd="0" destOrd="0" presId="urn:microsoft.com/office/officeart/2005/8/layout/orgChart1"/>
    <dgm:cxn modelId="{85D565BC-E582-43CF-A093-9BC546FD9548}" type="presParOf" srcId="{3C4209EE-95B3-C040-8240-E6ED46FDAE8D}" destId="{CF05E637-A932-3347-BCDF-53C14D8F447A}" srcOrd="1" destOrd="0" presId="urn:microsoft.com/office/officeart/2005/8/layout/orgChart1"/>
    <dgm:cxn modelId="{91707C89-DEFE-4EDE-9071-42C4583DB030}" type="presParOf" srcId="{92F87B5B-0515-314E-AE11-BE10A05E2F0E}" destId="{03E25305-B07E-4A48-BE32-A3A964E58219}" srcOrd="1" destOrd="0" presId="urn:microsoft.com/office/officeart/2005/8/layout/orgChart1"/>
    <dgm:cxn modelId="{2BAE0B59-7752-49C9-A570-6AF6A89EE43D}" type="presParOf" srcId="{03E25305-B07E-4A48-BE32-A3A964E58219}" destId="{8BDC90DE-D5DF-FB48-9167-4F473E4DECC1}" srcOrd="0" destOrd="0" presId="urn:microsoft.com/office/officeart/2005/8/layout/orgChart1"/>
    <dgm:cxn modelId="{DB69B214-75C2-40C6-AECA-8262990E437C}" type="presParOf" srcId="{03E25305-B07E-4A48-BE32-A3A964E58219}" destId="{57BF9883-C7EB-9847-8430-A3F85BB9F96E}" srcOrd="1" destOrd="0" presId="urn:microsoft.com/office/officeart/2005/8/layout/orgChart1"/>
    <dgm:cxn modelId="{36364A12-7657-4AAC-ADEB-B0B37701008E}" type="presParOf" srcId="{57BF9883-C7EB-9847-8430-A3F85BB9F96E}" destId="{AAEDD658-F564-2C43-811A-46CDE6B9F604}" srcOrd="0" destOrd="0" presId="urn:microsoft.com/office/officeart/2005/8/layout/orgChart1"/>
    <dgm:cxn modelId="{32EACC50-6E67-4F45-B8FE-F101C57A1E30}" type="presParOf" srcId="{AAEDD658-F564-2C43-811A-46CDE6B9F604}" destId="{5CD67FE9-2C8C-244E-BE28-87BD19418659}" srcOrd="0" destOrd="0" presId="urn:microsoft.com/office/officeart/2005/8/layout/orgChart1"/>
    <dgm:cxn modelId="{A4B9AE74-7E1F-4290-8CAC-8EBF8F6E16E0}" type="presParOf" srcId="{AAEDD658-F564-2C43-811A-46CDE6B9F604}" destId="{0874400B-A2E8-2B46-9B4B-DF8FF1F185A7}" srcOrd="1" destOrd="0" presId="urn:microsoft.com/office/officeart/2005/8/layout/orgChart1"/>
    <dgm:cxn modelId="{466D4E12-E8C3-4FF1-A02B-3608153FAF7A}" type="presParOf" srcId="{57BF9883-C7EB-9847-8430-A3F85BB9F96E}" destId="{817103DD-7BCD-A548-A9F4-E092513F58A7}" srcOrd="1" destOrd="0" presId="urn:microsoft.com/office/officeart/2005/8/layout/orgChart1"/>
    <dgm:cxn modelId="{34E94403-1E53-422A-B58F-721E59F00449}" type="presParOf" srcId="{57BF9883-C7EB-9847-8430-A3F85BB9F96E}" destId="{02A3B729-3C8D-454E-A828-019B84C88B77}" srcOrd="2" destOrd="0" presId="urn:microsoft.com/office/officeart/2005/8/layout/orgChart1"/>
    <dgm:cxn modelId="{16ADE093-5B8F-4255-9231-D2FE76493A54}" type="presParOf" srcId="{03E25305-B07E-4A48-BE32-A3A964E58219}" destId="{C7952B82-365C-2C46-8D06-3EAEE6CFCF4A}" srcOrd="2" destOrd="0" presId="urn:microsoft.com/office/officeart/2005/8/layout/orgChart1"/>
    <dgm:cxn modelId="{5B696227-E0FA-4FF5-B8BE-D1C002474746}" type="presParOf" srcId="{03E25305-B07E-4A48-BE32-A3A964E58219}" destId="{F790644D-E0BB-E847-965A-A7848BBC7FAF}" srcOrd="3" destOrd="0" presId="urn:microsoft.com/office/officeart/2005/8/layout/orgChart1"/>
    <dgm:cxn modelId="{33E2AEA1-A9EC-451A-B977-2D0935BDFBE2}" type="presParOf" srcId="{F790644D-E0BB-E847-965A-A7848BBC7FAF}" destId="{9B2B2E42-9D3E-714C-8E86-F30850BF61B9}" srcOrd="0" destOrd="0" presId="urn:microsoft.com/office/officeart/2005/8/layout/orgChart1"/>
    <dgm:cxn modelId="{9D40184C-F2D6-4DA9-8395-D4FEF6D37811}" type="presParOf" srcId="{9B2B2E42-9D3E-714C-8E86-F30850BF61B9}" destId="{A5249D9F-C120-8C41-B5A1-EDA49D51886B}" srcOrd="0" destOrd="0" presId="urn:microsoft.com/office/officeart/2005/8/layout/orgChart1"/>
    <dgm:cxn modelId="{D0F7CCA8-71B0-4310-8EDF-E539037AC61F}" type="presParOf" srcId="{9B2B2E42-9D3E-714C-8E86-F30850BF61B9}" destId="{CE03ACFD-EA1D-CD45-8732-7CA1DF229811}" srcOrd="1" destOrd="0" presId="urn:microsoft.com/office/officeart/2005/8/layout/orgChart1"/>
    <dgm:cxn modelId="{133D46D2-5A00-4951-BE5C-776E0D76AF8A}" type="presParOf" srcId="{F790644D-E0BB-E847-965A-A7848BBC7FAF}" destId="{B45C57BA-90A4-4946-901D-2046491281DE}" srcOrd="1" destOrd="0" presId="urn:microsoft.com/office/officeart/2005/8/layout/orgChart1"/>
    <dgm:cxn modelId="{021485AB-16A3-48E4-B391-2F0E6A09DA83}" type="presParOf" srcId="{F790644D-E0BB-E847-965A-A7848BBC7FAF}" destId="{8A5951AB-0692-A445-AA42-FB3A2F68ED84}" srcOrd="2" destOrd="0" presId="urn:microsoft.com/office/officeart/2005/8/layout/orgChart1"/>
    <dgm:cxn modelId="{84EB1DD1-057A-444C-9CAE-1312D6FF1777}" type="presParOf" srcId="{92F87B5B-0515-314E-AE11-BE10A05E2F0E}" destId="{5F0FE17D-B9C2-FF4A-BB74-0337FC1F7586}" srcOrd="2" destOrd="0" presId="urn:microsoft.com/office/officeart/2005/8/layout/orgChart1"/>
    <dgm:cxn modelId="{F917B3D9-6AF3-42AB-93A7-623EAA3C4656}" type="presParOf" srcId="{815BA5D9-0831-594C-91A4-FFF261ECF123}" destId="{41185CEC-710E-D242-BB9F-DA32F8688D33}" srcOrd="4" destOrd="0" presId="urn:microsoft.com/office/officeart/2005/8/layout/orgChart1"/>
    <dgm:cxn modelId="{1BABB117-4469-444B-B51E-2812B469B3D1}" type="presParOf" srcId="{815BA5D9-0831-594C-91A4-FFF261ECF123}" destId="{9C3B1EA5-B379-DB41-82A6-CD24594A5691}" srcOrd="5" destOrd="0" presId="urn:microsoft.com/office/officeart/2005/8/layout/orgChart1"/>
    <dgm:cxn modelId="{87A02ADB-1CE4-4711-A5CF-E61FADF51B3D}" type="presParOf" srcId="{9C3B1EA5-B379-DB41-82A6-CD24594A5691}" destId="{D30E3C65-AE2E-5040-A2D5-221AC6A8179B}" srcOrd="0" destOrd="0" presId="urn:microsoft.com/office/officeart/2005/8/layout/orgChart1"/>
    <dgm:cxn modelId="{3C5E705B-77B6-4466-BF0C-BD88A454415A}" type="presParOf" srcId="{D30E3C65-AE2E-5040-A2D5-221AC6A8179B}" destId="{6725B279-8362-2441-AAF0-0A855071EC4E}" srcOrd="0" destOrd="0" presId="urn:microsoft.com/office/officeart/2005/8/layout/orgChart1"/>
    <dgm:cxn modelId="{CEBDE719-6C56-4D86-BD06-703FEAD7CD0B}" type="presParOf" srcId="{D30E3C65-AE2E-5040-A2D5-221AC6A8179B}" destId="{B2A2CA24-8ADB-3241-B5F3-24D32A795A91}" srcOrd="1" destOrd="0" presId="urn:microsoft.com/office/officeart/2005/8/layout/orgChart1"/>
    <dgm:cxn modelId="{3615DA29-A8F9-48F8-ABB4-65EEB8CBCC0F}" type="presParOf" srcId="{9C3B1EA5-B379-DB41-82A6-CD24594A5691}" destId="{6D40B4EC-7D91-6448-A400-6291AF279E07}" srcOrd="1" destOrd="0" presId="urn:microsoft.com/office/officeart/2005/8/layout/orgChart1"/>
    <dgm:cxn modelId="{E2B1349A-24FE-46A5-AB7B-0CA0EF8A28C7}" type="presParOf" srcId="{6D40B4EC-7D91-6448-A400-6291AF279E07}" destId="{3AEB8C2E-3233-0541-AD1B-E9745EA97252}" srcOrd="0" destOrd="0" presId="urn:microsoft.com/office/officeart/2005/8/layout/orgChart1"/>
    <dgm:cxn modelId="{1576E001-2359-4E8D-A980-1887C3F8D4A3}" type="presParOf" srcId="{6D40B4EC-7D91-6448-A400-6291AF279E07}" destId="{651786E9-0541-004B-86C1-8AAEBD9A221E}" srcOrd="1" destOrd="0" presId="urn:microsoft.com/office/officeart/2005/8/layout/orgChart1"/>
    <dgm:cxn modelId="{0A4516B7-EE96-4F22-AE8F-1255DB0B07F0}" type="presParOf" srcId="{651786E9-0541-004B-86C1-8AAEBD9A221E}" destId="{54EA131C-1544-4846-95AA-79A727E406AA}" srcOrd="0" destOrd="0" presId="urn:microsoft.com/office/officeart/2005/8/layout/orgChart1"/>
    <dgm:cxn modelId="{BD1CF6C0-CC86-4361-9565-418292D58E0C}" type="presParOf" srcId="{54EA131C-1544-4846-95AA-79A727E406AA}" destId="{5EDBDA65-0CB7-E847-BA22-D5E6BA11BD08}" srcOrd="0" destOrd="0" presId="urn:microsoft.com/office/officeart/2005/8/layout/orgChart1"/>
    <dgm:cxn modelId="{BDCDF085-7CC8-44FE-9D44-A502D93B7F73}" type="presParOf" srcId="{54EA131C-1544-4846-95AA-79A727E406AA}" destId="{F4982B9E-6F4A-8541-A5E4-FECCA0E0068D}" srcOrd="1" destOrd="0" presId="urn:microsoft.com/office/officeart/2005/8/layout/orgChart1"/>
    <dgm:cxn modelId="{909271F5-B913-42F0-938B-872AAA23A7F7}" type="presParOf" srcId="{651786E9-0541-004B-86C1-8AAEBD9A221E}" destId="{F4940961-C224-244B-96D6-281141FE09FD}" srcOrd="1" destOrd="0" presId="urn:microsoft.com/office/officeart/2005/8/layout/orgChart1"/>
    <dgm:cxn modelId="{B17F9356-812A-4020-885C-7B1AC3CF1FA8}" type="presParOf" srcId="{651786E9-0541-004B-86C1-8AAEBD9A221E}" destId="{5AD6BF9E-67F0-F547-B435-BECD101CAFCE}" srcOrd="2" destOrd="0" presId="urn:microsoft.com/office/officeart/2005/8/layout/orgChart1"/>
    <dgm:cxn modelId="{9A141B9A-626D-48F9-A05B-A0DBC30D2886}" type="presParOf" srcId="{6D40B4EC-7D91-6448-A400-6291AF279E07}" destId="{3A60B2C8-EB6F-7147-81BB-15BF2E32539B}" srcOrd="2" destOrd="0" presId="urn:microsoft.com/office/officeart/2005/8/layout/orgChart1"/>
    <dgm:cxn modelId="{7C0C3C09-DED8-4D79-9981-C8E1A83650D0}" type="presParOf" srcId="{6D40B4EC-7D91-6448-A400-6291AF279E07}" destId="{07DFA65F-2403-1246-9D4F-71565E000112}" srcOrd="3" destOrd="0" presId="urn:microsoft.com/office/officeart/2005/8/layout/orgChart1"/>
    <dgm:cxn modelId="{A30B2E3C-A019-4D2D-8AE1-475092807188}" type="presParOf" srcId="{07DFA65F-2403-1246-9D4F-71565E000112}" destId="{C8E83D15-94AC-5B47-8426-F4766F2D4305}" srcOrd="0" destOrd="0" presId="urn:microsoft.com/office/officeart/2005/8/layout/orgChart1"/>
    <dgm:cxn modelId="{CB974670-B650-4031-A733-0312B3C2050C}" type="presParOf" srcId="{C8E83D15-94AC-5B47-8426-F4766F2D4305}" destId="{4EC076BE-3D05-0E42-B231-2228AAF96FFD}" srcOrd="0" destOrd="0" presId="urn:microsoft.com/office/officeart/2005/8/layout/orgChart1"/>
    <dgm:cxn modelId="{DF0AF80A-65BB-4CBC-B1B9-C9F32FAAA1AC}" type="presParOf" srcId="{C8E83D15-94AC-5B47-8426-F4766F2D4305}" destId="{47E15F7D-ABCE-B941-99BE-302EB60656BE}" srcOrd="1" destOrd="0" presId="urn:microsoft.com/office/officeart/2005/8/layout/orgChart1"/>
    <dgm:cxn modelId="{5BF42AAB-8B2C-4190-9B85-C16490827101}" type="presParOf" srcId="{07DFA65F-2403-1246-9D4F-71565E000112}" destId="{DDD6C187-E53F-BB49-BEB9-0349DF6388A7}" srcOrd="1" destOrd="0" presId="urn:microsoft.com/office/officeart/2005/8/layout/orgChart1"/>
    <dgm:cxn modelId="{A15F825A-7FAD-4CEE-9B29-134485F8D326}" type="presParOf" srcId="{07DFA65F-2403-1246-9D4F-71565E000112}" destId="{50A2594F-36AB-7D4A-9B62-ACC6B2A15796}" srcOrd="2" destOrd="0" presId="urn:microsoft.com/office/officeart/2005/8/layout/orgChart1"/>
    <dgm:cxn modelId="{F386C7CB-11C6-4DD5-A0E8-38B77DC9266C}" type="presParOf" srcId="{9C3B1EA5-B379-DB41-82A6-CD24594A5691}" destId="{902FF7F7-C367-B24E-AC03-20F1142B6D2C}" srcOrd="2" destOrd="0" presId="urn:microsoft.com/office/officeart/2005/8/layout/orgChart1"/>
    <dgm:cxn modelId="{8C231031-D19A-4E44-AEC2-E3B7FDB1CB8B}" type="presParOf" srcId="{815BA5D9-0831-594C-91A4-FFF261ECF123}" destId="{DA201769-7DB4-AD49-9545-8EEF09A51171}" srcOrd="6" destOrd="0" presId="urn:microsoft.com/office/officeart/2005/8/layout/orgChart1"/>
    <dgm:cxn modelId="{D97460EF-161B-4E0E-A546-417023B566DD}" type="presParOf" srcId="{815BA5D9-0831-594C-91A4-FFF261ECF123}" destId="{7D66A227-1607-0C45-859E-F454EAB40611}" srcOrd="7" destOrd="0" presId="urn:microsoft.com/office/officeart/2005/8/layout/orgChart1"/>
    <dgm:cxn modelId="{44153E79-DFF9-474C-B986-B55351E218CB}" type="presParOf" srcId="{7D66A227-1607-0C45-859E-F454EAB40611}" destId="{D459078E-EA57-9C4D-961A-6B64F1447AFD}" srcOrd="0" destOrd="0" presId="urn:microsoft.com/office/officeart/2005/8/layout/orgChart1"/>
    <dgm:cxn modelId="{770DCBFF-CD2C-4E53-AA55-31665E05B63B}" type="presParOf" srcId="{D459078E-EA57-9C4D-961A-6B64F1447AFD}" destId="{DA84E569-6B0C-E040-B0D3-055CABED6463}" srcOrd="0" destOrd="0" presId="urn:microsoft.com/office/officeart/2005/8/layout/orgChart1"/>
    <dgm:cxn modelId="{4B242DC5-DBE7-4A04-BF44-F2B83C03E0D2}" type="presParOf" srcId="{D459078E-EA57-9C4D-961A-6B64F1447AFD}" destId="{48438832-3C6E-8043-B386-6C0C966CDF18}" srcOrd="1" destOrd="0" presId="urn:microsoft.com/office/officeart/2005/8/layout/orgChart1"/>
    <dgm:cxn modelId="{6905CC5F-9BC5-4BC8-8258-14B1F3BEDD58}" type="presParOf" srcId="{7D66A227-1607-0C45-859E-F454EAB40611}" destId="{65D19387-2CE5-7049-A986-6DA9955BCCE1}" srcOrd="1" destOrd="0" presId="urn:microsoft.com/office/officeart/2005/8/layout/orgChart1"/>
    <dgm:cxn modelId="{61B12C33-17E4-4BC8-B560-B338416A3EFA}" type="presParOf" srcId="{65D19387-2CE5-7049-A986-6DA9955BCCE1}" destId="{27F469D0-B7D0-1541-8BEF-390654720D14}" srcOrd="0" destOrd="0" presId="urn:microsoft.com/office/officeart/2005/8/layout/orgChart1"/>
    <dgm:cxn modelId="{6ADFAB99-A15E-4423-A5D4-199E68CFBAF7}" type="presParOf" srcId="{65D19387-2CE5-7049-A986-6DA9955BCCE1}" destId="{F2CFBDDE-2DBB-F941-8266-69C5045ED084}" srcOrd="1" destOrd="0" presId="urn:microsoft.com/office/officeart/2005/8/layout/orgChart1"/>
    <dgm:cxn modelId="{F84C7A7D-FD58-4366-BF22-F4BEC261A54E}" type="presParOf" srcId="{F2CFBDDE-2DBB-F941-8266-69C5045ED084}" destId="{D634A863-8B74-2747-B017-46598CCC1802}" srcOrd="0" destOrd="0" presId="urn:microsoft.com/office/officeart/2005/8/layout/orgChart1"/>
    <dgm:cxn modelId="{B950F75F-E1B3-4675-B36C-7B1D49166D06}" type="presParOf" srcId="{D634A863-8B74-2747-B017-46598CCC1802}" destId="{52BF6DD2-5B98-4649-854F-89E4E3C75744}" srcOrd="0" destOrd="0" presId="urn:microsoft.com/office/officeart/2005/8/layout/orgChart1"/>
    <dgm:cxn modelId="{07550505-A20B-484F-9DAF-878142382D8E}" type="presParOf" srcId="{D634A863-8B74-2747-B017-46598CCC1802}" destId="{65215392-90B5-D44B-BAE0-05630DD2C88E}" srcOrd="1" destOrd="0" presId="urn:microsoft.com/office/officeart/2005/8/layout/orgChart1"/>
    <dgm:cxn modelId="{7EB6D6E5-35E9-4DD4-9753-3253E6329ACC}" type="presParOf" srcId="{F2CFBDDE-2DBB-F941-8266-69C5045ED084}" destId="{763DC6B0-C99D-7C41-A865-B9E8FA493A61}" srcOrd="1" destOrd="0" presId="urn:microsoft.com/office/officeart/2005/8/layout/orgChart1"/>
    <dgm:cxn modelId="{0C35A16E-50B9-4CE4-8328-1D33B14F8BA5}" type="presParOf" srcId="{F2CFBDDE-2DBB-F941-8266-69C5045ED084}" destId="{5639A4BF-4EE2-8144-A4C5-4C2B4628A0F0}" srcOrd="2" destOrd="0" presId="urn:microsoft.com/office/officeart/2005/8/layout/orgChart1"/>
    <dgm:cxn modelId="{51AE89A7-C463-4A4F-B473-F13486392800}" type="presParOf" srcId="{65D19387-2CE5-7049-A986-6DA9955BCCE1}" destId="{D388BF62-C7C7-674F-9A87-05465D0C913A}" srcOrd="2" destOrd="0" presId="urn:microsoft.com/office/officeart/2005/8/layout/orgChart1"/>
    <dgm:cxn modelId="{DD1A365A-59EE-4385-9510-CB1D385C4C2F}" type="presParOf" srcId="{65D19387-2CE5-7049-A986-6DA9955BCCE1}" destId="{8135DE72-D555-C344-B4FA-229E1FB186B4}" srcOrd="3" destOrd="0" presId="urn:microsoft.com/office/officeart/2005/8/layout/orgChart1"/>
    <dgm:cxn modelId="{83DFAE11-33FE-41F8-884F-232DE193D957}" type="presParOf" srcId="{8135DE72-D555-C344-B4FA-229E1FB186B4}" destId="{86E49B5A-C199-2D47-91E7-53A97DBD2031}" srcOrd="0" destOrd="0" presId="urn:microsoft.com/office/officeart/2005/8/layout/orgChart1"/>
    <dgm:cxn modelId="{9BFD3D3C-6F09-45DF-953E-40297201A605}" type="presParOf" srcId="{86E49B5A-C199-2D47-91E7-53A97DBD2031}" destId="{233245B7-1A6B-8543-A617-887C56F98C6A}" srcOrd="0" destOrd="0" presId="urn:microsoft.com/office/officeart/2005/8/layout/orgChart1"/>
    <dgm:cxn modelId="{903DBFAC-CF95-4749-B587-731EF67C65AC}" type="presParOf" srcId="{86E49B5A-C199-2D47-91E7-53A97DBD2031}" destId="{AB591452-5732-FC41-8287-5D0FC5E446EE}" srcOrd="1" destOrd="0" presId="urn:microsoft.com/office/officeart/2005/8/layout/orgChart1"/>
    <dgm:cxn modelId="{359497BD-10E1-4995-B4A8-BAB48939259A}" type="presParOf" srcId="{8135DE72-D555-C344-B4FA-229E1FB186B4}" destId="{C2174781-6BA7-ED4D-AB69-D185DEEEEB74}" srcOrd="1" destOrd="0" presId="urn:microsoft.com/office/officeart/2005/8/layout/orgChart1"/>
    <dgm:cxn modelId="{3FC242D8-72D8-4826-9835-BDE9E18558E7}" type="presParOf" srcId="{8135DE72-D555-C344-B4FA-229E1FB186B4}" destId="{12D5664A-3596-2E42-9AD0-786CDFA632DA}" srcOrd="2" destOrd="0" presId="urn:microsoft.com/office/officeart/2005/8/layout/orgChart1"/>
    <dgm:cxn modelId="{F0B46DD5-4307-498A-9CDD-F708C2C6E757}" type="presParOf" srcId="{7D66A227-1607-0C45-859E-F454EAB40611}" destId="{211FCDBE-DEED-2F4C-ACF9-34C7BCFDFE67}" srcOrd="2" destOrd="0" presId="urn:microsoft.com/office/officeart/2005/8/layout/orgChart1"/>
    <dgm:cxn modelId="{12B2EC39-C397-4D53-AFC6-8B184F136108}" type="presParOf" srcId="{815BA5D9-0831-594C-91A4-FFF261ECF123}" destId="{8FB28383-CE77-8E4A-9A98-8E04D8586993}" srcOrd="8" destOrd="0" presId="urn:microsoft.com/office/officeart/2005/8/layout/orgChart1"/>
    <dgm:cxn modelId="{BD2976E3-70CD-4B67-B03E-C21F0FBF52C5}" type="presParOf" srcId="{815BA5D9-0831-594C-91A4-FFF261ECF123}" destId="{49273EEE-996B-5149-91A4-DC06AD496F7B}" srcOrd="9" destOrd="0" presId="urn:microsoft.com/office/officeart/2005/8/layout/orgChart1"/>
    <dgm:cxn modelId="{08500074-1A74-4436-8A94-FE4BBCBBE07F}" type="presParOf" srcId="{49273EEE-996B-5149-91A4-DC06AD496F7B}" destId="{F8F983AD-ABA7-E04C-B161-0F65D2F6878B}" srcOrd="0" destOrd="0" presId="urn:microsoft.com/office/officeart/2005/8/layout/orgChart1"/>
    <dgm:cxn modelId="{C13BCC5B-CB2E-4BE9-A91B-4576F60B2C85}" type="presParOf" srcId="{F8F983AD-ABA7-E04C-B161-0F65D2F6878B}" destId="{859E9678-6E38-054A-A9C5-79DC62B750F5}" srcOrd="0" destOrd="0" presId="urn:microsoft.com/office/officeart/2005/8/layout/orgChart1"/>
    <dgm:cxn modelId="{AEA4B7F1-9F6F-4804-8B1F-BB52A4BA7AEF}" type="presParOf" srcId="{F8F983AD-ABA7-E04C-B161-0F65D2F6878B}" destId="{98C6A4F6-EBD1-DD4B-925C-B1EA787D0D62}" srcOrd="1" destOrd="0" presId="urn:microsoft.com/office/officeart/2005/8/layout/orgChart1"/>
    <dgm:cxn modelId="{FE132599-8879-47E9-8217-9C93E3F440E6}" type="presParOf" srcId="{49273EEE-996B-5149-91A4-DC06AD496F7B}" destId="{26081AA0-9CB6-1E42-A207-6B9719D7447A}" srcOrd="1" destOrd="0" presId="urn:microsoft.com/office/officeart/2005/8/layout/orgChart1"/>
    <dgm:cxn modelId="{6056AA9E-A07D-4CE6-9D6D-DAAC21E59CFA}" type="presParOf" srcId="{26081AA0-9CB6-1E42-A207-6B9719D7447A}" destId="{EBCB7016-E7F8-3748-BC34-3ABCE8741E3B}" srcOrd="0" destOrd="0" presId="urn:microsoft.com/office/officeart/2005/8/layout/orgChart1"/>
    <dgm:cxn modelId="{0BDB32EF-A585-4F09-8627-E367AC439956}" type="presParOf" srcId="{26081AA0-9CB6-1E42-A207-6B9719D7447A}" destId="{67ACE17E-BA63-9845-847B-DCC085ECB2E4}" srcOrd="1" destOrd="0" presId="urn:microsoft.com/office/officeart/2005/8/layout/orgChart1"/>
    <dgm:cxn modelId="{1E10091C-DEA1-40D4-A203-C68069B6688F}" type="presParOf" srcId="{67ACE17E-BA63-9845-847B-DCC085ECB2E4}" destId="{25D02497-9AD2-0B41-96E8-0D15D6E42B6E}" srcOrd="0" destOrd="0" presId="urn:microsoft.com/office/officeart/2005/8/layout/orgChart1"/>
    <dgm:cxn modelId="{2D79F4AC-8153-4510-A7F5-297D14874898}" type="presParOf" srcId="{25D02497-9AD2-0B41-96E8-0D15D6E42B6E}" destId="{67A5B4C5-4E67-ED44-B718-98E3921C5B2E}" srcOrd="0" destOrd="0" presId="urn:microsoft.com/office/officeart/2005/8/layout/orgChart1"/>
    <dgm:cxn modelId="{C2CF1437-BC2A-4B87-BD83-BFF1E152317C}" type="presParOf" srcId="{25D02497-9AD2-0B41-96E8-0D15D6E42B6E}" destId="{C686149F-A861-7144-94F5-0C17B397C4D0}" srcOrd="1" destOrd="0" presId="urn:microsoft.com/office/officeart/2005/8/layout/orgChart1"/>
    <dgm:cxn modelId="{B29BD587-C990-4C79-B661-90964ABFD537}" type="presParOf" srcId="{67ACE17E-BA63-9845-847B-DCC085ECB2E4}" destId="{33B9EAAC-1787-6B48-B9A9-1ED809347B02}" srcOrd="1" destOrd="0" presId="urn:microsoft.com/office/officeart/2005/8/layout/orgChart1"/>
    <dgm:cxn modelId="{5120A744-F629-4C85-9552-0B669B5988A7}" type="presParOf" srcId="{67ACE17E-BA63-9845-847B-DCC085ECB2E4}" destId="{FB484D1F-FC8B-BD40-8989-45E4814498CF}" srcOrd="2" destOrd="0" presId="urn:microsoft.com/office/officeart/2005/8/layout/orgChart1"/>
    <dgm:cxn modelId="{2ADE6374-C960-401F-B727-EC795BADB56E}" type="presParOf" srcId="{26081AA0-9CB6-1E42-A207-6B9719D7447A}" destId="{AEE0FC65-4686-164B-BF97-2888F9AB4419}" srcOrd="2" destOrd="0" presId="urn:microsoft.com/office/officeart/2005/8/layout/orgChart1"/>
    <dgm:cxn modelId="{184FAB68-B45E-4E16-94F8-ACEC448E516E}" type="presParOf" srcId="{26081AA0-9CB6-1E42-A207-6B9719D7447A}" destId="{3EE05F0D-20CF-134C-89F1-A656490C14F6}" srcOrd="3" destOrd="0" presId="urn:microsoft.com/office/officeart/2005/8/layout/orgChart1"/>
    <dgm:cxn modelId="{52F1B07B-1208-4072-9A48-E11A094D0489}" type="presParOf" srcId="{3EE05F0D-20CF-134C-89F1-A656490C14F6}" destId="{5461A863-EBE2-E642-868C-ADDE1EAA4CE8}" srcOrd="0" destOrd="0" presId="urn:microsoft.com/office/officeart/2005/8/layout/orgChart1"/>
    <dgm:cxn modelId="{D6A6D956-4C63-42A4-954D-3327575E622D}" type="presParOf" srcId="{5461A863-EBE2-E642-868C-ADDE1EAA4CE8}" destId="{72DFFBDB-0622-9440-8A98-7321429EC13D}" srcOrd="0" destOrd="0" presId="urn:microsoft.com/office/officeart/2005/8/layout/orgChart1"/>
    <dgm:cxn modelId="{24615701-512B-403F-B612-85DF63849E8D}" type="presParOf" srcId="{5461A863-EBE2-E642-868C-ADDE1EAA4CE8}" destId="{80810A74-1DF4-9B47-81FA-0EE15A2EAB0D}" srcOrd="1" destOrd="0" presId="urn:microsoft.com/office/officeart/2005/8/layout/orgChart1"/>
    <dgm:cxn modelId="{1342A9A0-613D-489F-925B-FA6B48925836}" type="presParOf" srcId="{3EE05F0D-20CF-134C-89F1-A656490C14F6}" destId="{DAC31E77-B555-744E-A70F-F2E0A80B3A06}" srcOrd="1" destOrd="0" presId="urn:microsoft.com/office/officeart/2005/8/layout/orgChart1"/>
    <dgm:cxn modelId="{D23EB96C-1CE2-4240-9621-36465310C4A0}" type="presParOf" srcId="{3EE05F0D-20CF-134C-89F1-A656490C14F6}" destId="{A35D89AA-49ED-684D-B93A-B1F757231607}" srcOrd="2" destOrd="0" presId="urn:microsoft.com/office/officeart/2005/8/layout/orgChart1"/>
    <dgm:cxn modelId="{B126D770-DEFE-43E5-8364-6FDE127BC205}" type="presParOf" srcId="{49273EEE-996B-5149-91A4-DC06AD496F7B}" destId="{06F4AA7E-4105-D847-B5D8-E7B00BF72967}" srcOrd="2" destOrd="0" presId="urn:microsoft.com/office/officeart/2005/8/layout/orgChart1"/>
    <dgm:cxn modelId="{F8F8562A-D85F-453D-9372-2A57265ABCB4}" type="presParOf" srcId="{1F8AA39C-2B83-BD4B-9092-8682C87A80F5}" destId="{8425C1B3-0D32-1640-8843-3F75603751FD}"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D371B-6658-E444-9605-8C2C26375F45}">
      <dsp:nvSpPr>
        <dsp:cNvPr id="0" name=""/>
        <dsp:cNvSpPr/>
      </dsp:nvSpPr>
      <dsp:spPr>
        <a:xfrm>
          <a:off x="1152700" y="325655"/>
          <a:ext cx="2168731" cy="2168731"/>
        </a:xfrm>
        <a:prstGeom prst="blockArc">
          <a:avLst>
            <a:gd name="adj1" fmla="val 9000000"/>
            <a:gd name="adj2" fmla="val 16200000"/>
            <a:gd name="adj3" fmla="val 464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36888C0-8E0D-DA48-A1E2-F5844E421BD7}">
      <dsp:nvSpPr>
        <dsp:cNvPr id="0" name=""/>
        <dsp:cNvSpPr/>
      </dsp:nvSpPr>
      <dsp:spPr>
        <a:xfrm>
          <a:off x="1152700" y="325655"/>
          <a:ext cx="2168731" cy="2168731"/>
        </a:xfrm>
        <a:prstGeom prst="blockArc">
          <a:avLst>
            <a:gd name="adj1" fmla="val 1800000"/>
            <a:gd name="adj2" fmla="val 9000000"/>
            <a:gd name="adj3" fmla="val 464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25BE771-D3AE-6B4B-A625-841B015CB44E}">
      <dsp:nvSpPr>
        <dsp:cNvPr id="0" name=""/>
        <dsp:cNvSpPr/>
      </dsp:nvSpPr>
      <dsp:spPr>
        <a:xfrm>
          <a:off x="1152700" y="325655"/>
          <a:ext cx="2168731" cy="2168731"/>
        </a:xfrm>
        <a:prstGeom prst="blockArc">
          <a:avLst>
            <a:gd name="adj1" fmla="val 16200000"/>
            <a:gd name="adj2" fmla="val 1800000"/>
            <a:gd name="adj3" fmla="val 464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31D8369-F1F7-3440-9C9E-1E29DE8AA7CD}">
      <dsp:nvSpPr>
        <dsp:cNvPr id="0" name=""/>
        <dsp:cNvSpPr/>
      </dsp:nvSpPr>
      <dsp:spPr>
        <a:xfrm>
          <a:off x="1737876" y="910832"/>
          <a:ext cx="998378" cy="998378"/>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CHUYỂN ĐỔI SỐ CẤP XÃ</a:t>
          </a:r>
          <a:endParaRPr lang="en-US" sz="800" kern="1200" dirty="0"/>
        </a:p>
      </dsp:txBody>
      <dsp:txXfrm>
        <a:off x="1884085" y="1057041"/>
        <a:ext cx="705960" cy="705960"/>
      </dsp:txXfrm>
    </dsp:sp>
    <dsp:sp modelId="{48B02BD6-CF96-DA41-AD9B-9A90C748EC5E}">
      <dsp:nvSpPr>
        <dsp:cNvPr id="0" name=""/>
        <dsp:cNvSpPr/>
      </dsp:nvSpPr>
      <dsp:spPr>
        <a:xfrm>
          <a:off x="1887633" y="1382"/>
          <a:ext cx="698864" cy="698864"/>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CHÍNH QUYỀN SỐ</a:t>
          </a:r>
          <a:endParaRPr lang="en-US" sz="800" kern="1200" dirty="0"/>
        </a:p>
      </dsp:txBody>
      <dsp:txXfrm>
        <a:off x="1989979" y="103728"/>
        <a:ext cx="494172" cy="494172"/>
      </dsp:txXfrm>
    </dsp:sp>
    <dsp:sp modelId="{C9B5596C-6F9E-5741-8850-2DE66A3DDB29}">
      <dsp:nvSpPr>
        <dsp:cNvPr id="0" name=""/>
        <dsp:cNvSpPr/>
      </dsp:nvSpPr>
      <dsp:spPr>
        <a:xfrm>
          <a:off x="2804933" y="1590192"/>
          <a:ext cx="698864" cy="698864"/>
        </a:xfrm>
        <a:prstGeom prst="ellipse">
          <a:avLst/>
        </a:prstGeom>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a:t>KINH TẾ SỐ</a:t>
          </a:r>
        </a:p>
      </dsp:txBody>
      <dsp:txXfrm>
        <a:off x="2907279" y="1692538"/>
        <a:ext cx="494172" cy="494172"/>
      </dsp:txXfrm>
    </dsp:sp>
    <dsp:sp modelId="{EB1DDC2F-9FDE-AC46-A00E-896B73D91A3D}">
      <dsp:nvSpPr>
        <dsp:cNvPr id="0" name=""/>
        <dsp:cNvSpPr/>
      </dsp:nvSpPr>
      <dsp:spPr>
        <a:xfrm>
          <a:off x="970333" y="1590192"/>
          <a:ext cx="698864" cy="698864"/>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XÃ HỘI SỐ</a:t>
          </a:r>
          <a:endParaRPr lang="en-US" sz="800" kern="1200" dirty="0"/>
        </a:p>
      </dsp:txBody>
      <dsp:txXfrm>
        <a:off x="1072679" y="1692538"/>
        <a:ext cx="494172" cy="4941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8887E-CA75-3E4E-ADBB-0D66B320582E}">
      <dsp:nvSpPr>
        <dsp:cNvPr id="0" name=""/>
        <dsp:cNvSpPr/>
      </dsp:nvSpPr>
      <dsp:spPr>
        <a:xfrm>
          <a:off x="2655144" y="937759"/>
          <a:ext cx="1878533" cy="326026"/>
        </a:xfrm>
        <a:custGeom>
          <a:avLst/>
          <a:gdLst/>
          <a:ahLst/>
          <a:cxnLst/>
          <a:rect l="0" t="0" r="0" b="0"/>
          <a:pathLst>
            <a:path>
              <a:moveTo>
                <a:pt x="0" y="0"/>
              </a:moveTo>
              <a:lnTo>
                <a:pt x="0" y="163013"/>
              </a:lnTo>
              <a:lnTo>
                <a:pt x="1878533" y="163013"/>
              </a:lnTo>
              <a:lnTo>
                <a:pt x="1878533" y="32602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A771759-0ED9-524B-A6EC-E825799E2B8E}">
      <dsp:nvSpPr>
        <dsp:cNvPr id="0" name=""/>
        <dsp:cNvSpPr/>
      </dsp:nvSpPr>
      <dsp:spPr>
        <a:xfrm>
          <a:off x="2609424" y="937759"/>
          <a:ext cx="91440" cy="332655"/>
        </a:xfrm>
        <a:custGeom>
          <a:avLst/>
          <a:gdLst/>
          <a:ahLst/>
          <a:cxnLst/>
          <a:rect l="0" t="0" r="0" b="0"/>
          <a:pathLst>
            <a:path>
              <a:moveTo>
                <a:pt x="45720" y="0"/>
              </a:moveTo>
              <a:lnTo>
                <a:pt x="45720" y="169642"/>
              </a:lnTo>
              <a:lnTo>
                <a:pt x="47365" y="169642"/>
              </a:lnTo>
              <a:lnTo>
                <a:pt x="47365" y="332655"/>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396660-A942-524D-921C-5A4A10DD457B}">
      <dsp:nvSpPr>
        <dsp:cNvPr id="0" name=""/>
        <dsp:cNvSpPr/>
      </dsp:nvSpPr>
      <dsp:spPr>
        <a:xfrm>
          <a:off x="776253" y="937759"/>
          <a:ext cx="1878890" cy="335248"/>
        </a:xfrm>
        <a:custGeom>
          <a:avLst/>
          <a:gdLst/>
          <a:ahLst/>
          <a:cxnLst/>
          <a:rect l="0" t="0" r="0" b="0"/>
          <a:pathLst>
            <a:path>
              <a:moveTo>
                <a:pt x="1878890" y="0"/>
              </a:moveTo>
              <a:lnTo>
                <a:pt x="1878890" y="172235"/>
              </a:lnTo>
              <a:lnTo>
                <a:pt x="0" y="172235"/>
              </a:lnTo>
              <a:lnTo>
                <a:pt x="0" y="335248"/>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4CB3EB3-4BDC-804C-803C-D1965923C427}">
      <dsp:nvSpPr>
        <dsp:cNvPr id="0" name=""/>
        <dsp:cNvSpPr/>
      </dsp:nvSpPr>
      <dsp:spPr>
        <a:xfrm>
          <a:off x="1878890" y="161505"/>
          <a:ext cx="1552507" cy="776253"/>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CHÍNH QUYỀN SỐ</a:t>
          </a:r>
          <a:endParaRPr lang="en-US" sz="1100" kern="1200" dirty="0">
            <a:latin typeface="Times New Roman" panose="02020603050405020304" pitchFamily="18" charset="0"/>
            <a:cs typeface="Times New Roman" panose="02020603050405020304" pitchFamily="18" charset="0"/>
          </a:endParaRPr>
        </a:p>
      </dsp:txBody>
      <dsp:txXfrm>
        <a:off x="1878890" y="161505"/>
        <a:ext cx="1552507" cy="776253"/>
      </dsp:txXfrm>
    </dsp:sp>
    <dsp:sp modelId="{2C2C58ED-A626-624C-B77C-DFD9D10A1850}">
      <dsp:nvSpPr>
        <dsp:cNvPr id="0" name=""/>
        <dsp:cNvSpPr/>
      </dsp:nvSpPr>
      <dsp:spPr>
        <a:xfrm>
          <a:off x="0" y="1273007"/>
          <a:ext cx="1552507" cy="776253"/>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HẠ TẦNG SỐ</a:t>
          </a:r>
          <a:endParaRPr lang="en-US" sz="1100" kern="1200" dirty="0">
            <a:latin typeface="Times New Roman" panose="02020603050405020304" pitchFamily="18" charset="0"/>
            <a:cs typeface="Times New Roman" panose="02020603050405020304" pitchFamily="18" charset="0"/>
          </a:endParaRPr>
        </a:p>
      </dsp:txBody>
      <dsp:txXfrm>
        <a:off x="0" y="1273007"/>
        <a:ext cx="1552507" cy="776253"/>
      </dsp:txXfrm>
    </dsp:sp>
    <dsp:sp modelId="{267E88F9-812F-DB41-ABB2-EAA48EFC4AD8}">
      <dsp:nvSpPr>
        <dsp:cNvPr id="0" name=""/>
        <dsp:cNvSpPr/>
      </dsp:nvSpPr>
      <dsp:spPr>
        <a:xfrm>
          <a:off x="1880536" y="1270414"/>
          <a:ext cx="1552507" cy="776253"/>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ỨNG DỤNG CHO CHÍNH QUYỀN SỐ</a:t>
          </a:r>
          <a:endParaRPr lang="en-US" sz="1100" kern="1200" dirty="0">
            <a:latin typeface="Times New Roman" panose="02020603050405020304" pitchFamily="18" charset="0"/>
            <a:cs typeface="Times New Roman" panose="02020603050405020304" pitchFamily="18" charset="0"/>
          </a:endParaRPr>
        </a:p>
      </dsp:txBody>
      <dsp:txXfrm>
        <a:off x="1880536" y="1270414"/>
        <a:ext cx="1552507" cy="776253"/>
      </dsp:txXfrm>
    </dsp:sp>
    <dsp:sp modelId="{1D64D735-5DB9-C140-8362-2E6BBC2B4A8F}">
      <dsp:nvSpPr>
        <dsp:cNvPr id="0" name=""/>
        <dsp:cNvSpPr/>
      </dsp:nvSpPr>
      <dsp:spPr>
        <a:xfrm>
          <a:off x="3757424" y="1263785"/>
          <a:ext cx="1552507" cy="776253"/>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Times New Roman" panose="02020603050405020304" pitchFamily="18" charset="0"/>
              <a:ea typeface="+mn-ea"/>
              <a:cs typeface="Times New Roman" panose="02020603050405020304" pitchFamily="18" charset="0"/>
            </a:rPr>
            <a:t>ĐÀO TẠO, TẬP HUẤN, TUYÊN TRUYỀN</a:t>
          </a:r>
        </a:p>
      </dsp:txBody>
      <dsp:txXfrm>
        <a:off x="3757424" y="1263785"/>
        <a:ext cx="1552507" cy="7762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3CC389-F183-3146-A7B5-DBEBDFE2B76C}">
      <dsp:nvSpPr>
        <dsp:cNvPr id="0" name=""/>
        <dsp:cNvSpPr/>
      </dsp:nvSpPr>
      <dsp:spPr>
        <a:xfrm>
          <a:off x="4669601" y="1237746"/>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02BA78F-4BAF-3E43-8E67-B2572A735F88}">
      <dsp:nvSpPr>
        <dsp:cNvPr id="0" name=""/>
        <dsp:cNvSpPr/>
      </dsp:nvSpPr>
      <dsp:spPr>
        <a:xfrm>
          <a:off x="4669601" y="1237746"/>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7C8AB4-7004-244A-8FEA-2CF9E76026C5}">
      <dsp:nvSpPr>
        <dsp:cNvPr id="0" name=""/>
        <dsp:cNvSpPr/>
      </dsp:nvSpPr>
      <dsp:spPr>
        <a:xfrm>
          <a:off x="2760305" y="566657"/>
          <a:ext cx="2287373" cy="198491"/>
        </a:xfrm>
        <a:custGeom>
          <a:avLst/>
          <a:gdLst/>
          <a:ahLst/>
          <a:cxnLst/>
          <a:rect l="0" t="0" r="0" b="0"/>
          <a:pathLst>
            <a:path>
              <a:moveTo>
                <a:pt x="0" y="0"/>
              </a:moveTo>
              <a:lnTo>
                <a:pt x="0" y="99245"/>
              </a:lnTo>
              <a:lnTo>
                <a:pt x="2287373" y="99245"/>
              </a:lnTo>
              <a:lnTo>
                <a:pt x="2287373"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2EBB70F-C9A0-914C-8A72-8ADCD41530CB}">
      <dsp:nvSpPr>
        <dsp:cNvPr id="0" name=""/>
        <dsp:cNvSpPr/>
      </dsp:nvSpPr>
      <dsp:spPr>
        <a:xfrm>
          <a:off x="3525914" y="1237746"/>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BF380BD-E221-224C-9E78-39F7C49695E9}">
      <dsp:nvSpPr>
        <dsp:cNvPr id="0" name=""/>
        <dsp:cNvSpPr/>
      </dsp:nvSpPr>
      <dsp:spPr>
        <a:xfrm>
          <a:off x="3525914" y="1237746"/>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8DDFE12-D583-4047-ADDC-F233BC344A51}">
      <dsp:nvSpPr>
        <dsp:cNvPr id="0" name=""/>
        <dsp:cNvSpPr/>
      </dsp:nvSpPr>
      <dsp:spPr>
        <a:xfrm>
          <a:off x="2760305" y="566657"/>
          <a:ext cx="1143686" cy="198491"/>
        </a:xfrm>
        <a:custGeom>
          <a:avLst/>
          <a:gdLst/>
          <a:ahLst/>
          <a:cxnLst/>
          <a:rect l="0" t="0" r="0" b="0"/>
          <a:pathLst>
            <a:path>
              <a:moveTo>
                <a:pt x="0" y="0"/>
              </a:moveTo>
              <a:lnTo>
                <a:pt x="0" y="99245"/>
              </a:lnTo>
              <a:lnTo>
                <a:pt x="1143686" y="99245"/>
              </a:lnTo>
              <a:lnTo>
                <a:pt x="1143686"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AEBA9DD-CE79-A748-B654-E4ED23F90D4D}">
      <dsp:nvSpPr>
        <dsp:cNvPr id="0" name=""/>
        <dsp:cNvSpPr/>
      </dsp:nvSpPr>
      <dsp:spPr>
        <a:xfrm>
          <a:off x="2382227" y="1237746"/>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32107BD-1C18-F94F-941B-5B116E7A847B}">
      <dsp:nvSpPr>
        <dsp:cNvPr id="0" name=""/>
        <dsp:cNvSpPr/>
      </dsp:nvSpPr>
      <dsp:spPr>
        <a:xfrm>
          <a:off x="2382227" y="1237746"/>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CFFD34C-0AA2-C543-B82E-CA757CA971CB}">
      <dsp:nvSpPr>
        <dsp:cNvPr id="0" name=""/>
        <dsp:cNvSpPr/>
      </dsp:nvSpPr>
      <dsp:spPr>
        <a:xfrm>
          <a:off x="2714585" y="566657"/>
          <a:ext cx="91440" cy="198491"/>
        </a:xfrm>
        <a:custGeom>
          <a:avLst/>
          <a:gdLst/>
          <a:ahLst/>
          <a:cxnLst/>
          <a:rect l="0" t="0" r="0" b="0"/>
          <a:pathLst>
            <a:path>
              <a:moveTo>
                <a:pt x="45720" y="0"/>
              </a:moveTo>
              <a:lnTo>
                <a:pt x="45720"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36AB44F-C4B8-734E-BB26-578FEFDA2676}">
      <dsp:nvSpPr>
        <dsp:cNvPr id="0" name=""/>
        <dsp:cNvSpPr/>
      </dsp:nvSpPr>
      <dsp:spPr>
        <a:xfrm>
          <a:off x="1238540" y="1237746"/>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C23C1A7-147A-354B-BB20-1F17FBF7CCD3}">
      <dsp:nvSpPr>
        <dsp:cNvPr id="0" name=""/>
        <dsp:cNvSpPr/>
      </dsp:nvSpPr>
      <dsp:spPr>
        <a:xfrm>
          <a:off x="1238540" y="1237746"/>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A143708-6830-994F-A2A9-E336E855CC2A}">
      <dsp:nvSpPr>
        <dsp:cNvPr id="0" name=""/>
        <dsp:cNvSpPr/>
      </dsp:nvSpPr>
      <dsp:spPr>
        <a:xfrm>
          <a:off x="1616618" y="566657"/>
          <a:ext cx="1143686" cy="198491"/>
        </a:xfrm>
        <a:custGeom>
          <a:avLst/>
          <a:gdLst/>
          <a:ahLst/>
          <a:cxnLst/>
          <a:rect l="0" t="0" r="0" b="0"/>
          <a:pathLst>
            <a:path>
              <a:moveTo>
                <a:pt x="1143686" y="0"/>
              </a:moveTo>
              <a:lnTo>
                <a:pt x="1143686" y="99245"/>
              </a:lnTo>
              <a:lnTo>
                <a:pt x="0" y="99245"/>
              </a:lnTo>
              <a:lnTo>
                <a:pt x="0"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C090145-D570-6049-B257-7D074DF5020D}">
      <dsp:nvSpPr>
        <dsp:cNvPr id="0" name=""/>
        <dsp:cNvSpPr/>
      </dsp:nvSpPr>
      <dsp:spPr>
        <a:xfrm>
          <a:off x="94853" y="1237746"/>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9ABD563-6A59-A44B-96BB-DBC9F64BC39C}">
      <dsp:nvSpPr>
        <dsp:cNvPr id="0" name=""/>
        <dsp:cNvSpPr/>
      </dsp:nvSpPr>
      <dsp:spPr>
        <a:xfrm>
          <a:off x="94853" y="1237746"/>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9E753A3-BB22-3440-874E-09D39BE30AC2}">
      <dsp:nvSpPr>
        <dsp:cNvPr id="0" name=""/>
        <dsp:cNvSpPr/>
      </dsp:nvSpPr>
      <dsp:spPr>
        <a:xfrm>
          <a:off x="472931" y="566657"/>
          <a:ext cx="2287373" cy="198491"/>
        </a:xfrm>
        <a:custGeom>
          <a:avLst/>
          <a:gdLst/>
          <a:ahLst/>
          <a:cxnLst/>
          <a:rect l="0" t="0" r="0" b="0"/>
          <a:pathLst>
            <a:path>
              <a:moveTo>
                <a:pt x="2287373" y="0"/>
              </a:moveTo>
              <a:lnTo>
                <a:pt x="2287373" y="99245"/>
              </a:lnTo>
              <a:lnTo>
                <a:pt x="0" y="99245"/>
              </a:lnTo>
              <a:lnTo>
                <a:pt x="0"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C06937-A25C-124F-9471-908CCA61811C}">
      <dsp:nvSpPr>
        <dsp:cNvPr id="0" name=""/>
        <dsp:cNvSpPr/>
      </dsp:nvSpPr>
      <dsp:spPr>
        <a:xfrm>
          <a:off x="2287707" y="94060"/>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XÂY DỰNG HẠ TẦNG SỐ</a:t>
          </a:r>
          <a:endParaRPr lang="en-US" sz="900" kern="1200" dirty="0">
            <a:latin typeface="Times New Roman" panose="02020603050405020304" pitchFamily="18" charset="0"/>
            <a:cs typeface="Times New Roman" panose="02020603050405020304" pitchFamily="18" charset="0"/>
          </a:endParaRPr>
        </a:p>
      </dsp:txBody>
      <dsp:txXfrm>
        <a:off x="2287707" y="94060"/>
        <a:ext cx="945195" cy="472597"/>
      </dsp:txXfrm>
    </dsp:sp>
    <dsp:sp modelId="{C63B8F2F-ED1B-3342-A284-8FDF6F72A325}">
      <dsp:nvSpPr>
        <dsp:cNvPr id="0" name=""/>
        <dsp:cNvSpPr/>
      </dsp:nvSpPr>
      <dsp:spPr>
        <a:xfrm>
          <a:off x="333" y="76514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Nâng cấp mạng nội bộ</a:t>
          </a:r>
          <a:endParaRPr lang="en-US" sz="900" kern="1200" dirty="0">
            <a:latin typeface="Times New Roman" panose="02020603050405020304" pitchFamily="18" charset="0"/>
            <a:cs typeface="Times New Roman" panose="02020603050405020304" pitchFamily="18" charset="0"/>
          </a:endParaRPr>
        </a:p>
      </dsp:txBody>
      <dsp:txXfrm>
        <a:off x="333" y="765149"/>
        <a:ext cx="945195" cy="472597"/>
      </dsp:txXfrm>
    </dsp:sp>
    <dsp:sp modelId="{ACB05C60-BDBD-5947-86E3-34CEC0896D6E}">
      <dsp:nvSpPr>
        <dsp:cNvPr id="0" name=""/>
        <dsp:cNvSpPr/>
      </dsp:nvSpPr>
      <dsp:spPr>
        <a:xfrm>
          <a:off x="236632" y="1436238"/>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Thiết kế, tối ưu hoá lại hệ thống mạng LAN</a:t>
          </a:r>
          <a:endParaRPr lang="en-US" sz="900" kern="1200" dirty="0">
            <a:latin typeface="Times New Roman" panose="02020603050405020304" pitchFamily="18" charset="0"/>
            <a:cs typeface="Times New Roman" panose="02020603050405020304" pitchFamily="18" charset="0"/>
          </a:endParaRPr>
        </a:p>
      </dsp:txBody>
      <dsp:txXfrm>
        <a:off x="236632" y="1436238"/>
        <a:ext cx="945195" cy="472597"/>
      </dsp:txXfrm>
    </dsp:sp>
    <dsp:sp modelId="{969A3211-7FBA-BB44-83B6-1B05D55C9E74}">
      <dsp:nvSpPr>
        <dsp:cNvPr id="0" name=""/>
        <dsp:cNvSpPr/>
      </dsp:nvSpPr>
      <dsp:spPr>
        <a:xfrm>
          <a:off x="236632" y="2107327"/>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Đảm bảo khả năng dự phòng, cân bằng tải kết nối internet</a:t>
          </a:r>
          <a:endParaRPr lang="en-US" sz="900" kern="1200" dirty="0">
            <a:latin typeface="Times New Roman" panose="02020603050405020304" pitchFamily="18" charset="0"/>
            <a:cs typeface="Times New Roman" panose="02020603050405020304" pitchFamily="18" charset="0"/>
          </a:endParaRPr>
        </a:p>
      </dsp:txBody>
      <dsp:txXfrm>
        <a:off x="236632" y="2107327"/>
        <a:ext cx="945195" cy="472597"/>
      </dsp:txXfrm>
    </dsp:sp>
    <dsp:sp modelId="{71EEF34B-2C8C-6843-91A9-85B85AD2E7F4}">
      <dsp:nvSpPr>
        <dsp:cNvPr id="0" name=""/>
        <dsp:cNvSpPr/>
      </dsp:nvSpPr>
      <dsp:spPr>
        <a:xfrm>
          <a:off x="1144020" y="76514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Số hoá tài liệu, ứng dụng Cloud computing</a:t>
          </a:r>
          <a:endParaRPr lang="en-US" sz="900" kern="1200" dirty="0">
            <a:latin typeface="Times New Roman" panose="02020603050405020304" pitchFamily="18" charset="0"/>
            <a:cs typeface="Times New Roman" panose="02020603050405020304" pitchFamily="18" charset="0"/>
          </a:endParaRPr>
        </a:p>
      </dsp:txBody>
      <dsp:txXfrm>
        <a:off x="1144020" y="765149"/>
        <a:ext cx="945195" cy="472597"/>
      </dsp:txXfrm>
    </dsp:sp>
    <dsp:sp modelId="{8383CD78-C333-0346-9D19-75AC32308362}">
      <dsp:nvSpPr>
        <dsp:cNvPr id="0" name=""/>
        <dsp:cNvSpPr/>
      </dsp:nvSpPr>
      <dsp:spPr>
        <a:xfrm>
          <a:off x="1380319" y="1436238"/>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Lập danh mục tài liệu quan trọng, số hoá tài liệu</a:t>
          </a:r>
          <a:endParaRPr lang="en-US" sz="900" kern="1200" dirty="0">
            <a:latin typeface="Times New Roman" panose="02020603050405020304" pitchFamily="18" charset="0"/>
            <a:cs typeface="Times New Roman" panose="02020603050405020304" pitchFamily="18" charset="0"/>
          </a:endParaRPr>
        </a:p>
      </dsp:txBody>
      <dsp:txXfrm>
        <a:off x="1380319" y="1436238"/>
        <a:ext cx="945195" cy="472597"/>
      </dsp:txXfrm>
    </dsp:sp>
    <dsp:sp modelId="{F49B30D0-D5A8-DA46-B0C3-80A32B5AF170}">
      <dsp:nvSpPr>
        <dsp:cNvPr id="0" name=""/>
        <dsp:cNvSpPr/>
      </dsp:nvSpPr>
      <dsp:spPr>
        <a:xfrm>
          <a:off x="1380319" y="2107327"/>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Lưu trữ dữ liệu bằng công nghệ điện toán đám ây</a:t>
          </a:r>
          <a:endParaRPr lang="en-US" sz="900" kern="1200" dirty="0">
            <a:latin typeface="Times New Roman" panose="02020603050405020304" pitchFamily="18" charset="0"/>
            <a:cs typeface="Times New Roman" panose="02020603050405020304" pitchFamily="18" charset="0"/>
          </a:endParaRPr>
        </a:p>
      </dsp:txBody>
      <dsp:txXfrm>
        <a:off x="1380319" y="2107327"/>
        <a:ext cx="945195" cy="472597"/>
      </dsp:txXfrm>
    </dsp:sp>
    <dsp:sp modelId="{97B72975-BAB7-C14F-95C8-2AECA0C22B8D}">
      <dsp:nvSpPr>
        <dsp:cNvPr id="0" name=""/>
        <dsp:cNvSpPr/>
      </dsp:nvSpPr>
      <dsp:spPr>
        <a:xfrm>
          <a:off x="2287707" y="76514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Nâng cấp, bổ sung thiết bị CNTT</a:t>
          </a:r>
          <a:endParaRPr lang="en-US" sz="900" kern="1200" dirty="0">
            <a:latin typeface="Times New Roman" panose="02020603050405020304" pitchFamily="18" charset="0"/>
            <a:cs typeface="Times New Roman" panose="02020603050405020304" pitchFamily="18" charset="0"/>
          </a:endParaRPr>
        </a:p>
      </dsp:txBody>
      <dsp:txXfrm>
        <a:off x="2287707" y="765149"/>
        <a:ext cx="945195" cy="472597"/>
      </dsp:txXfrm>
    </dsp:sp>
    <dsp:sp modelId="{9F5CBB2D-C5D0-504F-A6C9-0AFEC291AE9E}">
      <dsp:nvSpPr>
        <dsp:cNvPr id="0" name=""/>
        <dsp:cNvSpPr/>
      </dsp:nvSpPr>
      <dsp:spPr>
        <a:xfrm>
          <a:off x="2524006" y="1436238"/>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Nâng cấp, bổ sung trang thiết bị cần thiết cho cán bộ</a:t>
          </a:r>
          <a:endParaRPr lang="en-US" sz="900" kern="1200" dirty="0">
            <a:latin typeface="Times New Roman" panose="02020603050405020304" pitchFamily="18" charset="0"/>
            <a:cs typeface="Times New Roman" panose="02020603050405020304" pitchFamily="18" charset="0"/>
          </a:endParaRPr>
        </a:p>
      </dsp:txBody>
      <dsp:txXfrm>
        <a:off x="2524006" y="1436238"/>
        <a:ext cx="945195" cy="472597"/>
      </dsp:txXfrm>
    </dsp:sp>
    <dsp:sp modelId="{F3B9D925-2F83-244A-8352-1D90A2B0EA25}">
      <dsp:nvSpPr>
        <dsp:cNvPr id="0" name=""/>
        <dsp:cNvSpPr/>
      </dsp:nvSpPr>
      <dsp:spPr>
        <a:xfrm>
          <a:off x="2524006" y="2107327"/>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Đảm bảo máy tính được cài đặt phần mềm diệt virut</a:t>
          </a:r>
          <a:endParaRPr lang="en-US" sz="900" kern="1200" dirty="0">
            <a:latin typeface="Times New Roman" panose="02020603050405020304" pitchFamily="18" charset="0"/>
            <a:cs typeface="Times New Roman" panose="02020603050405020304" pitchFamily="18" charset="0"/>
          </a:endParaRPr>
        </a:p>
      </dsp:txBody>
      <dsp:txXfrm>
        <a:off x="2524006" y="2107327"/>
        <a:ext cx="945195" cy="472597"/>
      </dsp:txXfrm>
    </dsp:sp>
    <dsp:sp modelId="{63E4F245-7869-3A4A-B28B-5E622BA026AE}">
      <dsp:nvSpPr>
        <dsp:cNvPr id="0" name=""/>
        <dsp:cNvSpPr/>
      </dsp:nvSpPr>
      <dsp:spPr>
        <a:xfrm>
          <a:off x="3431394" y="76514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Triển khai Mạng TSL chuyên dùng</a:t>
          </a:r>
          <a:endParaRPr lang="en-US" sz="900" kern="1200" dirty="0">
            <a:latin typeface="Times New Roman" panose="02020603050405020304" pitchFamily="18" charset="0"/>
            <a:cs typeface="Times New Roman" panose="02020603050405020304" pitchFamily="18" charset="0"/>
          </a:endParaRPr>
        </a:p>
      </dsp:txBody>
      <dsp:txXfrm>
        <a:off x="3431394" y="765149"/>
        <a:ext cx="945195" cy="472597"/>
      </dsp:txXfrm>
    </dsp:sp>
    <dsp:sp modelId="{31890025-39FD-2D4B-AE0D-BC3858CC5DF1}">
      <dsp:nvSpPr>
        <dsp:cNvPr id="0" name=""/>
        <dsp:cNvSpPr/>
      </dsp:nvSpPr>
      <dsp:spPr>
        <a:xfrm>
          <a:off x="3667693" y="1436238"/>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Kết nối mạng UBND xã với mạng TSL chuyên dùng</a:t>
          </a:r>
          <a:endParaRPr lang="en-US" sz="900" kern="1200" dirty="0">
            <a:latin typeface="Times New Roman" panose="02020603050405020304" pitchFamily="18" charset="0"/>
            <a:cs typeface="Times New Roman" panose="02020603050405020304" pitchFamily="18" charset="0"/>
          </a:endParaRPr>
        </a:p>
      </dsp:txBody>
      <dsp:txXfrm>
        <a:off x="3667693" y="1436238"/>
        <a:ext cx="945195" cy="472597"/>
      </dsp:txXfrm>
    </dsp:sp>
    <dsp:sp modelId="{89DA0252-938E-8647-8195-66F0373EE042}">
      <dsp:nvSpPr>
        <dsp:cNvPr id="0" name=""/>
        <dsp:cNvSpPr/>
      </dsp:nvSpPr>
      <dsp:spPr>
        <a:xfrm>
          <a:off x="3667693" y="2107327"/>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Các hệ thống quan trọng kết nối qua mạng TSL chuyên dùng</a:t>
          </a:r>
          <a:endParaRPr lang="en-US" sz="900" kern="1200" dirty="0">
            <a:latin typeface="Times New Roman" panose="02020603050405020304" pitchFamily="18" charset="0"/>
            <a:cs typeface="Times New Roman" panose="02020603050405020304" pitchFamily="18" charset="0"/>
          </a:endParaRPr>
        </a:p>
      </dsp:txBody>
      <dsp:txXfrm>
        <a:off x="3667693" y="2107327"/>
        <a:ext cx="945195" cy="472597"/>
      </dsp:txXfrm>
    </dsp:sp>
    <dsp:sp modelId="{F011537E-4C8B-9A44-841D-373058D1AC68}">
      <dsp:nvSpPr>
        <dsp:cNvPr id="0" name=""/>
        <dsp:cNvSpPr/>
      </dsp:nvSpPr>
      <dsp:spPr>
        <a:xfrm>
          <a:off x="4575081" y="76514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Triển hai hệ thống thuyền thanh thông minh</a:t>
          </a:r>
          <a:endParaRPr lang="en-US" sz="900" kern="1200" dirty="0">
            <a:latin typeface="Times New Roman" panose="02020603050405020304" pitchFamily="18" charset="0"/>
            <a:cs typeface="Times New Roman" panose="02020603050405020304" pitchFamily="18" charset="0"/>
          </a:endParaRPr>
        </a:p>
      </dsp:txBody>
      <dsp:txXfrm>
        <a:off x="4575081" y="765149"/>
        <a:ext cx="945195" cy="472597"/>
      </dsp:txXfrm>
    </dsp:sp>
    <dsp:sp modelId="{A625E8C2-82D3-2745-A2BF-C0986A339C82}">
      <dsp:nvSpPr>
        <dsp:cNvPr id="0" name=""/>
        <dsp:cNvSpPr/>
      </dsp:nvSpPr>
      <dsp:spPr>
        <a:xfrm>
          <a:off x="4811380" y="1436238"/>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Đầu tư nâng cấp hệ thống truyền thanh không dây (nếu có)</a:t>
          </a:r>
          <a:endParaRPr lang="en-US" sz="900" kern="1200" dirty="0">
            <a:latin typeface="Times New Roman" panose="02020603050405020304" pitchFamily="18" charset="0"/>
            <a:cs typeface="Times New Roman" panose="02020603050405020304" pitchFamily="18" charset="0"/>
          </a:endParaRPr>
        </a:p>
      </dsp:txBody>
      <dsp:txXfrm>
        <a:off x="4811380" y="1436238"/>
        <a:ext cx="945195" cy="472597"/>
      </dsp:txXfrm>
    </dsp:sp>
    <dsp:sp modelId="{607425F5-1824-D841-848F-C606AF4B70D8}">
      <dsp:nvSpPr>
        <dsp:cNvPr id="0" name=""/>
        <dsp:cNvSpPr/>
      </dsp:nvSpPr>
      <dsp:spPr>
        <a:xfrm>
          <a:off x="4811380" y="2107327"/>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Ứng dụng Trí tuệ nhân tạo trên hệ thống sẵn có</a:t>
          </a:r>
          <a:endParaRPr lang="en-US" sz="900" kern="1200" dirty="0">
            <a:latin typeface="Times New Roman" panose="02020603050405020304" pitchFamily="18" charset="0"/>
            <a:cs typeface="Times New Roman" panose="02020603050405020304" pitchFamily="18" charset="0"/>
          </a:endParaRPr>
        </a:p>
      </dsp:txBody>
      <dsp:txXfrm>
        <a:off x="4811380" y="2107327"/>
        <a:ext cx="945195" cy="4725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0FC65-4686-164B-BF97-2888F9AB4419}">
      <dsp:nvSpPr>
        <dsp:cNvPr id="0" name=""/>
        <dsp:cNvSpPr/>
      </dsp:nvSpPr>
      <dsp:spPr>
        <a:xfrm>
          <a:off x="4669601" y="1425389"/>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BCB7016-E7F8-3748-BC34-3ABCE8741E3B}">
      <dsp:nvSpPr>
        <dsp:cNvPr id="0" name=""/>
        <dsp:cNvSpPr/>
      </dsp:nvSpPr>
      <dsp:spPr>
        <a:xfrm>
          <a:off x="4669601" y="1425389"/>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FB28383-CE77-8E4A-9A98-8E04D8586993}">
      <dsp:nvSpPr>
        <dsp:cNvPr id="0" name=""/>
        <dsp:cNvSpPr/>
      </dsp:nvSpPr>
      <dsp:spPr>
        <a:xfrm>
          <a:off x="2760305" y="754300"/>
          <a:ext cx="2287373" cy="198491"/>
        </a:xfrm>
        <a:custGeom>
          <a:avLst/>
          <a:gdLst/>
          <a:ahLst/>
          <a:cxnLst/>
          <a:rect l="0" t="0" r="0" b="0"/>
          <a:pathLst>
            <a:path>
              <a:moveTo>
                <a:pt x="0" y="0"/>
              </a:moveTo>
              <a:lnTo>
                <a:pt x="0" y="99245"/>
              </a:lnTo>
              <a:lnTo>
                <a:pt x="2287373" y="99245"/>
              </a:lnTo>
              <a:lnTo>
                <a:pt x="2287373"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388BF62-C7C7-674F-9A87-05465D0C913A}">
      <dsp:nvSpPr>
        <dsp:cNvPr id="0" name=""/>
        <dsp:cNvSpPr/>
      </dsp:nvSpPr>
      <dsp:spPr>
        <a:xfrm>
          <a:off x="3525914" y="1425389"/>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7F469D0-B7D0-1541-8BEF-390654720D14}">
      <dsp:nvSpPr>
        <dsp:cNvPr id="0" name=""/>
        <dsp:cNvSpPr/>
      </dsp:nvSpPr>
      <dsp:spPr>
        <a:xfrm>
          <a:off x="3525914" y="1425389"/>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A201769-7DB4-AD49-9545-8EEF09A51171}">
      <dsp:nvSpPr>
        <dsp:cNvPr id="0" name=""/>
        <dsp:cNvSpPr/>
      </dsp:nvSpPr>
      <dsp:spPr>
        <a:xfrm>
          <a:off x="2760305" y="754300"/>
          <a:ext cx="1143686" cy="198491"/>
        </a:xfrm>
        <a:custGeom>
          <a:avLst/>
          <a:gdLst/>
          <a:ahLst/>
          <a:cxnLst/>
          <a:rect l="0" t="0" r="0" b="0"/>
          <a:pathLst>
            <a:path>
              <a:moveTo>
                <a:pt x="0" y="0"/>
              </a:moveTo>
              <a:lnTo>
                <a:pt x="0" y="99245"/>
              </a:lnTo>
              <a:lnTo>
                <a:pt x="1143686" y="99245"/>
              </a:lnTo>
              <a:lnTo>
                <a:pt x="1143686"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60B2C8-EB6F-7147-81BB-15BF2E32539B}">
      <dsp:nvSpPr>
        <dsp:cNvPr id="0" name=""/>
        <dsp:cNvSpPr/>
      </dsp:nvSpPr>
      <dsp:spPr>
        <a:xfrm>
          <a:off x="2382227" y="1425389"/>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EB8C2E-3233-0541-AD1B-E9745EA97252}">
      <dsp:nvSpPr>
        <dsp:cNvPr id="0" name=""/>
        <dsp:cNvSpPr/>
      </dsp:nvSpPr>
      <dsp:spPr>
        <a:xfrm>
          <a:off x="2382227" y="1425389"/>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1185CEC-710E-D242-BB9F-DA32F8688D33}">
      <dsp:nvSpPr>
        <dsp:cNvPr id="0" name=""/>
        <dsp:cNvSpPr/>
      </dsp:nvSpPr>
      <dsp:spPr>
        <a:xfrm>
          <a:off x="2714585" y="754300"/>
          <a:ext cx="91440" cy="198491"/>
        </a:xfrm>
        <a:custGeom>
          <a:avLst/>
          <a:gdLst/>
          <a:ahLst/>
          <a:cxnLst/>
          <a:rect l="0" t="0" r="0" b="0"/>
          <a:pathLst>
            <a:path>
              <a:moveTo>
                <a:pt x="45720" y="0"/>
              </a:moveTo>
              <a:lnTo>
                <a:pt x="45720"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952B82-365C-2C46-8D06-3EAEE6CFCF4A}">
      <dsp:nvSpPr>
        <dsp:cNvPr id="0" name=""/>
        <dsp:cNvSpPr/>
      </dsp:nvSpPr>
      <dsp:spPr>
        <a:xfrm>
          <a:off x="1238540" y="1425389"/>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BDC90DE-D5DF-FB48-9167-4F473E4DECC1}">
      <dsp:nvSpPr>
        <dsp:cNvPr id="0" name=""/>
        <dsp:cNvSpPr/>
      </dsp:nvSpPr>
      <dsp:spPr>
        <a:xfrm>
          <a:off x="1238540" y="1425389"/>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A98956-DCBB-7B4E-8541-E13F725CACF4}">
      <dsp:nvSpPr>
        <dsp:cNvPr id="0" name=""/>
        <dsp:cNvSpPr/>
      </dsp:nvSpPr>
      <dsp:spPr>
        <a:xfrm>
          <a:off x="1616618" y="754300"/>
          <a:ext cx="1143686" cy="198491"/>
        </a:xfrm>
        <a:custGeom>
          <a:avLst/>
          <a:gdLst/>
          <a:ahLst/>
          <a:cxnLst/>
          <a:rect l="0" t="0" r="0" b="0"/>
          <a:pathLst>
            <a:path>
              <a:moveTo>
                <a:pt x="1143686" y="0"/>
              </a:moveTo>
              <a:lnTo>
                <a:pt x="1143686" y="99245"/>
              </a:lnTo>
              <a:lnTo>
                <a:pt x="0" y="99245"/>
              </a:lnTo>
              <a:lnTo>
                <a:pt x="0"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AC66B4A-99ED-9A4B-A44D-8D73744F524D}">
      <dsp:nvSpPr>
        <dsp:cNvPr id="0" name=""/>
        <dsp:cNvSpPr/>
      </dsp:nvSpPr>
      <dsp:spPr>
        <a:xfrm>
          <a:off x="94853" y="1425389"/>
          <a:ext cx="141779" cy="1105879"/>
        </a:xfrm>
        <a:custGeom>
          <a:avLst/>
          <a:gdLst/>
          <a:ahLst/>
          <a:cxnLst/>
          <a:rect l="0" t="0" r="0" b="0"/>
          <a:pathLst>
            <a:path>
              <a:moveTo>
                <a:pt x="0" y="0"/>
              </a:moveTo>
              <a:lnTo>
                <a:pt x="0" y="1105879"/>
              </a:lnTo>
              <a:lnTo>
                <a:pt x="141779" y="110587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3EC6B37-CF15-064B-9D96-2FEE732CF7BF}">
      <dsp:nvSpPr>
        <dsp:cNvPr id="0" name=""/>
        <dsp:cNvSpPr/>
      </dsp:nvSpPr>
      <dsp:spPr>
        <a:xfrm>
          <a:off x="94853" y="1425389"/>
          <a:ext cx="141779" cy="434790"/>
        </a:xfrm>
        <a:custGeom>
          <a:avLst/>
          <a:gdLst/>
          <a:ahLst/>
          <a:cxnLst/>
          <a:rect l="0" t="0" r="0" b="0"/>
          <a:pathLst>
            <a:path>
              <a:moveTo>
                <a:pt x="0" y="0"/>
              </a:moveTo>
              <a:lnTo>
                <a:pt x="0" y="434790"/>
              </a:lnTo>
              <a:lnTo>
                <a:pt x="141779" y="434790"/>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967A5C-D791-A242-9B64-86EEF42E7F97}">
      <dsp:nvSpPr>
        <dsp:cNvPr id="0" name=""/>
        <dsp:cNvSpPr/>
      </dsp:nvSpPr>
      <dsp:spPr>
        <a:xfrm>
          <a:off x="472931" y="754300"/>
          <a:ext cx="2287373" cy="198491"/>
        </a:xfrm>
        <a:custGeom>
          <a:avLst/>
          <a:gdLst/>
          <a:ahLst/>
          <a:cxnLst/>
          <a:rect l="0" t="0" r="0" b="0"/>
          <a:pathLst>
            <a:path>
              <a:moveTo>
                <a:pt x="2287373" y="0"/>
              </a:moveTo>
              <a:lnTo>
                <a:pt x="2287373" y="99245"/>
              </a:lnTo>
              <a:lnTo>
                <a:pt x="0" y="99245"/>
              </a:lnTo>
              <a:lnTo>
                <a:pt x="0" y="19849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C06937-A25C-124F-9471-908CCA61811C}">
      <dsp:nvSpPr>
        <dsp:cNvPr id="0" name=""/>
        <dsp:cNvSpPr/>
      </dsp:nvSpPr>
      <dsp:spPr>
        <a:xfrm>
          <a:off x="2287707" y="281702"/>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Xây dựng hạ tầng số</a:t>
          </a:r>
          <a:endParaRPr lang="en-US" sz="800" kern="1200" dirty="0"/>
        </a:p>
      </dsp:txBody>
      <dsp:txXfrm>
        <a:off x="2287707" y="281702"/>
        <a:ext cx="945195" cy="472597"/>
      </dsp:txXfrm>
    </dsp:sp>
    <dsp:sp modelId="{AFDA754D-AEC1-6D48-8EE4-B6F6D15C936A}">
      <dsp:nvSpPr>
        <dsp:cNvPr id="0" name=""/>
        <dsp:cNvSpPr/>
      </dsp:nvSpPr>
      <dsp:spPr>
        <a:xfrm>
          <a:off x="333" y="952791"/>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Nâng cấp điểm  cung cấp dịch vụ bưu chính, viễn thông</a:t>
          </a:r>
          <a:endParaRPr lang="en-US" sz="800" kern="1200" dirty="0"/>
        </a:p>
      </dsp:txBody>
      <dsp:txXfrm>
        <a:off x="333" y="952791"/>
        <a:ext cx="945195" cy="472597"/>
      </dsp:txXfrm>
    </dsp:sp>
    <dsp:sp modelId="{3228C51E-1DBF-6F4A-95B6-AD795F3E3189}">
      <dsp:nvSpPr>
        <dsp:cNvPr id="0" name=""/>
        <dsp:cNvSpPr/>
      </dsp:nvSpPr>
      <dsp:spPr>
        <a:xfrm>
          <a:off x="236632" y="1623880"/>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Cung cấp các dịch vụ bưu chính, viễn thông mới cho người dân</a:t>
          </a:r>
          <a:endParaRPr lang="en-US" sz="800" kern="1200" dirty="0"/>
        </a:p>
      </dsp:txBody>
      <dsp:txXfrm>
        <a:off x="236632" y="1623880"/>
        <a:ext cx="945195" cy="472597"/>
      </dsp:txXfrm>
    </dsp:sp>
    <dsp:sp modelId="{10421CF3-F794-7B46-9FAE-02E4810C3E7C}">
      <dsp:nvSpPr>
        <dsp:cNvPr id="0" name=""/>
        <dsp:cNvSpPr/>
      </dsp:nvSpPr>
      <dsp:spPr>
        <a:xfrm>
          <a:off x="236632" y="229496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Triển khai dịch vụ nộp TTHC tại nhà cho người dân</a:t>
          </a:r>
          <a:endParaRPr lang="en-US" sz="800" kern="1200" dirty="0"/>
        </a:p>
      </dsp:txBody>
      <dsp:txXfrm>
        <a:off x="236632" y="2294969"/>
        <a:ext cx="945195" cy="472597"/>
      </dsp:txXfrm>
    </dsp:sp>
    <dsp:sp modelId="{98BEAF68-2594-0E40-AFE2-871D6A54B740}">
      <dsp:nvSpPr>
        <dsp:cNvPr id="0" name=""/>
        <dsp:cNvSpPr/>
      </dsp:nvSpPr>
      <dsp:spPr>
        <a:xfrm>
          <a:off x="1144020" y="952791"/>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Triển khai hệ thống hội nghị truyền hình</a:t>
          </a:r>
          <a:endParaRPr lang="en-US" sz="800" kern="1200" dirty="0"/>
        </a:p>
      </dsp:txBody>
      <dsp:txXfrm>
        <a:off x="1144020" y="952791"/>
        <a:ext cx="945195" cy="472597"/>
      </dsp:txXfrm>
    </dsp:sp>
    <dsp:sp modelId="{5CD67FE9-2C8C-244E-BE28-87BD19418659}">
      <dsp:nvSpPr>
        <dsp:cNvPr id="0" name=""/>
        <dsp:cNvSpPr/>
      </dsp:nvSpPr>
      <dsp:spPr>
        <a:xfrm>
          <a:off x="1380319" y="1623880"/>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Nâng cấp  hệ thống HNTH (thiết bị, đường truyền, v.v..)</a:t>
          </a:r>
          <a:endParaRPr lang="en-US" sz="800" kern="1200" dirty="0"/>
        </a:p>
      </dsp:txBody>
      <dsp:txXfrm>
        <a:off x="1380319" y="1623880"/>
        <a:ext cx="945195" cy="472597"/>
      </dsp:txXfrm>
    </dsp:sp>
    <dsp:sp modelId="{A5249D9F-C120-8C41-B5A1-EDA49D51886B}">
      <dsp:nvSpPr>
        <dsp:cNvPr id="0" name=""/>
        <dsp:cNvSpPr/>
      </dsp:nvSpPr>
      <dsp:spPr>
        <a:xfrm>
          <a:off x="1380319" y="229496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Xem xét lộ trình triển khai của cấp tỉnh, đảm bảo phù hợp</a:t>
          </a:r>
          <a:endParaRPr lang="en-US" sz="800" kern="1200" dirty="0"/>
        </a:p>
      </dsp:txBody>
      <dsp:txXfrm>
        <a:off x="1380319" y="2294969"/>
        <a:ext cx="945195" cy="472597"/>
      </dsp:txXfrm>
    </dsp:sp>
    <dsp:sp modelId="{6725B279-8362-2441-AAF0-0A855071EC4E}">
      <dsp:nvSpPr>
        <dsp:cNvPr id="0" name=""/>
        <dsp:cNvSpPr/>
      </dsp:nvSpPr>
      <dsp:spPr>
        <a:xfrm>
          <a:off x="2287707" y="952791"/>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Triển khai các hệ thống mạng cảm biến</a:t>
          </a:r>
          <a:endParaRPr lang="en-US" sz="800" kern="1200" dirty="0"/>
        </a:p>
      </dsp:txBody>
      <dsp:txXfrm>
        <a:off x="2287707" y="952791"/>
        <a:ext cx="945195" cy="472597"/>
      </dsp:txXfrm>
    </dsp:sp>
    <dsp:sp modelId="{5EDBDA65-0CB7-E847-BA22-D5E6BA11BD08}">
      <dsp:nvSpPr>
        <dsp:cNvPr id="0" name=""/>
        <dsp:cNvSpPr/>
      </dsp:nvSpPr>
      <dsp:spPr>
        <a:xfrm>
          <a:off x="2524006" y="1623880"/>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Thiết lập các hệ thống mạng cả biến</a:t>
          </a:r>
          <a:endParaRPr lang="en-US" sz="800" kern="1200" dirty="0"/>
        </a:p>
      </dsp:txBody>
      <dsp:txXfrm>
        <a:off x="2524006" y="1623880"/>
        <a:ext cx="945195" cy="472597"/>
      </dsp:txXfrm>
    </dsp:sp>
    <dsp:sp modelId="{4EC076BE-3D05-0E42-B231-2228AAF96FFD}">
      <dsp:nvSpPr>
        <dsp:cNvPr id="0" name=""/>
        <dsp:cNvSpPr/>
      </dsp:nvSpPr>
      <dsp:spPr>
        <a:xfrm>
          <a:off x="2524006" y="229496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Duy trì hoạt động các hệ thống mạng cảm biến </a:t>
          </a:r>
          <a:endParaRPr lang="en-US" sz="800" kern="1200" dirty="0"/>
        </a:p>
      </dsp:txBody>
      <dsp:txXfrm>
        <a:off x="2524006" y="2294969"/>
        <a:ext cx="945195" cy="472597"/>
      </dsp:txXfrm>
    </dsp:sp>
    <dsp:sp modelId="{DA84E569-6B0C-E040-B0D3-055CABED6463}">
      <dsp:nvSpPr>
        <dsp:cNvPr id="0" name=""/>
        <dsp:cNvSpPr/>
      </dsp:nvSpPr>
      <dsp:spPr>
        <a:xfrm>
          <a:off x="3431394" y="952791"/>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Triển khai hệ thống camera an ninh </a:t>
          </a:r>
          <a:endParaRPr lang="en-US" sz="800" kern="1200" dirty="0"/>
        </a:p>
      </dsp:txBody>
      <dsp:txXfrm>
        <a:off x="3431394" y="952791"/>
        <a:ext cx="945195" cy="472597"/>
      </dsp:txXfrm>
    </dsp:sp>
    <dsp:sp modelId="{52BF6DD2-5B98-4649-854F-89E4E3C75744}">
      <dsp:nvSpPr>
        <dsp:cNvPr id="0" name=""/>
        <dsp:cNvSpPr/>
      </dsp:nvSpPr>
      <dsp:spPr>
        <a:xfrm>
          <a:off x="3667693" y="1623880"/>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Triển khai hệ thống camera/camera AI tại các điểm trọng yếu</a:t>
          </a:r>
          <a:endParaRPr lang="en-US" sz="800" kern="1200" dirty="0"/>
        </a:p>
      </dsp:txBody>
      <dsp:txXfrm>
        <a:off x="3667693" y="1623880"/>
        <a:ext cx="945195" cy="472597"/>
      </dsp:txXfrm>
    </dsp:sp>
    <dsp:sp modelId="{233245B7-1A6B-8543-A617-887C56F98C6A}">
      <dsp:nvSpPr>
        <dsp:cNvPr id="0" name=""/>
        <dsp:cNvSpPr/>
      </dsp:nvSpPr>
      <dsp:spPr>
        <a:xfrm>
          <a:off x="3667693" y="229496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a:t>Ưu</a:t>
          </a:r>
          <a:r>
            <a:rPr lang="en-US" sz="800" kern="1200" dirty="0"/>
            <a:t> </a:t>
          </a:r>
          <a:r>
            <a:rPr lang="en-US" sz="800" kern="1200" dirty="0" err="1"/>
            <a:t>tiên</a:t>
          </a:r>
          <a:r>
            <a:rPr lang="en-US" sz="800" kern="1200" dirty="0"/>
            <a:t> </a:t>
          </a:r>
          <a:r>
            <a:rPr lang="en-US" sz="800" kern="1200" dirty="0" err="1"/>
            <a:t>phương</a:t>
          </a:r>
          <a:r>
            <a:rPr lang="en-US" sz="800" kern="1200" dirty="0"/>
            <a:t> </a:t>
          </a:r>
          <a:r>
            <a:rPr lang="en-US" sz="800" kern="1200" dirty="0" err="1"/>
            <a:t>án</a:t>
          </a:r>
          <a:r>
            <a:rPr lang="en-US" sz="800" kern="1200" dirty="0"/>
            <a:t> </a:t>
          </a:r>
          <a:r>
            <a:rPr lang="en-US" sz="800" kern="1200" dirty="0" err="1"/>
            <a:t>thuê</a:t>
          </a:r>
          <a:r>
            <a:rPr lang="en-US" sz="800" kern="1200" dirty="0"/>
            <a:t> </a:t>
          </a:r>
          <a:r>
            <a:rPr lang="en-US" sz="800" kern="1200" dirty="0" err="1"/>
            <a:t>dịch</a:t>
          </a:r>
          <a:r>
            <a:rPr lang="en-US" sz="800" kern="1200" dirty="0"/>
            <a:t> </a:t>
          </a:r>
          <a:r>
            <a:rPr lang="en-US" sz="800" kern="1200" dirty="0" err="1"/>
            <a:t>vụ</a:t>
          </a:r>
          <a:r>
            <a:rPr lang="en-US" sz="800" kern="1200" dirty="0"/>
            <a:t>, </a:t>
          </a:r>
          <a:r>
            <a:rPr lang="en-US" sz="800" kern="1200" dirty="0" err="1"/>
            <a:t>đảm</a:t>
          </a:r>
          <a:r>
            <a:rPr lang="en-US" sz="800" kern="1200" dirty="0"/>
            <a:t> </a:t>
          </a:r>
          <a:r>
            <a:rPr lang="en-US" sz="800" kern="1200" dirty="0" err="1"/>
            <a:t>bảo</a:t>
          </a:r>
          <a:r>
            <a:rPr lang="en-US" sz="800" kern="1200" dirty="0"/>
            <a:t> chi </a:t>
          </a:r>
          <a:r>
            <a:rPr lang="en-US" sz="800" kern="1200" dirty="0" err="1"/>
            <a:t>phí</a:t>
          </a:r>
          <a:r>
            <a:rPr lang="en-US" sz="800" kern="1200" dirty="0"/>
            <a:t> </a:t>
          </a:r>
          <a:r>
            <a:rPr lang="en-US" sz="800" kern="1200" dirty="0" err="1"/>
            <a:t>duy</a:t>
          </a:r>
          <a:r>
            <a:rPr lang="en-US" sz="800" kern="1200" dirty="0"/>
            <a:t> </a:t>
          </a:r>
          <a:r>
            <a:rPr lang="en-US" sz="800" kern="1200" dirty="0" err="1"/>
            <a:t>trì</a:t>
          </a:r>
          <a:endParaRPr lang="en-US" sz="800" kern="1200" dirty="0"/>
        </a:p>
      </dsp:txBody>
      <dsp:txXfrm>
        <a:off x="3667693" y="2294969"/>
        <a:ext cx="945195" cy="472597"/>
      </dsp:txXfrm>
    </dsp:sp>
    <dsp:sp modelId="{859E9678-6E38-054A-A9C5-79DC62B750F5}">
      <dsp:nvSpPr>
        <dsp:cNvPr id="0" name=""/>
        <dsp:cNvSpPr/>
      </dsp:nvSpPr>
      <dsp:spPr>
        <a:xfrm>
          <a:off x="4575081" y="952791"/>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Triển khai hệ thống wifi công cộng</a:t>
          </a:r>
          <a:endParaRPr lang="en-US" sz="800" kern="1200" dirty="0"/>
        </a:p>
      </dsp:txBody>
      <dsp:txXfrm>
        <a:off x="4575081" y="952791"/>
        <a:ext cx="945195" cy="472597"/>
      </dsp:txXfrm>
    </dsp:sp>
    <dsp:sp modelId="{67A5B4C5-4E67-ED44-B718-98E3921C5B2E}">
      <dsp:nvSpPr>
        <dsp:cNvPr id="0" name=""/>
        <dsp:cNvSpPr/>
      </dsp:nvSpPr>
      <dsp:spPr>
        <a:xfrm>
          <a:off x="4811380" y="1623880"/>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Triển khai tại các điểm công cộng</a:t>
          </a:r>
        </a:p>
      </dsp:txBody>
      <dsp:txXfrm>
        <a:off x="4811380" y="1623880"/>
        <a:ext cx="945195" cy="472597"/>
      </dsp:txXfrm>
    </dsp:sp>
    <dsp:sp modelId="{72DFFBDB-0622-9440-8A98-7321429EC13D}">
      <dsp:nvSpPr>
        <dsp:cNvPr id="0" name=""/>
        <dsp:cNvSpPr/>
      </dsp:nvSpPr>
      <dsp:spPr>
        <a:xfrm>
          <a:off x="4811380" y="2294969"/>
          <a:ext cx="945195" cy="47259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Cung cấp dịch vụ truy cập internet miễn phí</a:t>
          </a:r>
        </a:p>
      </dsp:txBody>
      <dsp:txXfrm>
        <a:off x="4811380" y="2294969"/>
        <a:ext cx="945195" cy="4725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3D3BE-A1B3-42CD-8317-86208336C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7d9b-b8ab-4fd8-8747-a792ee11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3209C-3529-456D-AF19-FE2547791C57}">
  <ds:schemaRefs>
    <ds:schemaRef ds:uri="http://schemas.microsoft.com/office/2006/metadata/properties"/>
    <ds:schemaRef ds:uri="http://schemas.microsoft.com/office/infopath/2007/PartnerControls"/>
    <ds:schemaRef ds:uri="d59a7d9b-b8ab-4fd8-8747-a792ee11e21d"/>
  </ds:schemaRefs>
</ds:datastoreItem>
</file>

<file path=customXml/itemProps3.xml><?xml version="1.0" encoding="utf-8"?>
<ds:datastoreItem xmlns:ds="http://schemas.openxmlformats.org/officeDocument/2006/customXml" ds:itemID="{203C3CE3-2ED3-4028-88FB-B4A760B657F3}">
  <ds:schemaRefs>
    <ds:schemaRef ds:uri="http://schemas.microsoft.com/sharepoint/v3/contenttype/forms"/>
  </ds:schemaRefs>
</ds:datastoreItem>
</file>

<file path=customXml/itemProps4.xml><?xml version="1.0" encoding="utf-8"?>
<ds:datastoreItem xmlns:ds="http://schemas.openxmlformats.org/officeDocument/2006/customXml" ds:itemID="{0C8D6FB4-64F7-4676-A028-D53BC57B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12116</Words>
  <Characters>69066</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Nguyễn Thanh</dc:creator>
  <cp:keywords/>
  <dc:description/>
  <cp:lastModifiedBy>WELCOME</cp:lastModifiedBy>
  <cp:revision>2</cp:revision>
  <cp:lastPrinted>2020-07-09T02:17:00Z</cp:lastPrinted>
  <dcterms:created xsi:type="dcterms:W3CDTF">2022-08-11T02:35:00Z</dcterms:created>
  <dcterms:modified xsi:type="dcterms:W3CDTF">2022-08-11T02:35:00Z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